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3.015669pt;height:5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60" w:right="-20"/>
        <w:jc w:val="left"/>
        <w:tabs>
          <w:tab w:pos="3760" w:val="left"/>
          <w:tab w:pos="9000" w:val="left"/>
          <w:tab w:pos="12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711.602722pt;margin-top:-79.078964pt;width:54.386667pt;height:59.625pt;mso-position-horizontal-relative:page;mso-position-vertical-relative:paragraph;z-index:-783" type="#_x0000_t75">
            <v:imagedata r:id="rId6" o:title=""/>
          </v:shape>
        </w:pict>
      </w:r>
      <w:r>
        <w:rPr/>
        <w:pict>
          <v:group style="position:absolute;margin-left:24pt;margin-top:.995938pt;width:165.000016pt;height:.1pt;mso-position-horizontal-relative:page;mso-position-vertical-relative:paragraph;z-index:-782" coordorigin="480,20" coordsize="3300,2">
            <v:shape style="position:absolute;left:480;top:20;width:3300;height:2" coordorigin="480,20" coordsize="3300,0" path="m480,20l3780,20e" filled="f" stroked="t" strokeweight=".4pt" strokecolor="#221E1F">
              <v:path arrowok="t"/>
            </v:shape>
          </v:group>
          <w10:wrap type="none"/>
        </w:pict>
      </w:r>
      <w:r>
        <w:rPr/>
        <w:pict>
          <v:group style="position:absolute;margin-left:203pt;margin-top:.995938pt;width:250.000024pt;height:.1pt;mso-position-horizontal-relative:page;mso-position-vertical-relative:paragraph;z-index:-781" coordorigin="4060,20" coordsize="5000,2">
            <v:shape style="position:absolute;left:4060;top:20;width:5000;height:2" coordorigin="4060,20" coordsize="5000,0" path="m4060,20l9060,20e" filled="f" stroked="t" strokeweight=".4pt" strokecolor="#221E1F">
              <v:path arrowok="t"/>
            </v:shape>
          </v:group>
          <w10:wrap type="none"/>
        </w:pict>
      </w:r>
      <w:r>
        <w:rPr/>
        <w:pict>
          <v:group style="position:absolute;margin-left:463pt;margin-top:.995938pt;width:175.000017pt;height:.1pt;mso-position-horizontal-relative:page;mso-position-vertical-relative:paragraph;z-index:-780" coordorigin="9260,20" coordsize="3500,2">
            <v:shape style="position:absolute;left:9260;top:20;width:3500;height:2" coordorigin="9260,20" coordsize="3500,0" path="m9260,20l12760,20e" filled="f" stroked="t" strokeweight=".4pt" strokecolor="#221E1F">
              <v:path arrowok="t"/>
            </v:shape>
          </v:group>
          <w10:wrap type="none"/>
        </w:pict>
      </w:r>
      <w:r>
        <w:rPr/>
        <w:pict>
          <v:group style="position:absolute;margin-left:648pt;margin-top:.995938pt;width:120.000011pt;height:.1pt;mso-position-horizontal-relative:page;mso-position-vertical-relative:paragraph;z-index:-779" coordorigin="12960,20" coordsize="2400,2">
            <v:shape style="position:absolute;left:12960;top:20;width:2400;height:2" coordorigin="12960,20" coordsize="2400,0" path="m12960,20l15360,20e" filled="f" stroked="t" strokeweight=".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Name(s)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Age(s)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Project)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3" w:after="0" w:line="240" w:lineRule="auto"/>
        <w:ind w:left="3747" w:right="267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pt;margin-top:7.126135pt;width:746.5pt;height:358.046693pt;mso-position-horizontal-relative:page;mso-position-vertical-relative:paragraph;z-index:-77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447" w:hRule="exact"/>
                    </w:trPr>
                    <w:tc>
                      <w:tcPr>
                        <w:tcW w:w="1000" w:type="dxa"/>
                        <w:gridSpan w:val="2"/>
                        <w:tcBorders>
                          <w:top w:val="single" w:sz="8" w:space="0" w:color="231F20"/>
                          <w:bottom w:val="single" w:sz="8.00029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18" w:after="0" w:line="249" w:lineRule="auto"/>
                          <w:ind w:left="97" w:right="77"/>
                          <w:jc w:val="center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99"/>
                            <w:b/>
                            <w:bCs/>
                          </w:rPr>
                          <w:t>4-H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99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99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18"/>
                            <w:w w:val="99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31F20"/>
                            <w:spacing w:val="0"/>
                            <w:w w:val="101"/>
                            <w:b/>
                            <w:bCs/>
                            <w:i/>
                          </w:rPr>
                          <w:t>Check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31F20"/>
                            <w:spacing w:val="0"/>
                            <w:w w:val="101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31F20"/>
                            <w:spacing w:val="0"/>
                            <w:w w:val="101"/>
                            <w:b/>
                            <w:bCs/>
                            <w:i/>
                          </w:rPr>
                          <w:t>Appropriate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31F20"/>
                            <w:spacing w:val="0"/>
                            <w:w w:val="101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31F20"/>
                            <w:spacing w:val="0"/>
                            <w:w w:val="101"/>
                            <w:b/>
                            <w:bCs/>
                            <w:i/>
                          </w:rPr>
                          <w:t>Box(es)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147" w:right="127"/>
                          <w:jc w:val="center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31F20"/>
                            <w:spacing w:val="0"/>
                            <w:w w:val="100"/>
                            <w:b/>
                            <w:bCs/>
                            <w:i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31F20"/>
                            <w:spacing w:val="2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31F20"/>
                            <w:spacing w:val="0"/>
                            <w:w w:val="101"/>
                            <w:b/>
                            <w:bCs/>
                            <w:i/>
                          </w:rPr>
                          <w:t>Show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50" w:right="130"/>
                          <w:jc w:val="center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31F20"/>
                            <w:spacing w:val="0"/>
                            <w:w w:val="101"/>
                            <w:b/>
                            <w:bCs/>
                            <w:i/>
                          </w:rPr>
                          <w:t>Eligibility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880" w:type="dxa"/>
                        <w:gridSpan w:val="15"/>
                        <w:tcBorders>
                          <w:top w:val="nil" w:sz="6" w:space="0" w:color="auto"/>
                          <w:bottom w:val="single" w:sz="8.000293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91" w:hRule="exact"/>
                    </w:trPr>
                    <w:tc>
                      <w:tcPr>
                        <w:tcW w:w="500" w:type="dxa"/>
                        <w:textDirection w:val="btLr"/>
                        <w:vMerge w:val="restart"/>
                        <w:tcBorders>
                          <w:top w:val="single" w:sz="8.000293" w:space="0" w:color="231F20"/>
                          <w:left w:val="single" w:sz="8" w:space="0" w:color="231F20"/>
                          <w:right w:val="single" w:sz="8" w:space="0" w:color="231F20"/>
                        </w:tcBorders>
                        <w:textFlow w:val="bt-lr"/>
                      </w:tcPr>
                      <w:p>
                        <w:pPr>
                          <w:spacing w:before="3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65" w:right="945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b/>
                            <w:bCs/>
                            <w:i/>
                          </w:rPr>
                          <w:t>County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-5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0"/>
                            <w:w w:val="99"/>
                            <w:b/>
                            <w:bCs/>
                            <w:i/>
                          </w:rPr>
                          <w:t>only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0" w:type="dxa"/>
                        <w:textDirection w:val="btLr"/>
                        <w:vMerge w:val="restart"/>
                        <w:tcBorders>
                          <w:top w:val="single" w:sz="8.000293" w:space="0" w:color="231F20"/>
                          <w:left w:val="single" w:sz="8" w:space="0" w:color="231F20"/>
                          <w:right w:val="single" w:sz="8" w:space="0" w:color="231F20"/>
                        </w:tcBorders>
                        <w:textFlow w:val="bt-lr"/>
                      </w:tcPr>
                      <w:p>
                        <w:pPr>
                          <w:spacing w:before="3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b/>
                            <w:bCs/>
                            <w:i/>
                          </w:rPr>
                          <w:t>State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-4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b/>
                            <w:bCs/>
                            <w:i/>
                          </w:rPr>
                          <w:t>Fair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42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b/>
                            <w:bCs/>
                            <w:i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-7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b/>
                            <w:bCs/>
                            <w:i/>
                          </w:rPr>
                          <w:t>Ak-Sar-Ben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0" w:type="dxa"/>
                        <w:vMerge w:val="restart"/>
                        <w:tcBorders>
                          <w:top w:val="single" w:sz="8.00029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Sex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40" w:type="dxa"/>
                        <w:vMerge w:val="restart"/>
                        <w:tcBorders>
                          <w:top w:val="single" w:sz="8.00029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Breed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Breeds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Involved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0" w:type="dxa"/>
                        <w:vMerge w:val="restart"/>
                        <w:tcBorders>
                          <w:top w:val="single" w:sz="8.00029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2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Born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200" w:type="dxa"/>
                        <w:gridSpan w:val="8"/>
                        <w:tcBorders>
                          <w:top w:val="single" w:sz="8.000293" w:space="0" w:color="231F20"/>
                          <w:bottom w:val="single" w:sz="8.000274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8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attoo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and/or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Ear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60" w:type="dxa"/>
                        <w:vMerge w:val="restart"/>
                        <w:tcBorders>
                          <w:top w:val="single" w:sz="8.00029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659" w:right="107" w:firstLine="-497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Registration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Number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Project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Animal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0" w:type="dxa"/>
                        <w:textDirection w:val="btLr"/>
                        <w:vMerge w:val="restart"/>
                        <w:tcBorders>
                          <w:top w:val="single" w:sz="8.000293" w:space="0" w:color="231F20"/>
                          <w:left w:val="single" w:sz="8" w:space="0" w:color="231F20"/>
                          <w:right w:val="single" w:sz="8" w:space="0" w:color="231F20"/>
                        </w:tcBorders>
                        <w:textFlow w:val="bt-lr"/>
                      </w:tcPr>
                      <w:p>
                        <w:pPr>
                          <w:spacing w:before="52" w:after="0" w:line="240" w:lineRule="auto"/>
                          <w:ind w:left="26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Check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Registered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Animal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0" w:type="dxa"/>
                        <w:vMerge w:val="restart"/>
                        <w:gridSpan w:val="2"/>
                        <w:tcBorders>
                          <w:top w:val="single" w:sz="8.00029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18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1" w:right="45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99"/>
                          </w:rPr>
                          <w:t>Registration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067" w:right="104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99"/>
                          </w:rPr>
                          <w:t>Number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500" w:type="dxa"/>
                        <w:textDirection w:val="btLr"/>
                        <w:vMerge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0" w:type="dxa"/>
                        <w:textDirection w:val="btLr"/>
                        <w:vMerge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0" w:type="dxa"/>
                        <w:vMerge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40" w:type="dxa"/>
                        <w:vMerge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0" w:type="dxa"/>
                        <w:vMerge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top w:val="single" w:sz="8.000274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6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Right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top w:val="single" w:sz="8.000274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8" w:right="36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99"/>
                          </w:rPr>
                          <w:t>Left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gridSpan w:val="6"/>
                        <w:tcBorders>
                          <w:top w:val="single" w:sz="8.000274" w:space="0" w:color="231F20"/>
                          <w:bottom w:val="single" w:sz="8.000017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22" w:after="0" w:line="240" w:lineRule="auto"/>
                          <w:ind w:left="46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Check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60" w:type="dxa"/>
                        <w:vMerge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0" w:type="dxa"/>
                        <w:textDirection w:val="btLr"/>
                        <w:vMerge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80" w:type="dxa"/>
                        <w:vMerge/>
                        <w:gridSpan w:val="2"/>
                        <w:tcBorders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832" w:hRule="exact"/>
                    </w:trPr>
                    <w:tc>
                      <w:tcPr>
                        <w:tcW w:w="500" w:type="dxa"/>
                        <w:textDirection w:val="btLr"/>
                        <w:vMerge/>
                        <w:tcBorders>
                          <w:bottom w:val="single" w:sz="8.000973" w:space="0" w:color="231F20"/>
                          <w:left w:val="single" w:sz="8" w:space="0" w:color="231F20"/>
                          <w:right w:val="single" w:sz="8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0" w:type="dxa"/>
                        <w:textDirection w:val="btLr"/>
                        <w:vMerge/>
                        <w:tcBorders>
                          <w:bottom w:val="single" w:sz="8.000973" w:space="0" w:color="231F20"/>
                          <w:left w:val="single" w:sz="8" w:space="0" w:color="231F20"/>
                          <w:right w:val="single" w:sz="8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0" w:type="dxa"/>
                        <w:vMerge/>
                        <w:tcBorders>
                          <w:bottom w:val="single" w:sz="8.00097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40" w:type="dxa"/>
                        <w:vMerge/>
                        <w:tcBorders>
                          <w:bottom w:val="single" w:sz="8.00097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0" w:type="dxa"/>
                        <w:vMerge/>
                        <w:tcBorders>
                          <w:bottom w:val="single" w:sz="8.00097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vMerge/>
                        <w:tcBorders>
                          <w:bottom w:val="single" w:sz="8.00097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vMerge/>
                        <w:tcBorders>
                          <w:bottom w:val="single" w:sz="8.00097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extDirection w:val="btLr"/>
                        <w:tcBorders>
                          <w:top w:val="single" w:sz="8.000017" w:space="0" w:color="231F20"/>
                          <w:bottom w:val="single" w:sz="8.000973" w:space="0" w:color="231F20"/>
                          <w:left w:val="single" w:sz="8" w:space="0" w:color="231F20"/>
                          <w:right w:val="single" w:sz="8" w:space="0" w:color="231F20"/>
                        </w:tcBorders>
                        <w:textFlow w:val="bt-lr"/>
                      </w:tcPr>
                      <w:p>
                        <w:pPr>
                          <w:spacing w:before="22" w:after="0" w:line="240" w:lineRule="auto"/>
                          <w:ind w:left="617" w:right="59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14"/>
                            <w:w w:val="9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99"/>
                          </w:rPr>
                          <w:t>attoo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0" w:type="dxa"/>
                        <w:textDirection w:val="btLr"/>
                        <w:tcBorders>
                          <w:top w:val="single" w:sz="8.000017" w:space="0" w:color="231F20"/>
                          <w:bottom w:val="single" w:sz="8.000973" w:space="0" w:color="231F20"/>
                          <w:left w:val="single" w:sz="8" w:space="0" w:color="231F20"/>
                          <w:right w:val="single" w:sz="8" w:space="0" w:color="231F20"/>
                        </w:tcBorders>
                        <w:textFlow w:val="bt-lr"/>
                      </w:tcPr>
                      <w:p>
                        <w:pPr>
                          <w:spacing w:before="22" w:after="0" w:line="240" w:lineRule="auto"/>
                          <w:ind w:left="57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4-H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0" w:type="dxa"/>
                        <w:textDirection w:val="btLr"/>
                        <w:tcBorders>
                          <w:top w:val="single" w:sz="8.000017" w:space="0" w:color="231F20"/>
                          <w:bottom w:val="single" w:sz="8.000973" w:space="0" w:color="231F20"/>
                          <w:left w:val="single" w:sz="8" w:space="0" w:color="231F20"/>
                          <w:right w:val="single" w:sz="8" w:space="0" w:color="231F20"/>
                        </w:tcBorders>
                        <w:textFlow w:val="bt-lr"/>
                      </w:tcPr>
                      <w:p>
                        <w:pPr>
                          <w:spacing w:before="22" w:after="0" w:line="240" w:lineRule="auto"/>
                          <w:ind w:left="56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0" w:type="dxa"/>
                        <w:textDirection w:val="btLr"/>
                        <w:tcBorders>
                          <w:top w:val="single" w:sz="8.000017" w:space="0" w:color="231F20"/>
                          <w:bottom w:val="single" w:sz="8.000973" w:space="0" w:color="231F20"/>
                          <w:left w:val="single" w:sz="8" w:space="0" w:color="231F20"/>
                          <w:right w:val="single" w:sz="8" w:space="0" w:color="231F20"/>
                        </w:tcBorders>
                        <w:textFlow w:val="bt-lr"/>
                      </w:tcPr>
                      <w:p>
                        <w:pPr>
                          <w:spacing w:before="22" w:after="0" w:line="240" w:lineRule="auto"/>
                          <w:ind w:left="5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EID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0" w:type="dxa"/>
                        <w:textDirection w:val="btLr"/>
                        <w:tcBorders>
                          <w:top w:val="single" w:sz="8.000017" w:space="0" w:color="231F20"/>
                          <w:bottom w:val="single" w:sz="8.000973" w:space="0" w:color="231F20"/>
                          <w:left w:val="single" w:sz="8" w:space="0" w:color="231F20"/>
                          <w:right w:val="single" w:sz="8" w:space="0" w:color="231F20"/>
                        </w:tcBorders>
                        <w:textFlow w:val="bt-lr"/>
                      </w:tcPr>
                      <w:p>
                        <w:pPr>
                          <w:spacing w:before="22" w:after="0" w:line="240" w:lineRule="auto"/>
                          <w:ind w:left="1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Both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atoo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0" w:type="dxa"/>
                        <w:textDirection w:val="btLr"/>
                        <w:tcBorders>
                          <w:top w:val="single" w:sz="8.000017" w:space="0" w:color="231F20"/>
                          <w:bottom w:val="single" w:sz="8.000973" w:space="0" w:color="231F20"/>
                          <w:left w:val="single" w:sz="8" w:space="0" w:color="231F20"/>
                          <w:right w:val="single" w:sz="8" w:space="0" w:color="231F20"/>
                        </w:tcBorders>
                        <w:textFlow w:val="bt-lr"/>
                      </w:tcPr>
                      <w:p>
                        <w:pPr>
                          <w:spacing w:before="22" w:after="0" w:line="240" w:lineRule="auto"/>
                          <w:ind w:left="3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Scrapies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60" w:type="dxa"/>
                        <w:vMerge/>
                        <w:tcBorders>
                          <w:bottom w:val="single" w:sz="8.00097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0" w:type="dxa"/>
                        <w:textDirection w:val="btLr"/>
                        <w:vMerge/>
                        <w:tcBorders>
                          <w:bottom w:val="single" w:sz="8.000973" w:space="0" w:color="231F20"/>
                          <w:left w:val="single" w:sz="8" w:space="0" w:color="231F20"/>
                          <w:right w:val="single" w:sz="8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231F20"/>
                          <w:bottom w:val="single" w:sz="8.00097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6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14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99"/>
                          </w:rPr>
                          <w:t>Sire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231F20"/>
                          <w:bottom w:val="single" w:sz="8.00097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6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1" w:right="46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99"/>
                          </w:rPr>
                          <w:t>Dam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500" w:type="dxa"/>
                        <w:tcBorders>
                          <w:top w:val="single" w:sz="8.000973" w:space="0" w:color="231F20"/>
                          <w:bottom w:val="single" w:sz="8.000527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0" w:type="dxa"/>
                        <w:tcBorders>
                          <w:top w:val="single" w:sz="8.000973" w:space="0" w:color="231F20"/>
                          <w:bottom w:val="single" w:sz="8.000527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0" w:type="dxa"/>
                        <w:tcBorders>
                          <w:top w:val="single" w:sz="8.000973" w:space="0" w:color="231F20"/>
                          <w:bottom w:val="single" w:sz="8.000527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40" w:type="dxa"/>
                        <w:tcBorders>
                          <w:top w:val="single" w:sz="8.000973" w:space="0" w:color="231F20"/>
                          <w:bottom w:val="single" w:sz="8.000527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0" w:type="dxa"/>
                        <w:tcBorders>
                          <w:top w:val="single" w:sz="8.000973" w:space="0" w:color="231F20"/>
                          <w:bottom w:val="single" w:sz="8.000527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tcBorders>
                          <w:top w:val="single" w:sz="8.000973" w:space="0" w:color="231F20"/>
                          <w:bottom w:val="single" w:sz="8.000527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tcBorders>
                          <w:top w:val="single" w:sz="8.000973" w:space="0" w:color="231F20"/>
                          <w:bottom w:val="single" w:sz="8.000527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973" w:space="0" w:color="231F20"/>
                          <w:bottom w:val="single" w:sz="8.000527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973" w:space="0" w:color="231F20"/>
                          <w:bottom w:val="single" w:sz="8.000527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973" w:space="0" w:color="231F20"/>
                          <w:bottom w:val="single" w:sz="8.000527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973" w:space="0" w:color="231F20"/>
                          <w:bottom w:val="single" w:sz="8.000527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973" w:space="0" w:color="231F20"/>
                          <w:bottom w:val="single" w:sz="8.000527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973" w:space="0" w:color="231F20"/>
                          <w:bottom w:val="single" w:sz="8.000527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60" w:type="dxa"/>
                        <w:tcBorders>
                          <w:top w:val="single" w:sz="8.000973" w:space="0" w:color="231F20"/>
                          <w:bottom w:val="single" w:sz="8.000527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0" w:type="dxa"/>
                        <w:tcBorders>
                          <w:top w:val="single" w:sz="8.000973" w:space="0" w:color="231F20"/>
                          <w:bottom w:val="single" w:sz="8.000527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8.000973" w:space="0" w:color="231F20"/>
                          <w:bottom w:val="single" w:sz="8.000527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8.000973" w:space="0" w:color="231F20"/>
                          <w:bottom w:val="single" w:sz="8.000527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500" w:type="dxa"/>
                        <w:tcBorders>
                          <w:top w:val="single" w:sz="8.000527" w:space="0" w:color="231F20"/>
                          <w:bottom w:val="single" w:sz="8.000196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0" w:type="dxa"/>
                        <w:tcBorders>
                          <w:top w:val="single" w:sz="8.000527" w:space="0" w:color="231F20"/>
                          <w:bottom w:val="single" w:sz="8.000196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0" w:type="dxa"/>
                        <w:tcBorders>
                          <w:top w:val="single" w:sz="8.000527" w:space="0" w:color="231F20"/>
                          <w:bottom w:val="single" w:sz="8.000196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40" w:type="dxa"/>
                        <w:tcBorders>
                          <w:top w:val="single" w:sz="8.000527" w:space="0" w:color="231F20"/>
                          <w:bottom w:val="single" w:sz="8.000196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0" w:type="dxa"/>
                        <w:tcBorders>
                          <w:top w:val="single" w:sz="8.000527" w:space="0" w:color="231F20"/>
                          <w:bottom w:val="single" w:sz="8.000196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tcBorders>
                          <w:top w:val="single" w:sz="8.000527" w:space="0" w:color="231F20"/>
                          <w:bottom w:val="single" w:sz="8.000196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tcBorders>
                          <w:top w:val="single" w:sz="8.000527" w:space="0" w:color="231F20"/>
                          <w:bottom w:val="single" w:sz="8.000196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527" w:space="0" w:color="231F20"/>
                          <w:bottom w:val="single" w:sz="8.000196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527" w:space="0" w:color="231F20"/>
                          <w:bottom w:val="single" w:sz="8.000196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527" w:space="0" w:color="231F20"/>
                          <w:bottom w:val="single" w:sz="8.000196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527" w:space="0" w:color="231F20"/>
                          <w:bottom w:val="single" w:sz="8.000196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527" w:space="0" w:color="231F20"/>
                          <w:bottom w:val="single" w:sz="8.000196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527" w:space="0" w:color="231F20"/>
                          <w:bottom w:val="single" w:sz="8.000196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60" w:type="dxa"/>
                        <w:tcBorders>
                          <w:top w:val="single" w:sz="8.000527" w:space="0" w:color="231F20"/>
                          <w:bottom w:val="single" w:sz="8.000196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0" w:type="dxa"/>
                        <w:tcBorders>
                          <w:top w:val="single" w:sz="8.000527" w:space="0" w:color="231F20"/>
                          <w:bottom w:val="single" w:sz="8.000196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8.000527" w:space="0" w:color="231F20"/>
                          <w:bottom w:val="single" w:sz="8.000196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8.000527" w:space="0" w:color="231F20"/>
                          <w:bottom w:val="single" w:sz="8.000196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500" w:type="dxa"/>
                        <w:tcBorders>
                          <w:top w:val="single" w:sz="8.000196" w:space="0" w:color="231F20"/>
                          <w:bottom w:val="single" w:sz="8.00068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0" w:type="dxa"/>
                        <w:tcBorders>
                          <w:top w:val="single" w:sz="8.000196" w:space="0" w:color="231F20"/>
                          <w:bottom w:val="single" w:sz="8.00068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0" w:type="dxa"/>
                        <w:tcBorders>
                          <w:top w:val="single" w:sz="8.000196" w:space="0" w:color="231F20"/>
                          <w:bottom w:val="single" w:sz="8.00068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40" w:type="dxa"/>
                        <w:tcBorders>
                          <w:top w:val="single" w:sz="8.000196" w:space="0" w:color="231F20"/>
                          <w:bottom w:val="single" w:sz="8.00068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0" w:type="dxa"/>
                        <w:tcBorders>
                          <w:top w:val="single" w:sz="8.000196" w:space="0" w:color="231F20"/>
                          <w:bottom w:val="single" w:sz="8.00068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tcBorders>
                          <w:top w:val="single" w:sz="8.000196" w:space="0" w:color="231F20"/>
                          <w:bottom w:val="single" w:sz="8.00068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tcBorders>
                          <w:top w:val="single" w:sz="8.000196" w:space="0" w:color="231F20"/>
                          <w:bottom w:val="single" w:sz="8.00068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196" w:space="0" w:color="231F20"/>
                          <w:bottom w:val="single" w:sz="8.00068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196" w:space="0" w:color="231F20"/>
                          <w:bottom w:val="single" w:sz="8.00068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196" w:space="0" w:color="231F20"/>
                          <w:bottom w:val="single" w:sz="8.00068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196" w:space="0" w:color="231F20"/>
                          <w:bottom w:val="single" w:sz="8.00068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196" w:space="0" w:color="231F20"/>
                          <w:bottom w:val="single" w:sz="8.00068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196" w:space="0" w:color="231F20"/>
                          <w:bottom w:val="single" w:sz="8.00068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60" w:type="dxa"/>
                        <w:tcBorders>
                          <w:top w:val="single" w:sz="8.000196" w:space="0" w:color="231F20"/>
                          <w:bottom w:val="single" w:sz="8.00068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0" w:type="dxa"/>
                        <w:tcBorders>
                          <w:top w:val="single" w:sz="8.000196" w:space="0" w:color="231F20"/>
                          <w:bottom w:val="single" w:sz="8.00068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8.000196" w:space="0" w:color="231F20"/>
                          <w:bottom w:val="single" w:sz="8.00068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8.000196" w:space="0" w:color="231F20"/>
                          <w:bottom w:val="single" w:sz="8.000683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500" w:type="dxa"/>
                        <w:tcBorders>
                          <w:top w:val="single" w:sz="8.000683" w:space="0" w:color="231F20"/>
                          <w:bottom w:val="single" w:sz="8.00035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0" w:type="dxa"/>
                        <w:tcBorders>
                          <w:top w:val="single" w:sz="8.000683" w:space="0" w:color="231F20"/>
                          <w:bottom w:val="single" w:sz="8.00035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0" w:type="dxa"/>
                        <w:tcBorders>
                          <w:top w:val="single" w:sz="8.000683" w:space="0" w:color="231F20"/>
                          <w:bottom w:val="single" w:sz="8.00035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40" w:type="dxa"/>
                        <w:tcBorders>
                          <w:top w:val="single" w:sz="8.000683" w:space="0" w:color="231F20"/>
                          <w:bottom w:val="single" w:sz="8.00035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0" w:type="dxa"/>
                        <w:tcBorders>
                          <w:top w:val="single" w:sz="8.000683" w:space="0" w:color="231F20"/>
                          <w:bottom w:val="single" w:sz="8.00035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tcBorders>
                          <w:top w:val="single" w:sz="8.000683" w:space="0" w:color="231F20"/>
                          <w:bottom w:val="single" w:sz="8.00035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tcBorders>
                          <w:top w:val="single" w:sz="8.000683" w:space="0" w:color="231F20"/>
                          <w:bottom w:val="single" w:sz="8.00035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683" w:space="0" w:color="231F20"/>
                          <w:bottom w:val="single" w:sz="8.00035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683" w:space="0" w:color="231F20"/>
                          <w:bottom w:val="single" w:sz="8.00035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683" w:space="0" w:color="231F20"/>
                          <w:bottom w:val="single" w:sz="8.00035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683" w:space="0" w:color="231F20"/>
                          <w:bottom w:val="single" w:sz="8.00035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683" w:space="0" w:color="231F20"/>
                          <w:bottom w:val="single" w:sz="8.00035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683" w:space="0" w:color="231F20"/>
                          <w:bottom w:val="single" w:sz="8.00035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60" w:type="dxa"/>
                        <w:tcBorders>
                          <w:top w:val="single" w:sz="8.000683" w:space="0" w:color="231F20"/>
                          <w:bottom w:val="single" w:sz="8.00035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0" w:type="dxa"/>
                        <w:tcBorders>
                          <w:top w:val="single" w:sz="8.000683" w:space="0" w:color="231F20"/>
                          <w:bottom w:val="single" w:sz="8.00035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8.000683" w:space="0" w:color="231F20"/>
                          <w:bottom w:val="single" w:sz="8.00035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8.000683" w:space="0" w:color="231F20"/>
                          <w:bottom w:val="single" w:sz="8.00035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500" w:type="dxa"/>
                        <w:tcBorders>
                          <w:top w:val="single" w:sz="8.000352" w:space="0" w:color="231F20"/>
                          <w:bottom w:val="single" w:sz="8.00002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0" w:type="dxa"/>
                        <w:tcBorders>
                          <w:top w:val="single" w:sz="8.000352" w:space="0" w:color="231F20"/>
                          <w:bottom w:val="single" w:sz="8.00002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0" w:type="dxa"/>
                        <w:tcBorders>
                          <w:top w:val="single" w:sz="8.000352" w:space="0" w:color="231F20"/>
                          <w:bottom w:val="single" w:sz="8.00002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40" w:type="dxa"/>
                        <w:tcBorders>
                          <w:top w:val="single" w:sz="8.000352" w:space="0" w:color="231F20"/>
                          <w:bottom w:val="single" w:sz="8.00002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0" w:type="dxa"/>
                        <w:tcBorders>
                          <w:top w:val="single" w:sz="8.000352" w:space="0" w:color="231F20"/>
                          <w:bottom w:val="single" w:sz="8.00002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tcBorders>
                          <w:top w:val="single" w:sz="8.000352" w:space="0" w:color="231F20"/>
                          <w:bottom w:val="single" w:sz="8.00002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tcBorders>
                          <w:top w:val="single" w:sz="8.000352" w:space="0" w:color="231F20"/>
                          <w:bottom w:val="single" w:sz="8.00002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352" w:space="0" w:color="231F20"/>
                          <w:bottom w:val="single" w:sz="8.00002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352" w:space="0" w:color="231F20"/>
                          <w:bottom w:val="single" w:sz="8.00002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352" w:space="0" w:color="231F20"/>
                          <w:bottom w:val="single" w:sz="8.00002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352" w:space="0" w:color="231F20"/>
                          <w:bottom w:val="single" w:sz="8.00002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352" w:space="0" w:color="231F20"/>
                          <w:bottom w:val="single" w:sz="8.00002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352" w:space="0" w:color="231F20"/>
                          <w:bottom w:val="single" w:sz="8.00002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60" w:type="dxa"/>
                        <w:tcBorders>
                          <w:top w:val="single" w:sz="8.000352" w:space="0" w:color="231F20"/>
                          <w:bottom w:val="single" w:sz="8.00002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0" w:type="dxa"/>
                        <w:tcBorders>
                          <w:top w:val="single" w:sz="8.000352" w:space="0" w:color="231F20"/>
                          <w:bottom w:val="single" w:sz="8.00002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8.000352" w:space="0" w:color="231F20"/>
                          <w:bottom w:val="single" w:sz="8.00002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8.000352" w:space="0" w:color="231F20"/>
                          <w:bottom w:val="single" w:sz="8.00002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500" w:type="dxa"/>
                        <w:tcBorders>
                          <w:top w:val="single" w:sz="8.000021" w:space="0" w:color="231F20"/>
                          <w:bottom w:val="single" w:sz="8.00031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0" w:type="dxa"/>
                        <w:tcBorders>
                          <w:top w:val="single" w:sz="8.000021" w:space="0" w:color="231F20"/>
                          <w:bottom w:val="single" w:sz="8.00031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0" w:type="dxa"/>
                        <w:tcBorders>
                          <w:top w:val="single" w:sz="8.000021" w:space="0" w:color="231F20"/>
                          <w:bottom w:val="single" w:sz="8.00031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40" w:type="dxa"/>
                        <w:tcBorders>
                          <w:top w:val="single" w:sz="8.000021" w:space="0" w:color="231F20"/>
                          <w:bottom w:val="single" w:sz="8.00031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0" w:type="dxa"/>
                        <w:tcBorders>
                          <w:top w:val="single" w:sz="8.000021" w:space="0" w:color="231F20"/>
                          <w:bottom w:val="single" w:sz="8.00031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tcBorders>
                          <w:top w:val="single" w:sz="8.000021" w:space="0" w:color="231F20"/>
                          <w:bottom w:val="single" w:sz="8.00031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tcBorders>
                          <w:top w:val="single" w:sz="8.000021" w:space="0" w:color="231F20"/>
                          <w:bottom w:val="single" w:sz="8.00031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021" w:space="0" w:color="231F20"/>
                          <w:bottom w:val="single" w:sz="8.00031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021" w:space="0" w:color="231F20"/>
                          <w:bottom w:val="single" w:sz="8.00031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021" w:space="0" w:color="231F20"/>
                          <w:bottom w:val="single" w:sz="8.00031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021" w:space="0" w:color="231F20"/>
                          <w:bottom w:val="single" w:sz="8.00031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021" w:space="0" w:color="231F20"/>
                          <w:bottom w:val="single" w:sz="8.00031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021" w:space="0" w:color="231F20"/>
                          <w:bottom w:val="single" w:sz="8.00031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60" w:type="dxa"/>
                        <w:tcBorders>
                          <w:top w:val="single" w:sz="8.000021" w:space="0" w:color="231F20"/>
                          <w:bottom w:val="single" w:sz="8.00031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0" w:type="dxa"/>
                        <w:tcBorders>
                          <w:top w:val="single" w:sz="8.000021" w:space="0" w:color="231F20"/>
                          <w:bottom w:val="single" w:sz="8.00031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8.000021" w:space="0" w:color="231F20"/>
                          <w:bottom w:val="single" w:sz="8.00031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8.000021" w:space="0" w:color="231F20"/>
                          <w:bottom w:val="single" w:sz="8.000311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500" w:type="dxa"/>
                        <w:tcBorders>
                          <w:top w:val="single" w:sz="8.000311" w:space="0" w:color="231F20"/>
                          <w:bottom w:val="single" w:sz="8.00064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0" w:type="dxa"/>
                        <w:tcBorders>
                          <w:top w:val="single" w:sz="8.000311" w:space="0" w:color="231F20"/>
                          <w:bottom w:val="single" w:sz="8.00064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0" w:type="dxa"/>
                        <w:tcBorders>
                          <w:top w:val="single" w:sz="8.000311" w:space="0" w:color="231F20"/>
                          <w:bottom w:val="single" w:sz="8.00064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40" w:type="dxa"/>
                        <w:tcBorders>
                          <w:top w:val="single" w:sz="8.000311" w:space="0" w:color="231F20"/>
                          <w:bottom w:val="single" w:sz="8.00064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0" w:type="dxa"/>
                        <w:tcBorders>
                          <w:top w:val="single" w:sz="8.000311" w:space="0" w:color="231F20"/>
                          <w:bottom w:val="single" w:sz="8.00064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tcBorders>
                          <w:top w:val="single" w:sz="8.000311" w:space="0" w:color="231F20"/>
                          <w:bottom w:val="single" w:sz="8.00064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tcBorders>
                          <w:top w:val="single" w:sz="8.000311" w:space="0" w:color="231F20"/>
                          <w:bottom w:val="single" w:sz="8.00064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311" w:space="0" w:color="231F20"/>
                          <w:bottom w:val="single" w:sz="8.00064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311" w:space="0" w:color="231F20"/>
                          <w:bottom w:val="single" w:sz="8.00064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311" w:space="0" w:color="231F20"/>
                          <w:bottom w:val="single" w:sz="8.00064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311" w:space="0" w:color="231F20"/>
                          <w:bottom w:val="single" w:sz="8.00064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311" w:space="0" w:color="231F20"/>
                          <w:bottom w:val="single" w:sz="8.00064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311" w:space="0" w:color="231F20"/>
                          <w:bottom w:val="single" w:sz="8.00064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60" w:type="dxa"/>
                        <w:tcBorders>
                          <w:top w:val="single" w:sz="8.000311" w:space="0" w:color="231F20"/>
                          <w:bottom w:val="single" w:sz="8.00064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0" w:type="dxa"/>
                        <w:tcBorders>
                          <w:top w:val="single" w:sz="8.000311" w:space="0" w:color="231F20"/>
                          <w:bottom w:val="single" w:sz="8.00064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8.000311" w:space="0" w:color="231F20"/>
                          <w:bottom w:val="single" w:sz="8.00064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8.000311" w:space="0" w:color="231F20"/>
                          <w:bottom w:val="single" w:sz="8.00064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500" w:type="dxa"/>
                        <w:tcBorders>
                          <w:top w:val="single" w:sz="8.000642" w:space="0" w:color="231F20"/>
                          <w:bottom w:val="single" w:sz="8.00085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0" w:type="dxa"/>
                        <w:tcBorders>
                          <w:top w:val="single" w:sz="8.000642" w:space="0" w:color="231F20"/>
                          <w:bottom w:val="single" w:sz="8.00085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0" w:type="dxa"/>
                        <w:tcBorders>
                          <w:top w:val="single" w:sz="8.000642" w:space="0" w:color="231F20"/>
                          <w:bottom w:val="single" w:sz="8.00085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40" w:type="dxa"/>
                        <w:tcBorders>
                          <w:top w:val="single" w:sz="8.000642" w:space="0" w:color="231F20"/>
                          <w:bottom w:val="single" w:sz="8.00085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0" w:type="dxa"/>
                        <w:tcBorders>
                          <w:top w:val="single" w:sz="8.000642" w:space="0" w:color="231F20"/>
                          <w:bottom w:val="single" w:sz="8.00085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tcBorders>
                          <w:top w:val="single" w:sz="8.000642" w:space="0" w:color="231F20"/>
                          <w:bottom w:val="single" w:sz="8.00085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tcBorders>
                          <w:top w:val="single" w:sz="8.000642" w:space="0" w:color="231F20"/>
                          <w:bottom w:val="single" w:sz="8.00085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642" w:space="0" w:color="231F20"/>
                          <w:bottom w:val="single" w:sz="8.00085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642" w:space="0" w:color="231F20"/>
                          <w:bottom w:val="single" w:sz="8.00085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642" w:space="0" w:color="231F20"/>
                          <w:bottom w:val="single" w:sz="8.00085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642" w:space="0" w:color="231F20"/>
                          <w:bottom w:val="single" w:sz="8.00085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642" w:space="0" w:color="231F20"/>
                          <w:bottom w:val="single" w:sz="8.00085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" w:type="dxa"/>
                        <w:tcBorders>
                          <w:top w:val="single" w:sz="8.000642" w:space="0" w:color="231F20"/>
                          <w:bottom w:val="single" w:sz="8.00085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60" w:type="dxa"/>
                        <w:tcBorders>
                          <w:top w:val="single" w:sz="8.000642" w:space="0" w:color="231F20"/>
                          <w:bottom w:val="single" w:sz="8.00085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0" w:type="dxa"/>
                        <w:tcBorders>
                          <w:top w:val="single" w:sz="8.000642" w:space="0" w:color="231F20"/>
                          <w:bottom w:val="single" w:sz="8.00085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8.000642" w:space="0" w:color="231F20"/>
                          <w:bottom w:val="single" w:sz="8.00085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8.000642" w:space="0" w:color="231F20"/>
                          <w:bottom w:val="single" w:sz="8.00085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NEBRASKA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BREEDING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SHEEP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OWNERSHIP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AFFID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VIT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(Re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9"/>
          <w:b/>
          <w:bCs/>
        </w:rPr>
        <w:t>1/14)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6" w:lineRule="exact"/>
        <w:ind w:left="5489" w:right="442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  <w:position w:val="-1"/>
        </w:rPr>
        <w:t>4-H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  <w:position w:val="-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  <w:position w:val="-1"/>
        </w:rPr>
        <w:t>animals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  <w:position w:val="-1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  <w:position w:val="-1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  <w:position w:val="-1"/>
        </w:rPr>
        <w:t>ecorded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  <w:position w:val="-1"/>
        </w:rPr>
        <w:t>separate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  <w:position w:val="-1"/>
        </w:rPr>
        <w:t>forms!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26" w:lineRule="exact"/>
        <w:ind w:left="1420" w:right="-20"/>
        <w:jc w:val="left"/>
        <w:tabs>
          <w:tab w:pos="3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(Check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one)</w:t>
      </w:r>
      <w:r>
        <w:rPr>
          <w:rFonts w:ascii="Wingdings" w:hAnsi="Wingdings" w:cs="Wingdings" w:eastAsia="Wingdings"/>
          <w:sz w:val="20"/>
          <w:szCs w:val="20"/>
          <w:color w:val="231F20"/>
          <w:spacing w:val="0"/>
          <w:w w:val="100"/>
          <w:position w:val="-1"/>
        </w:rPr>
        <w:t> 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4-H</w:t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</w:r>
      <w:r>
        <w:rPr>
          <w:rFonts w:ascii="Wingdings" w:hAnsi="Wingdings" w:cs="Wingdings" w:eastAsia="Wingdings"/>
          <w:sz w:val="20"/>
          <w:szCs w:val="20"/>
          <w:color w:val="231F20"/>
          <w:spacing w:val="0"/>
          <w:w w:val="100"/>
          <w:position w:val="-1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position w:val="-1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240" w:bottom="280" w:left="320" w:right="36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60" w:right="-20"/>
        <w:jc w:val="left"/>
        <w:tabs>
          <w:tab w:pos="4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Member(s)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7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24pt;margin-top:29.778749pt;width:215.00002pt;height:.1pt;mso-position-horizontal-relative:page;mso-position-vertical-relative:paragraph;z-index:-778" coordorigin="480,596" coordsize="4300,2">
            <v:shape style="position:absolute;left:480;top:596;width:4300;height:2" coordorigin="480,596" coordsize="4300,0" path="m480,596l4780,596e" filled="f" stroked="t" strokeweight=".4pt" strokecolor="#221E1F">
              <v:path arrowok="t"/>
            </v:shape>
          </v:group>
          <w10:wrap type="none"/>
        </w:pict>
      </w:r>
      <w:r>
        <w:rPr/>
        <w:pict>
          <v:group style="position:absolute;margin-left:264pt;margin-top:29.778749pt;width:215.00002pt;height:.1pt;mso-position-horizontal-relative:page;mso-position-vertical-relative:paragraph;z-index:-777" coordorigin="5280,596" coordsize="4300,2">
            <v:shape style="position:absolute;left:5280;top:596;width:4300;height:2" coordorigin="5280,596" coordsize="4300,0" path="m5280,596l9580,596e" filled="f" stroked="t" strokeweight=".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sign.)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960" w:right="-70"/>
        <w:jc w:val="left"/>
        <w:tabs>
          <w:tab w:pos="9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4pt;margin-top:-6.704062pt;width:215.00002pt;height:.1pt;mso-position-horizontal-relative:page;mso-position-vertical-relative:paragraph;z-index:-776" coordorigin="480,-134" coordsize="4300,2">
            <v:shape style="position:absolute;left:480;top:-134;width:4300;height:2" coordorigin="480,-134" coordsize="4300,0" path="m480,-134l4780,-134e" filled="f" stroked="t" strokeweight=".4pt" strokecolor="#221E1F">
              <v:path arrowok="t"/>
            </v:shape>
          </v:group>
          <w10:wrap type="none"/>
        </w:pict>
      </w:r>
      <w:r>
        <w:rPr/>
        <w:pict>
          <v:group style="position:absolute;margin-left:264pt;margin-top:-6.704062pt;width:215.00002pt;height:.1pt;mso-position-horizontal-relative:page;mso-position-vertical-relative:paragraph;z-index:-775" coordorigin="5280,-134" coordsize="4300,2">
            <v:shape style="position:absolute;left:5280;top:-134;width:4300;height:2" coordorigin="5280,-134" coordsize="4300,0" path="m5280,-134l9580,-134e" filled="f" stroked="t" strokeweight=".4pt" strokecolor="#221E1F">
              <v:path arrowok="t"/>
            </v:shape>
          </v:group>
          <w10:wrap type="none"/>
        </w:pict>
      </w:r>
      <w:r>
        <w:rPr/>
        <w:pict>
          <v:group style="position:absolute;margin-left:24pt;margin-top:11.295938pt;width:215.00002pt;height:.1pt;mso-position-horizontal-relative:page;mso-position-vertical-relative:paragraph;z-index:-774" coordorigin="480,226" coordsize="4300,2">
            <v:shape style="position:absolute;left:480;top:226;width:4300;height:2" coordorigin="480,226" coordsize="4300,0" path="m480,226l4780,226e" filled="f" stroked="t" strokeweight=".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</w:rPr>
        <w:t>Phone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</w:rPr>
      </w:r>
    </w:p>
    <w:p>
      <w:pPr>
        <w:spacing w:before="36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(these)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(have)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submitted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livestock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ownership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w w:val="98"/>
        </w:rPr>
        <w:t>affidavit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75"/>
        </w:rPr>
        <w:t>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75"/>
        </w:rPr>
        <w:t>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00"/>
        </w:rPr>
        <w:t>accordance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75"/>
        </w:rPr>
        <w:t>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75"/>
        </w:rPr>
        <w:t>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75"/>
        </w:rPr>
        <w:t>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00"/>
        </w:rPr>
        <w:t>rules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75"/>
        </w:rPr>
        <w:t>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75"/>
        </w:rPr>
        <w:t>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75"/>
        </w:rPr>
        <w:t>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00"/>
        </w:rPr>
        <w:t>state,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75"/>
        </w:rPr>
        <w:t>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00"/>
        </w:rPr>
        <w:t>county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75"/>
        </w:rPr>
        <w:t>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75"/>
        </w:rPr>
        <w:t>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00"/>
        </w:rPr>
        <w:t>Chapter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75"/>
        </w:rPr>
        <w:t>­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3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(have)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successfully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completed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Assurance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program/test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period.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tabs>
          <w:tab w:pos="3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w w:val="99"/>
        </w:rPr>
        <w:t>Date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7pt;margin-top:-.171252pt;width:200.000019pt;height:.1pt;mso-position-horizontal-relative:page;mso-position-vertical-relative:paragraph;z-index:-773" coordorigin="10140,-3" coordsize="4000,2">
            <v:shape style="position:absolute;left:10140;top:-3;width:4000;height:2" coordorigin="10140,-3" coordsize="4000,0" path="m10140,-3l14140,-3e" filled="f" stroked="t" strokeweight=".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Advisor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240" w:bottom="280" w:left="320" w:right="360"/>
          <w:cols w:num="2" w:equalWidth="0">
            <w:col w:w="9261" w:space="559"/>
            <w:col w:w="5340"/>
          </w:cols>
        </w:sectPr>
      </w:pPr>
      <w:rPr/>
    </w:p>
    <w:p>
      <w:pPr>
        <w:spacing w:before="78" w:after="0" w:line="240" w:lineRule="auto"/>
        <w:ind w:left="4008" w:right="400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9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Animal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Exhibitor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Animal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oject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Regulations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Exhibitor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460" w:right="12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4-H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owner/exhibitor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Jan.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calendar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eligible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4-H-sponsored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events.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Exhibitors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Jan.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Ak-Sa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-Ben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Livestock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Exposition.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certified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interstate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properly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enrolled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animals.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bona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Nebraska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aged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12-21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eligible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entries.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discrimination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race,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colo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sex,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religion,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origin.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Animal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Ownership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beef,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swine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sheep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animals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owned: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a)</w:t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solely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exhibito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820" w:right="114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exhibitor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partnership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member(s)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showman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entr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defined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household,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parents,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brothers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sisters,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head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household.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Registration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Papers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Ak-Sa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-Ben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(4-H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only),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papers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following: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a)</w:t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exhibitor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co-owner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exhibito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definition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above),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family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farm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ranch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parent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name.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" w:type="dxa"/>
      </w:tblPr>
      <w:tblGrid/>
      <w:tr>
        <w:trPr>
          <w:trHeight w:val="323" w:hRule="exact"/>
        </w:trPr>
        <w:tc>
          <w:tcPr>
            <w:tcW w:w="4673" w:type="dxa"/>
            <w:tcBorders>
              <w:top w:val="single" w:sz="8.000113" w:space="0" w:color="231F20"/>
              <w:bottom w:val="single" w:sz="8.00005" w:space="0" w:color="231F20"/>
              <w:left w:val="single" w:sz="8" w:space="0" w:color="231F20"/>
              <w:right w:val="single" w:sz="8.001247" w:space="0" w:color="231F20"/>
            </w:tcBorders>
          </w:tcPr>
          <w:p>
            <w:pPr>
              <w:spacing w:before="8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Species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673" w:type="dxa"/>
            <w:tcBorders>
              <w:top w:val="single" w:sz="8.000113" w:space="0" w:color="231F20"/>
              <w:bottom w:val="single" w:sz="8.00005" w:space="0" w:color="231F20"/>
              <w:left w:val="single" w:sz="8.001247" w:space="0" w:color="231F20"/>
              <w:right w:val="single" w:sz="8.001247" w:space="0" w:color="231F20"/>
            </w:tcBorders>
          </w:tcPr>
          <w:p>
            <w:pPr>
              <w:spacing w:before="8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Number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Animals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033" w:type="dxa"/>
            <w:tcBorders>
              <w:top w:val="single" w:sz="8.000113" w:space="0" w:color="231F20"/>
              <w:bottom w:val="single" w:sz="8.00005" w:space="0" w:color="231F20"/>
              <w:left w:val="single" w:sz="8.001247" w:space="0" w:color="231F20"/>
              <w:right w:val="single" w:sz="8" w:space="0" w:color="231F20"/>
            </w:tcBorders>
          </w:tcPr>
          <w:p>
            <w:pPr>
              <w:spacing w:before="8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State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Identification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Deadline*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4673" w:type="dxa"/>
            <w:tcBorders>
              <w:top w:val="single" w:sz="8.00005" w:space="0" w:color="231F20"/>
              <w:bottom w:val="single" w:sz="8.000049" w:space="0" w:color="231F20"/>
              <w:left w:val="single" w:sz="8" w:space="0" w:color="231F20"/>
              <w:right w:val="single" w:sz="8.001247" w:space="0" w:color="231F20"/>
            </w:tcBorders>
          </w:tcPr>
          <w:p>
            <w:pPr>
              <w:spacing w:before="18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Market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Beef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73" w:type="dxa"/>
            <w:tcBorders>
              <w:top w:val="single" w:sz="8.00005" w:space="0" w:color="231F20"/>
              <w:bottom w:val="single" w:sz="8.000049" w:space="0" w:color="231F20"/>
              <w:left w:val="single" w:sz="8.001247" w:space="0" w:color="231F20"/>
              <w:right w:val="single" w:sz="8.001247" w:space="0" w:color="231F20"/>
            </w:tcBorders>
          </w:tcPr>
          <w:p>
            <w:pPr>
              <w:spacing w:before="22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member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033" w:type="dxa"/>
            <w:tcBorders>
              <w:top w:val="single" w:sz="8.00005" w:space="0" w:color="231F20"/>
              <w:bottom w:val="single" w:sz="8.000049" w:space="0" w:color="231F20"/>
              <w:left w:val="single" w:sz="8.001247" w:space="0" w:color="231F20"/>
              <w:right w:val="single" w:sz="8" w:space="0" w:color="231F20"/>
            </w:tcBorders>
          </w:tcPr>
          <w:p>
            <w:pPr>
              <w:spacing w:before="22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April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year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4673" w:type="dxa"/>
            <w:tcBorders>
              <w:top w:val="single" w:sz="8.000049" w:space="0" w:color="231F20"/>
              <w:bottom w:val="single" w:sz="8.000001" w:space="0" w:color="231F20"/>
              <w:left w:val="single" w:sz="8" w:space="0" w:color="231F20"/>
              <w:right w:val="single" w:sz="8.001247" w:space="0" w:color="231F20"/>
            </w:tcBorders>
          </w:tcPr>
          <w:p>
            <w:pPr>
              <w:spacing w:before="18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Market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Lambs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73" w:type="dxa"/>
            <w:tcBorders>
              <w:top w:val="single" w:sz="8.000049" w:space="0" w:color="231F20"/>
              <w:bottom w:val="single" w:sz="8.000001" w:space="0" w:color="231F20"/>
              <w:left w:val="single" w:sz="8.001247" w:space="0" w:color="231F20"/>
              <w:right w:val="single" w:sz="8.001247" w:space="0" w:color="231F20"/>
            </w:tcBorders>
          </w:tcPr>
          <w:p>
            <w:pPr>
              <w:spacing w:before="22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member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033" w:type="dxa"/>
            <w:tcBorders>
              <w:top w:val="single" w:sz="8.000049" w:space="0" w:color="231F20"/>
              <w:bottom w:val="single" w:sz="8.000001" w:space="0" w:color="231F20"/>
              <w:left w:val="single" w:sz="8.001247" w:space="0" w:color="231F20"/>
              <w:right w:val="single" w:sz="8" w:space="0" w:color="231F20"/>
            </w:tcBorders>
          </w:tcPr>
          <w:p>
            <w:pPr>
              <w:spacing w:before="22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June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year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4673" w:type="dxa"/>
            <w:tcBorders>
              <w:top w:val="single" w:sz="8.000001" w:space="0" w:color="231F20"/>
              <w:bottom w:val="single" w:sz="8.000051" w:space="0" w:color="231F20"/>
              <w:left w:val="single" w:sz="8" w:space="0" w:color="231F20"/>
              <w:right w:val="single" w:sz="8.001247" w:space="0" w:color="231F20"/>
            </w:tcBorders>
          </w:tcPr>
          <w:p>
            <w:pPr>
              <w:spacing w:before="18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Beef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Feeder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Calves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73" w:type="dxa"/>
            <w:tcBorders>
              <w:top w:val="single" w:sz="8.000001" w:space="0" w:color="231F20"/>
              <w:bottom w:val="single" w:sz="8.000051" w:space="0" w:color="231F20"/>
              <w:left w:val="single" w:sz="8.001247" w:space="0" w:color="231F20"/>
              <w:right w:val="single" w:sz="8.001247" w:space="0" w:color="231F20"/>
            </w:tcBorders>
          </w:tcPr>
          <w:p>
            <w:pPr>
              <w:spacing w:before="22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(total)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member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033" w:type="dxa"/>
            <w:tcBorders>
              <w:top w:val="single" w:sz="8.000001" w:space="0" w:color="231F20"/>
              <w:bottom w:val="single" w:sz="8.000051" w:space="0" w:color="231F20"/>
              <w:left w:val="single" w:sz="8.001247" w:space="0" w:color="231F20"/>
              <w:right w:val="single" w:sz="8" w:space="0" w:color="231F20"/>
            </w:tcBorders>
          </w:tcPr>
          <w:p>
            <w:pPr>
              <w:spacing w:before="22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June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year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4673" w:type="dxa"/>
            <w:tcBorders>
              <w:top w:val="single" w:sz="8.000051" w:space="0" w:color="231F20"/>
              <w:bottom w:val="single" w:sz="8.000049" w:space="0" w:color="231F20"/>
              <w:left w:val="single" w:sz="8" w:space="0" w:color="231F20"/>
              <w:right w:val="single" w:sz="8.001247" w:space="0" w:color="231F20"/>
            </w:tcBorders>
          </w:tcPr>
          <w:p>
            <w:pPr>
              <w:spacing w:before="18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Bucket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Calves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73" w:type="dxa"/>
            <w:tcBorders>
              <w:top w:val="single" w:sz="8.000051" w:space="0" w:color="231F20"/>
              <w:bottom w:val="single" w:sz="8.000049" w:space="0" w:color="231F20"/>
              <w:left w:val="single" w:sz="8.001247" w:space="0" w:color="231F20"/>
              <w:right w:val="single" w:sz="8.001247" w:space="0" w:color="231F20"/>
            </w:tcBorders>
          </w:tcPr>
          <w:p>
            <w:pPr/>
            <w:rPr/>
          </w:p>
        </w:tc>
        <w:tc>
          <w:tcPr>
            <w:tcW w:w="5033" w:type="dxa"/>
            <w:tcBorders>
              <w:top w:val="single" w:sz="8.000051" w:space="0" w:color="231F20"/>
              <w:bottom w:val="single" w:sz="8.000049" w:space="0" w:color="231F20"/>
              <w:left w:val="single" w:sz="8.001247" w:space="0" w:color="231F20"/>
              <w:right w:val="single" w:sz="8" w:space="0" w:color="231F20"/>
            </w:tcBorders>
          </w:tcPr>
          <w:p>
            <w:pPr>
              <w:spacing w:before="22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June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year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4673" w:type="dxa"/>
            <w:tcBorders>
              <w:top w:val="single" w:sz="8.000049" w:space="0" w:color="231F20"/>
              <w:bottom w:val="single" w:sz="8.000027" w:space="0" w:color="231F20"/>
              <w:left w:val="single" w:sz="8" w:space="0" w:color="231F20"/>
              <w:right w:val="single" w:sz="8.001247" w:space="0" w:color="231F20"/>
            </w:tcBorders>
          </w:tcPr>
          <w:p>
            <w:pPr>
              <w:spacing w:before="18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Registe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eeding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Heifers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73" w:type="dxa"/>
            <w:tcBorders>
              <w:top w:val="single" w:sz="8.000049" w:space="0" w:color="231F20"/>
              <w:bottom w:val="single" w:sz="8.000027" w:space="0" w:color="231F20"/>
              <w:left w:val="single" w:sz="8.001247" w:space="0" w:color="231F20"/>
              <w:right w:val="single" w:sz="8.001247" w:space="0" w:color="231F20"/>
            </w:tcBorders>
          </w:tcPr>
          <w:p>
            <w:pPr/>
            <w:rPr/>
          </w:p>
        </w:tc>
        <w:tc>
          <w:tcPr>
            <w:tcW w:w="5033" w:type="dxa"/>
            <w:tcBorders>
              <w:top w:val="single" w:sz="8.000049" w:space="0" w:color="231F20"/>
              <w:bottom w:val="single" w:sz="8.000027" w:space="0" w:color="231F20"/>
              <w:left w:val="single" w:sz="8.001247" w:space="0" w:color="231F20"/>
              <w:right w:val="single" w:sz="8" w:space="0" w:color="231F20"/>
            </w:tcBorders>
          </w:tcPr>
          <w:p>
            <w:pPr>
              <w:spacing w:before="22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June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year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4673" w:type="dxa"/>
            <w:tcBorders>
              <w:top w:val="single" w:sz="8.000027" w:space="0" w:color="231F20"/>
              <w:bottom w:val="single" w:sz="8.000005" w:space="0" w:color="231F20"/>
              <w:left w:val="single" w:sz="8" w:space="0" w:color="231F20"/>
              <w:right w:val="single" w:sz="8.001247" w:space="0" w:color="231F20"/>
            </w:tcBorders>
          </w:tcPr>
          <w:p>
            <w:pPr>
              <w:spacing w:before="18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Comme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eeding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Heifers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73" w:type="dxa"/>
            <w:tcBorders>
              <w:top w:val="single" w:sz="8.000027" w:space="0" w:color="231F20"/>
              <w:bottom w:val="single" w:sz="8.000005" w:space="0" w:color="231F20"/>
              <w:left w:val="single" w:sz="8.001247" w:space="0" w:color="231F20"/>
              <w:right w:val="single" w:sz="8.001247" w:space="0" w:color="231F20"/>
            </w:tcBorders>
          </w:tcPr>
          <w:p>
            <w:pPr/>
            <w:rPr/>
          </w:p>
        </w:tc>
        <w:tc>
          <w:tcPr>
            <w:tcW w:w="5033" w:type="dxa"/>
            <w:tcBorders>
              <w:top w:val="single" w:sz="8.000027" w:space="0" w:color="231F20"/>
              <w:bottom w:val="single" w:sz="8.000005" w:space="0" w:color="231F20"/>
              <w:left w:val="single" w:sz="8.001247" w:space="0" w:color="231F20"/>
              <w:right w:val="single" w:sz="8" w:space="0" w:color="231F20"/>
            </w:tcBorders>
          </w:tcPr>
          <w:p>
            <w:pPr>
              <w:spacing w:before="22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June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year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4673" w:type="dxa"/>
            <w:tcBorders>
              <w:top w:val="single" w:sz="8.000005" w:space="0" w:color="231F20"/>
              <w:bottom w:val="single" w:sz="8.000017" w:space="0" w:color="231F20"/>
              <w:left w:val="single" w:sz="8" w:space="0" w:color="231F20"/>
              <w:right w:val="single" w:sz="8.001247" w:space="0" w:color="231F20"/>
            </w:tcBorders>
          </w:tcPr>
          <w:p>
            <w:pPr>
              <w:spacing w:before="18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Registe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eeding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Ewes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73" w:type="dxa"/>
            <w:tcBorders>
              <w:top w:val="single" w:sz="8.000005" w:space="0" w:color="231F20"/>
              <w:bottom w:val="single" w:sz="8.000017" w:space="0" w:color="231F20"/>
              <w:left w:val="single" w:sz="8.001247" w:space="0" w:color="231F20"/>
              <w:right w:val="single" w:sz="8.001247" w:space="0" w:color="231F20"/>
            </w:tcBorders>
          </w:tcPr>
          <w:p>
            <w:pPr/>
            <w:rPr/>
          </w:p>
        </w:tc>
        <w:tc>
          <w:tcPr>
            <w:tcW w:w="5033" w:type="dxa"/>
            <w:tcBorders>
              <w:top w:val="single" w:sz="8.000005" w:space="0" w:color="231F20"/>
              <w:bottom w:val="single" w:sz="8.000017" w:space="0" w:color="231F20"/>
              <w:left w:val="single" w:sz="8.001247" w:space="0" w:color="231F20"/>
              <w:right w:val="single" w:sz="8" w:space="0" w:color="231F20"/>
            </w:tcBorders>
          </w:tcPr>
          <w:p>
            <w:pPr>
              <w:spacing w:before="22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June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year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4673" w:type="dxa"/>
            <w:tcBorders>
              <w:top w:val="single" w:sz="8.000017" w:space="0" w:color="231F20"/>
              <w:bottom w:val="single" w:sz="8.000015" w:space="0" w:color="231F20"/>
              <w:left w:val="single" w:sz="8" w:space="0" w:color="231F20"/>
              <w:right w:val="single" w:sz="8.001247" w:space="0" w:color="231F20"/>
            </w:tcBorders>
          </w:tcPr>
          <w:p>
            <w:pPr>
              <w:spacing w:before="18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Comme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eeding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Ewes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73" w:type="dxa"/>
            <w:tcBorders>
              <w:top w:val="single" w:sz="8.000017" w:space="0" w:color="231F20"/>
              <w:bottom w:val="single" w:sz="8.000015" w:space="0" w:color="231F20"/>
              <w:left w:val="single" w:sz="8.001247" w:space="0" w:color="231F20"/>
              <w:right w:val="single" w:sz="8.001247" w:space="0" w:color="231F20"/>
            </w:tcBorders>
          </w:tcPr>
          <w:p>
            <w:pPr/>
            <w:rPr/>
          </w:p>
        </w:tc>
        <w:tc>
          <w:tcPr>
            <w:tcW w:w="5033" w:type="dxa"/>
            <w:tcBorders>
              <w:top w:val="single" w:sz="8.000017" w:space="0" w:color="231F20"/>
              <w:bottom w:val="single" w:sz="8.000015" w:space="0" w:color="231F20"/>
              <w:left w:val="single" w:sz="8.001247" w:space="0" w:color="231F20"/>
              <w:right w:val="single" w:sz="8" w:space="0" w:color="231F20"/>
            </w:tcBorders>
          </w:tcPr>
          <w:p>
            <w:pPr>
              <w:spacing w:before="22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June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year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4673" w:type="dxa"/>
            <w:tcBorders>
              <w:top w:val="single" w:sz="8.000015" w:space="0" w:color="231F20"/>
              <w:bottom w:val="single" w:sz="8.000033" w:space="0" w:color="231F20"/>
              <w:left w:val="single" w:sz="8" w:space="0" w:color="231F20"/>
              <w:right w:val="single" w:sz="8.001247" w:space="0" w:color="231F20"/>
            </w:tcBorders>
          </w:tcPr>
          <w:p>
            <w:pPr>
              <w:spacing w:before="18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Swine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73" w:type="dxa"/>
            <w:tcBorders>
              <w:top w:val="single" w:sz="8.000015" w:space="0" w:color="231F20"/>
              <w:bottom w:val="single" w:sz="8.000033" w:space="0" w:color="231F20"/>
              <w:left w:val="single" w:sz="8.001247" w:space="0" w:color="231F20"/>
              <w:right w:val="single" w:sz="8.001247" w:space="0" w:color="231F20"/>
            </w:tcBorders>
          </w:tcPr>
          <w:p>
            <w:pPr>
              <w:spacing w:before="22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member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033" w:type="dxa"/>
            <w:tcBorders>
              <w:top w:val="single" w:sz="8.000015" w:space="0" w:color="231F20"/>
              <w:bottom w:val="single" w:sz="8.000033" w:space="0" w:color="231F20"/>
              <w:left w:val="single" w:sz="8.001247" w:space="0" w:color="231F20"/>
              <w:right w:val="single" w:sz="8" w:space="0" w:color="231F20"/>
            </w:tcBorders>
          </w:tcPr>
          <w:p>
            <w:pPr>
              <w:spacing w:before="22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June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year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4673" w:type="dxa"/>
            <w:tcBorders>
              <w:top w:val="single" w:sz="8.000033" w:space="0" w:color="231F20"/>
              <w:bottom w:val="single" w:sz="8.000017" w:space="0" w:color="231F20"/>
              <w:left w:val="single" w:sz="8" w:space="0" w:color="231F20"/>
              <w:right w:val="single" w:sz="8.001247" w:space="0" w:color="231F20"/>
            </w:tcBorders>
          </w:tcPr>
          <w:p>
            <w:pPr>
              <w:spacing w:before="18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eeding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Swine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73" w:type="dxa"/>
            <w:tcBorders>
              <w:top w:val="single" w:sz="8.000033" w:space="0" w:color="231F20"/>
              <w:bottom w:val="single" w:sz="8.000017" w:space="0" w:color="231F20"/>
              <w:left w:val="single" w:sz="8.001247" w:space="0" w:color="231F20"/>
              <w:right w:val="single" w:sz="8.001247" w:space="0" w:color="231F20"/>
            </w:tcBorders>
          </w:tcPr>
          <w:p>
            <w:pPr>
              <w:spacing w:before="22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member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033" w:type="dxa"/>
            <w:tcBorders>
              <w:top w:val="single" w:sz="8.000033" w:space="0" w:color="231F20"/>
              <w:bottom w:val="single" w:sz="8.000017" w:space="0" w:color="231F20"/>
              <w:left w:val="single" w:sz="8.001247" w:space="0" w:color="231F20"/>
              <w:right w:val="single" w:sz="8" w:space="0" w:color="231F20"/>
            </w:tcBorders>
          </w:tcPr>
          <w:p>
            <w:pPr>
              <w:spacing w:before="22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June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year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4673" w:type="dxa"/>
            <w:tcBorders>
              <w:top w:val="single" w:sz="8.000017" w:space="0" w:color="231F20"/>
              <w:bottom w:val="single" w:sz="8.000015" w:space="0" w:color="231F20"/>
              <w:left w:val="single" w:sz="8" w:space="0" w:color="231F20"/>
              <w:right w:val="single" w:sz="8.001247" w:space="0" w:color="231F20"/>
            </w:tcBorders>
          </w:tcPr>
          <w:p>
            <w:pPr>
              <w:spacing w:before="18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Dairy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73" w:type="dxa"/>
            <w:tcBorders>
              <w:top w:val="single" w:sz="8.000017" w:space="0" w:color="231F20"/>
              <w:bottom w:val="single" w:sz="8.000015" w:space="0" w:color="231F20"/>
              <w:left w:val="single" w:sz="8.001247" w:space="0" w:color="231F20"/>
              <w:right w:val="single" w:sz="8.001247" w:space="0" w:color="231F20"/>
            </w:tcBorders>
          </w:tcPr>
          <w:p>
            <w:pPr/>
            <w:rPr/>
          </w:p>
        </w:tc>
        <w:tc>
          <w:tcPr>
            <w:tcW w:w="5033" w:type="dxa"/>
            <w:tcBorders>
              <w:top w:val="single" w:sz="8.000017" w:space="0" w:color="231F20"/>
              <w:bottom w:val="single" w:sz="8.000015" w:space="0" w:color="231F20"/>
              <w:left w:val="single" w:sz="8.001247" w:space="0" w:color="231F20"/>
              <w:right w:val="single" w:sz="8" w:space="0" w:color="231F20"/>
            </w:tcBorders>
          </w:tcPr>
          <w:p>
            <w:pPr>
              <w:spacing w:before="22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June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year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4673" w:type="dxa"/>
            <w:tcBorders>
              <w:top w:val="single" w:sz="8.000015" w:space="0" w:color="231F20"/>
              <w:bottom w:val="single" w:sz="8.000007" w:space="0" w:color="231F20"/>
              <w:left w:val="single" w:sz="8" w:space="0" w:color="231F20"/>
              <w:right w:val="single" w:sz="8.001247" w:space="0" w:color="231F20"/>
            </w:tcBorders>
          </w:tcPr>
          <w:p>
            <w:pPr>
              <w:spacing w:before="18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Dairy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Goat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73" w:type="dxa"/>
            <w:tcBorders>
              <w:top w:val="single" w:sz="8.000015" w:space="0" w:color="231F20"/>
              <w:bottom w:val="single" w:sz="8.000007" w:space="0" w:color="231F20"/>
              <w:left w:val="single" w:sz="8.001247" w:space="0" w:color="231F20"/>
              <w:right w:val="single" w:sz="8.001247" w:space="0" w:color="231F20"/>
            </w:tcBorders>
          </w:tcPr>
          <w:p>
            <w:pPr/>
            <w:rPr/>
          </w:p>
        </w:tc>
        <w:tc>
          <w:tcPr>
            <w:tcW w:w="5033" w:type="dxa"/>
            <w:tcBorders>
              <w:top w:val="single" w:sz="8.000015" w:space="0" w:color="231F20"/>
              <w:bottom w:val="single" w:sz="8.000007" w:space="0" w:color="231F20"/>
              <w:left w:val="single" w:sz="8.001247" w:space="0" w:color="231F20"/>
              <w:right w:val="single" w:sz="8" w:space="0" w:color="231F20"/>
            </w:tcBorders>
          </w:tcPr>
          <w:p>
            <w:pPr>
              <w:spacing w:before="22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June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year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4673" w:type="dxa"/>
            <w:tcBorders>
              <w:top w:val="single" w:sz="8.000007" w:space="0" w:color="231F20"/>
              <w:bottom w:val="single" w:sz="8.000004" w:space="0" w:color="231F20"/>
              <w:left w:val="single" w:sz="8" w:space="0" w:color="231F20"/>
              <w:right w:val="single" w:sz="8.001247" w:space="0" w:color="231F20"/>
            </w:tcBorders>
          </w:tcPr>
          <w:p>
            <w:pPr>
              <w:spacing w:before="18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Meat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(Market)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Goats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73" w:type="dxa"/>
            <w:tcBorders>
              <w:top w:val="single" w:sz="8.000007" w:space="0" w:color="231F20"/>
              <w:bottom w:val="single" w:sz="8.000004" w:space="0" w:color="231F20"/>
              <w:left w:val="single" w:sz="8.001247" w:space="0" w:color="231F20"/>
              <w:right w:val="single" w:sz="8.001247" w:space="0" w:color="231F20"/>
            </w:tcBorders>
          </w:tcPr>
          <w:p>
            <w:pPr>
              <w:spacing w:before="22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member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033" w:type="dxa"/>
            <w:tcBorders>
              <w:top w:val="single" w:sz="8.000007" w:space="0" w:color="231F20"/>
              <w:bottom w:val="single" w:sz="8.000004" w:space="0" w:color="231F20"/>
              <w:left w:val="single" w:sz="8.001247" w:space="0" w:color="231F20"/>
              <w:right w:val="single" w:sz="8" w:space="0" w:color="231F20"/>
            </w:tcBorders>
          </w:tcPr>
          <w:p>
            <w:pPr>
              <w:spacing w:before="22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June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year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3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*Individual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counties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contests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ferent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deadlines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rules,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Nebraska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division,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deadlines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minimums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met.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81" w:lineRule="exact"/>
        <w:ind w:left="10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</w:rPr>
        <w:t>NOTE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</w:rPr>
        <w:t>4-H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samples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beef,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lambs,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swine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goats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Ak-Sa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-Ben.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5840" w:h="12240" w:orient="landscape"/>
          <w:pgMar w:top="580" w:bottom="280" w:left="620" w:right="600"/>
        </w:sectPr>
      </w:pPr>
      <w:rPr/>
    </w:p>
    <w:p>
      <w:pPr>
        <w:spacing w:before="3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Identification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Animals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animals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individually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identified,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superintendent..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</w:rPr>
        <w:t>1/14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sectPr>
      <w:type w:val="continuous"/>
      <w:pgSz w:w="15840" w:h="12240" w:orient="landscape"/>
      <w:pgMar w:top="240" w:bottom="280" w:left="620" w:right="600"/>
      <w:cols w:num="2" w:equalWidth="0">
        <w:col w:w="14240" w:space="29"/>
        <w:col w:w="3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2014-01-21T10:21:00Z</dcterms:created>
  <dcterms:modified xsi:type="dcterms:W3CDTF">2014-01-21T10:21:00Z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</Properties>
</file>