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FA" w:rsidRPr="00E710C7" w:rsidRDefault="00453EFA" w:rsidP="007C0F1E">
      <w:pPr>
        <w:spacing w:line="480" w:lineRule="auto"/>
        <w:rPr>
          <w:rFonts w:ascii="Arial" w:hAnsi="Arial" w:cs="Arial"/>
          <w:b/>
          <w:bCs/>
        </w:rPr>
      </w:pPr>
      <w:r w:rsidRPr="00E710C7">
        <w:rPr>
          <w:rFonts w:ascii="Arial" w:hAnsi="Arial" w:cs="Arial"/>
          <w:b/>
          <w:bCs/>
        </w:rPr>
        <w:t xml:space="preserve">PRESS RELEASE </w:t>
      </w:r>
      <w:r w:rsidR="00E710C7">
        <w:rPr>
          <w:rFonts w:ascii="Arial" w:hAnsi="Arial" w:cs="Arial"/>
          <w:b/>
          <w:bCs/>
        </w:rPr>
        <w:t>(</w:t>
      </w:r>
      <w:r w:rsidRPr="00E710C7">
        <w:rPr>
          <w:rFonts w:ascii="Arial" w:hAnsi="Arial" w:cs="Arial"/>
          <w:b/>
          <w:bCs/>
        </w:rPr>
        <w:t>release immediately after the county contest</w:t>
      </w:r>
      <w:r w:rsidR="00E710C7">
        <w:rPr>
          <w:rFonts w:ascii="Arial" w:hAnsi="Arial" w:cs="Arial"/>
          <w:b/>
          <w:bCs/>
        </w:rPr>
        <w:t>)</w:t>
      </w:r>
    </w:p>
    <w:p w:rsidR="00730CC3" w:rsidRPr="00E710C7" w:rsidRDefault="00730CC3" w:rsidP="007C0F1E">
      <w:pPr>
        <w:spacing w:line="480" w:lineRule="auto"/>
        <w:rPr>
          <w:rFonts w:ascii="Arial" w:hAnsi="Arial" w:cs="Arial"/>
          <w:b/>
          <w:bCs/>
        </w:rPr>
      </w:pPr>
      <w:r w:rsidRPr="00E710C7">
        <w:rPr>
          <w:rFonts w:ascii="Arial" w:hAnsi="Arial" w:cs="Arial"/>
          <w:b/>
          <w:bCs/>
        </w:rPr>
        <w:t>County 4-H Public Speaking Contest Results</w:t>
      </w:r>
    </w:p>
    <w:p w:rsidR="00730CC3" w:rsidRPr="00E710C7" w:rsidRDefault="00730CC3" w:rsidP="007C0F1E">
      <w:pPr>
        <w:spacing w:line="480" w:lineRule="auto"/>
        <w:rPr>
          <w:rFonts w:ascii="Arial" w:hAnsi="Arial" w:cs="Arial"/>
          <w:b/>
          <w:bCs/>
        </w:rPr>
      </w:pPr>
      <w:r w:rsidRPr="00E710C7">
        <w:rPr>
          <w:rFonts w:ascii="Arial" w:hAnsi="Arial" w:cs="Arial"/>
          <w:b/>
          <w:bCs/>
        </w:rPr>
        <w:t xml:space="preserve">Contact:  </w:t>
      </w:r>
    </w:p>
    <w:p w:rsidR="00453EFA" w:rsidRPr="00E710C7" w:rsidRDefault="00453EFA" w:rsidP="007C0F1E">
      <w:pPr>
        <w:spacing w:line="480" w:lineRule="auto"/>
        <w:rPr>
          <w:rFonts w:ascii="Arial" w:hAnsi="Arial" w:cs="Arial"/>
          <w:b/>
          <w:bCs/>
        </w:rPr>
      </w:pPr>
    </w:p>
    <w:p w:rsidR="00453EFA" w:rsidRPr="00E710C7" w:rsidRDefault="00453EFA" w:rsidP="007C0F1E">
      <w:pPr>
        <w:spacing w:line="480" w:lineRule="auto"/>
        <w:ind w:firstLine="720"/>
        <w:rPr>
          <w:rFonts w:ascii="Arial" w:hAnsi="Arial" w:cs="Arial"/>
          <w:u w:val="single"/>
        </w:rPr>
      </w:pPr>
      <w:r w:rsidRPr="00E710C7">
        <w:rPr>
          <w:rFonts w:ascii="Arial" w:hAnsi="Arial" w:cs="Arial"/>
          <w:u w:val="single"/>
        </w:rPr>
        <w:t>(Number of youth who participated in the contest)</w:t>
      </w:r>
      <w:r w:rsidRPr="00E710C7">
        <w:rPr>
          <w:rFonts w:ascii="Arial" w:hAnsi="Arial" w:cs="Arial"/>
        </w:rPr>
        <w:t xml:space="preserve"> 4-H</w:t>
      </w:r>
      <w:r w:rsidR="007C0F1E" w:rsidRPr="00E710C7">
        <w:rPr>
          <w:rFonts w:ascii="Arial" w:hAnsi="Arial" w:cs="Arial"/>
        </w:rPr>
        <w:t xml:space="preserve"> members</w:t>
      </w:r>
      <w:r w:rsidRPr="00E710C7">
        <w:rPr>
          <w:rFonts w:ascii="Arial" w:hAnsi="Arial" w:cs="Arial"/>
        </w:rPr>
        <w:t xml:space="preserve"> </w:t>
      </w:r>
      <w:r w:rsidR="00B9252E" w:rsidRPr="00E710C7">
        <w:rPr>
          <w:rFonts w:ascii="Arial" w:hAnsi="Arial" w:cs="Arial"/>
        </w:rPr>
        <w:t xml:space="preserve">were awarded ribbons </w:t>
      </w:r>
      <w:r w:rsidR="007C0F1E" w:rsidRPr="00E710C7">
        <w:rPr>
          <w:rFonts w:ascii="Arial" w:hAnsi="Arial" w:cs="Arial"/>
        </w:rPr>
        <w:t xml:space="preserve">at </w:t>
      </w:r>
      <w:r w:rsidR="00107286">
        <w:rPr>
          <w:rFonts w:ascii="Arial" w:hAnsi="Arial" w:cs="Arial"/>
        </w:rPr>
        <w:t>the 2013</w:t>
      </w:r>
      <w:r w:rsidRPr="00E710C7">
        <w:rPr>
          <w:rFonts w:ascii="Arial" w:hAnsi="Arial" w:cs="Arial"/>
        </w:rPr>
        <w:t xml:space="preserve"> </w:t>
      </w:r>
      <w:r w:rsidRPr="00E710C7">
        <w:rPr>
          <w:rFonts w:ascii="Arial" w:hAnsi="Arial" w:cs="Arial"/>
          <w:u w:val="single"/>
        </w:rPr>
        <w:t>(County)</w:t>
      </w:r>
      <w:r w:rsidRPr="00E710C7">
        <w:rPr>
          <w:rFonts w:ascii="Arial" w:hAnsi="Arial" w:cs="Arial"/>
        </w:rPr>
        <w:t xml:space="preserve"> 4-H Public Speaking Contest, held </w:t>
      </w:r>
      <w:r w:rsidRPr="00E710C7">
        <w:rPr>
          <w:rFonts w:ascii="Arial" w:hAnsi="Arial" w:cs="Arial"/>
          <w:u w:val="single"/>
        </w:rPr>
        <w:t xml:space="preserve">(Date) </w:t>
      </w:r>
      <w:r w:rsidR="00683E07" w:rsidRPr="00E710C7">
        <w:rPr>
          <w:rFonts w:ascii="Arial" w:hAnsi="Arial" w:cs="Arial"/>
        </w:rPr>
        <w:t>at (</w:t>
      </w:r>
      <w:r w:rsidRPr="00E710C7">
        <w:rPr>
          <w:rFonts w:ascii="Arial" w:hAnsi="Arial" w:cs="Arial"/>
          <w:u w:val="single"/>
        </w:rPr>
        <w:t>Location).</w:t>
      </w:r>
    </w:p>
    <w:p w:rsidR="00453EFA" w:rsidRPr="00E710C7" w:rsidRDefault="00683E07" w:rsidP="007C0F1E">
      <w:pPr>
        <w:spacing w:line="480" w:lineRule="auto"/>
        <w:rPr>
          <w:rFonts w:ascii="Arial" w:hAnsi="Arial" w:cs="Arial"/>
        </w:rPr>
      </w:pPr>
      <w:r w:rsidRPr="00E710C7">
        <w:rPr>
          <w:rFonts w:ascii="Arial" w:hAnsi="Arial" w:cs="Arial"/>
        </w:rPr>
        <w:t xml:space="preserve">Youth from </w:t>
      </w:r>
      <w:r w:rsidR="007C0F1E" w:rsidRPr="00E710C7">
        <w:rPr>
          <w:rFonts w:ascii="Arial" w:hAnsi="Arial" w:cs="Arial"/>
        </w:rPr>
        <w:t xml:space="preserve">ages </w:t>
      </w:r>
      <w:r w:rsidRPr="00E710C7">
        <w:rPr>
          <w:rFonts w:ascii="Arial" w:hAnsi="Arial" w:cs="Arial"/>
        </w:rPr>
        <w:t>9</w:t>
      </w:r>
      <w:r w:rsidR="00453EFA" w:rsidRPr="00E710C7">
        <w:rPr>
          <w:rFonts w:ascii="Arial" w:hAnsi="Arial" w:cs="Arial"/>
        </w:rPr>
        <w:t xml:space="preserve"> to 19 have an opportunity to participate in the 4-H Public Speaking program from county to state levels.  4-H members in three divisions, Junior </w:t>
      </w:r>
      <w:r w:rsidR="00107286">
        <w:rPr>
          <w:rFonts w:ascii="Arial" w:hAnsi="Arial" w:cs="Arial"/>
        </w:rPr>
        <w:t>(8</w:t>
      </w:r>
      <w:r w:rsidRPr="00E710C7">
        <w:rPr>
          <w:rFonts w:ascii="Arial" w:hAnsi="Arial" w:cs="Arial"/>
        </w:rPr>
        <w:t xml:space="preserve"> to </w:t>
      </w:r>
      <w:r w:rsidR="00107286">
        <w:rPr>
          <w:rFonts w:ascii="Arial" w:hAnsi="Arial" w:cs="Arial"/>
        </w:rPr>
        <w:t>10</w:t>
      </w:r>
      <w:r w:rsidR="00453EFA" w:rsidRPr="00E710C7">
        <w:rPr>
          <w:rFonts w:ascii="Arial" w:hAnsi="Arial" w:cs="Arial"/>
        </w:rPr>
        <w:t xml:space="preserve"> years of age</w:t>
      </w:r>
      <w:r w:rsidRPr="00E710C7">
        <w:rPr>
          <w:rFonts w:ascii="Arial" w:hAnsi="Arial" w:cs="Arial"/>
        </w:rPr>
        <w:t>)</w:t>
      </w:r>
      <w:r w:rsidR="00107286">
        <w:rPr>
          <w:rFonts w:ascii="Arial" w:hAnsi="Arial" w:cs="Arial"/>
        </w:rPr>
        <w:t xml:space="preserve"> Intermediate (11 to 12</w:t>
      </w:r>
      <w:r w:rsidR="00453EFA" w:rsidRPr="00E710C7">
        <w:rPr>
          <w:rFonts w:ascii="Arial" w:hAnsi="Arial" w:cs="Arial"/>
        </w:rPr>
        <w:t xml:space="preserve"> years of age) and Senior </w:t>
      </w:r>
      <w:r w:rsidR="00107286">
        <w:rPr>
          <w:rFonts w:ascii="Arial" w:hAnsi="Arial" w:cs="Arial"/>
        </w:rPr>
        <w:t>(13 to 18</w:t>
      </w:r>
      <w:bookmarkStart w:id="0" w:name="_GoBack"/>
      <w:bookmarkEnd w:id="0"/>
      <w:r w:rsidR="00453EFA" w:rsidRPr="00E710C7">
        <w:rPr>
          <w:rFonts w:ascii="Arial" w:hAnsi="Arial" w:cs="Arial"/>
        </w:rPr>
        <w:t xml:space="preserve"> years of age) were required to prepare an original speech about 4-H.</w:t>
      </w:r>
      <w:r w:rsidR="007C0F1E" w:rsidRPr="00E710C7">
        <w:rPr>
          <w:rFonts w:ascii="Arial" w:hAnsi="Arial" w:cs="Arial"/>
        </w:rPr>
        <w:t xml:space="preserve">  The top three speakers in </w:t>
      </w:r>
      <w:r w:rsidR="00453EFA" w:rsidRPr="00E710C7">
        <w:rPr>
          <w:rFonts w:ascii="Arial" w:hAnsi="Arial" w:cs="Arial"/>
        </w:rPr>
        <w:t>e</w:t>
      </w:r>
      <w:r w:rsidR="007C0F1E" w:rsidRPr="00E710C7">
        <w:rPr>
          <w:rFonts w:ascii="Arial" w:hAnsi="Arial" w:cs="Arial"/>
        </w:rPr>
        <w:t xml:space="preserve">ach division will represent </w:t>
      </w:r>
      <w:r w:rsidRPr="00E710C7">
        <w:rPr>
          <w:rFonts w:ascii="Arial" w:hAnsi="Arial" w:cs="Arial"/>
        </w:rPr>
        <w:t>(</w:t>
      </w:r>
      <w:r w:rsidRPr="00E710C7">
        <w:rPr>
          <w:rFonts w:ascii="Arial" w:hAnsi="Arial" w:cs="Arial"/>
          <w:u w:val="single"/>
        </w:rPr>
        <w:t xml:space="preserve">Your </w:t>
      </w:r>
      <w:r w:rsidR="00453EFA" w:rsidRPr="00E710C7">
        <w:rPr>
          <w:rFonts w:ascii="Arial" w:hAnsi="Arial" w:cs="Arial"/>
          <w:u w:val="single"/>
        </w:rPr>
        <w:t>county</w:t>
      </w:r>
      <w:r w:rsidRPr="00E710C7">
        <w:rPr>
          <w:rFonts w:ascii="Arial" w:hAnsi="Arial" w:cs="Arial"/>
          <w:u w:val="single"/>
        </w:rPr>
        <w:t>)</w:t>
      </w:r>
      <w:r w:rsidR="00453EFA" w:rsidRPr="00E710C7">
        <w:rPr>
          <w:rFonts w:ascii="Arial" w:hAnsi="Arial" w:cs="Arial"/>
        </w:rPr>
        <w:t xml:space="preserve"> at </w:t>
      </w:r>
      <w:r w:rsidR="00B9252E" w:rsidRPr="00E710C7">
        <w:rPr>
          <w:rFonts w:ascii="Arial" w:hAnsi="Arial" w:cs="Arial"/>
        </w:rPr>
        <w:t xml:space="preserve">one of four </w:t>
      </w:r>
      <w:r w:rsidR="00453EFA" w:rsidRPr="00E710C7">
        <w:rPr>
          <w:rFonts w:ascii="Arial" w:hAnsi="Arial" w:cs="Arial"/>
        </w:rPr>
        <w:t xml:space="preserve">Regional 4-H Speaking Contest. </w:t>
      </w:r>
    </w:p>
    <w:p w:rsidR="00453EFA" w:rsidRPr="00E710C7" w:rsidRDefault="00453EFA" w:rsidP="007C0F1E">
      <w:pPr>
        <w:pStyle w:val="BodyTextIndent"/>
        <w:spacing w:line="480" w:lineRule="auto"/>
        <w:rPr>
          <w:rFonts w:ascii="Arial" w:hAnsi="Arial" w:cs="Arial"/>
        </w:rPr>
      </w:pPr>
    </w:p>
    <w:p w:rsidR="00453EFA" w:rsidRPr="00E710C7" w:rsidRDefault="00453EFA" w:rsidP="007C0F1E">
      <w:pPr>
        <w:spacing w:line="480" w:lineRule="auto"/>
        <w:rPr>
          <w:rFonts w:ascii="Arial" w:hAnsi="Arial" w:cs="Arial"/>
        </w:rPr>
      </w:pPr>
      <w:r w:rsidRPr="00E710C7">
        <w:rPr>
          <w:rFonts w:ascii="Arial" w:hAnsi="Arial" w:cs="Arial"/>
        </w:rPr>
        <w:t>In the Public Service Announcement category</w:t>
      </w:r>
      <w:r w:rsidR="007C0F1E" w:rsidRPr="00E710C7">
        <w:rPr>
          <w:rFonts w:ascii="Arial" w:hAnsi="Arial" w:cs="Arial"/>
        </w:rPr>
        <w:t>,</w:t>
      </w:r>
      <w:r w:rsidRPr="00E710C7">
        <w:rPr>
          <w:rFonts w:ascii="Arial" w:hAnsi="Arial" w:cs="Arial"/>
        </w:rPr>
        <w:t xml:space="preserve"> 4-H members in each </w:t>
      </w:r>
      <w:r w:rsidR="007C0F1E" w:rsidRPr="00E710C7">
        <w:rPr>
          <w:rFonts w:ascii="Arial" w:hAnsi="Arial" w:cs="Arial"/>
        </w:rPr>
        <w:t xml:space="preserve">age </w:t>
      </w:r>
      <w:r w:rsidRPr="00E710C7">
        <w:rPr>
          <w:rFonts w:ascii="Arial" w:hAnsi="Arial" w:cs="Arial"/>
        </w:rPr>
        <w:t xml:space="preserve">division were required to write a 60 second radio spot </w:t>
      </w:r>
      <w:r w:rsidR="00B9252E" w:rsidRPr="00E710C7">
        <w:rPr>
          <w:rFonts w:ascii="Arial" w:hAnsi="Arial" w:cs="Arial"/>
        </w:rPr>
        <w:t>using the theme</w:t>
      </w:r>
      <w:r w:rsidR="007C0F1E" w:rsidRPr="00E710C7">
        <w:rPr>
          <w:rFonts w:ascii="Arial" w:hAnsi="Arial" w:cs="Arial"/>
        </w:rPr>
        <w:t xml:space="preserve">:  </w:t>
      </w:r>
      <w:r w:rsidR="00B9252E" w:rsidRPr="00E710C7">
        <w:rPr>
          <w:rFonts w:ascii="Arial" w:hAnsi="Arial" w:cs="Arial"/>
          <w:i/>
        </w:rPr>
        <w:t>Taking the Lead</w:t>
      </w:r>
      <w:r w:rsidRPr="00E710C7">
        <w:rPr>
          <w:rFonts w:ascii="Arial" w:hAnsi="Arial" w:cs="Arial"/>
        </w:rPr>
        <w:t xml:space="preserve">.  The top three county winners in each </w:t>
      </w:r>
      <w:r w:rsidR="00683E07" w:rsidRPr="00E710C7">
        <w:rPr>
          <w:rFonts w:ascii="Arial" w:hAnsi="Arial" w:cs="Arial"/>
        </w:rPr>
        <w:t xml:space="preserve">age </w:t>
      </w:r>
      <w:r w:rsidRPr="00E710C7">
        <w:rPr>
          <w:rFonts w:ascii="Arial" w:hAnsi="Arial" w:cs="Arial"/>
        </w:rPr>
        <w:t xml:space="preserve">division will </w:t>
      </w:r>
      <w:r w:rsidR="00683E07" w:rsidRPr="00E710C7">
        <w:rPr>
          <w:rFonts w:ascii="Arial" w:hAnsi="Arial" w:cs="Arial"/>
        </w:rPr>
        <w:t xml:space="preserve">also </w:t>
      </w:r>
      <w:r w:rsidRPr="00E710C7">
        <w:rPr>
          <w:rFonts w:ascii="Arial" w:hAnsi="Arial" w:cs="Arial"/>
        </w:rPr>
        <w:t>compete in the</w:t>
      </w:r>
      <w:r w:rsidR="00B9252E" w:rsidRPr="00E710C7">
        <w:rPr>
          <w:rFonts w:ascii="Arial" w:hAnsi="Arial" w:cs="Arial"/>
        </w:rPr>
        <w:t xml:space="preserve"> (</w:t>
      </w:r>
      <w:r w:rsidR="007C0F1E" w:rsidRPr="00E710C7">
        <w:rPr>
          <w:rFonts w:ascii="Arial" w:hAnsi="Arial" w:cs="Arial"/>
        </w:rPr>
        <w:t xml:space="preserve">Your </w:t>
      </w:r>
      <w:r w:rsidR="00B9252E" w:rsidRPr="00E710C7">
        <w:rPr>
          <w:rFonts w:ascii="Arial" w:hAnsi="Arial" w:cs="Arial"/>
        </w:rPr>
        <w:t>District)</w:t>
      </w:r>
      <w:r w:rsidRPr="00E710C7">
        <w:rPr>
          <w:rFonts w:ascii="Arial" w:hAnsi="Arial" w:cs="Arial"/>
        </w:rPr>
        <w:t xml:space="preserve"> Regional Contest</w:t>
      </w:r>
      <w:r w:rsidR="007C0F1E" w:rsidRPr="00E710C7">
        <w:rPr>
          <w:rFonts w:ascii="Arial" w:hAnsi="Arial" w:cs="Arial"/>
        </w:rPr>
        <w:t xml:space="preserve"> on (date.</w:t>
      </w:r>
      <w:r w:rsidR="00B9252E" w:rsidRPr="00E710C7">
        <w:rPr>
          <w:rFonts w:ascii="Arial" w:hAnsi="Arial" w:cs="Arial"/>
        </w:rPr>
        <w:t>)</w:t>
      </w:r>
    </w:p>
    <w:p w:rsidR="00453EFA" w:rsidRPr="00E710C7" w:rsidRDefault="00453EFA" w:rsidP="007C0F1E">
      <w:pPr>
        <w:spacing w:line="480" w:lineRule="auto"/>
        <w:rPr>
          <w:rFonts w:ascii="Arial" w:hAnsi="Arial" w:cs="Arial"/>
        </w:rPr>
      </w:pPr>
      <w:r w:rsidRPr="00E710C7">
        <w:rPr>
          <w:rFonts w:ascii="Arial" w:hAnsi="Arial" w:cs="Arial"/>
        </w:rPr>
        <w:t>(Insert names under each category.)</w:t>
      </w:r>
    </w:p>
    <w:p w:rsidR="00453EFA" w:rsidRPr="00E710C7" w:rsidRDefault="00453EFA" w:rsidP="007C0F1E">
      <w:pPr>
        <w:tabs>
          <w:tab w:val="left" w:pos="-1440"/>
        </w:tabs>
        <w:spacing w:line="480" w:lineRule="auto"/>
        <w:ind w:left="5040" w:hanging="5040"/>
        <w:rPr>
          <w:rFonts w:ascii="Arial" w:hAnsi="Arial" w:cs="Arial"/>
          <w:b/>
          <w:bCs/>
        </w:rPr>
      </w:pPr>
      <w:r w:rsidRPr="00E710C7">
        <w:rPr>
          <w:rFonts w:ascii="Arial" w:hAnsi="Arial" w:cs="Arial"/>
          <w:b/>
          <w:bCs/>
        </w:rPr>
        <w:t>Junior Speech Division</w:t>
      </w:r>
    </w:p>
    <w:p w:rsidR="00453EFA" w:rsidRPr="00E710C7" w:rsidRDefault="00453EFA" w:rsidP="007C0F1E">
      <w:pPr>
        <w:tabs>
          <w:tab w:val="left" w:pos="-1440"/>
        </w:tabs>
        <w:spacing w:line="480" w:lineRule="auto"/>
        <w:ind w:left="5040" w:hanging="5040"/>
        <w:rPr>
          <w:rFonts w:ascii="Arial" w:hAnsi="Arial" w:cs="Arial"/>
          <w:b/>
          <w:bCs/>
        </w:rPr>
      </w:pPr>
      <w:r w:rsidRPr="00E710C7">
        <w:rPr>
          <w:rFonts w:ascii="Arial" w:hAnsi="Arial" w:cs="Arial"/>
          <w:b/>
          <w:bCs/>
        </w:rPr>
        <w:t xml:space="preserve">Intermediate Speech Division </w:t>
      </w:r>
    </w:p>
    <w:p w:rsidR="00453EFA" w:rsidRPr="00E710C7" w:rsidRDefault="00453EFA" w:rsidP="007C0F1E">
      <w:pPr>
        <w:tabs>
          <w:tab w:val="left" w:pos="-1440"/>
        </w:tabs>
        <w:spacing w:line="480" w:lineRule="auto"/>
        <w:ind w:left="5040" w:hanging="5040"/>
        <w:rPr>
          <w:rFonts w:ascii="Arial" w:hAnsi="Arial" w:cs="Arial"/>
          <w:b/>
          <w:bCs/>
        </w:rPr>
      </w:pPr>
      <w:r w:rsidRPr="00E710C7">
        <w:rPr>
          <w:rFonts w:ascii="Arial" w:hAnsi="Arial" w:cs="Arial"/>
          <w:b/>
          <w:bCs/>
        </w:rPr>
        <w:t xml:space="preserve">Senior Speech Division </w:t>
      </w:r>
      <w:r w:rsidRPr="00E710C7">
        <w:rPr>
          <w:rFonts w:ascii="Arial" w:hAnsi="Arial" w:cs="Arial"/>
          <w:b/>
          <w:bCs/>
        </w:rPr>
        <w:tab/>
      </w:r>
      <w:r w:rsidRPr="00E710C7">
        <w:rPr>
          <w:rFonts w:ascii="Arial" w:hAnsi="Arial" w:cs="Arial"/>
          <w:b/>
          <w:bCs/>
        </w:rPr>
        <w:tab/>
      </w:r>
    </w:p>
    <w:p w:rsidR="00453EFA" w:rsidRPr="00E710C7" w:rsidRDefault="00453EFA" w:rsidP="007C0F1E">
      <w:pPr>
        <w:tabs>
          <w:tab w:val="left" w:pos="-1440"/>
        </w:tabs>
        <w:spacing w:line="480" w:lineRule="auto"/>
        <w:rPr>
          <w:rFonts w:ascii="Arial" w:hAnsi="Arial" w:cs="Arial"/>
          <w:b/>
          <w:bCs/>
        </w:rPr>
      </w:pPr>
      <w:r w:rsidRPr="00E710C7">
        <w:rPr>
          <w:rFonts w:ascii="Arial" w:hAnsi="Arial" w:cs="Arial"/>
          <w:b/>
          <w:bCs/>
        </w:rPr>
        <w:t>Junior PSA Division</w:t>
      </w:r>
      <w:r w:rsidRPr="00E710C7">
        <w:rPr>
          <w:rFonts w:ascii="Arial" w:hAnsi="Arial" w:cs="Arial"/>
          <w:b/>
          <w:bCs/>
        </w:rPr>
        <w:tab/>
      </w:r>
      <w:r w:rsidRPr="00E710C7">
        <w:rPr>
          <w:rFonts w:ascii="Arial" w:hAnsi="Arial" w:cs="Arial"/>
          <w:b/>
          <w:bCs/>
        </w:rPr>
        <w:tab/>
      </w:r>
      <w:r w:rsidRPr="00E710C7">
        <w:rPr>
          <w:rFonts w:ascii="Arial" w:hAnsi="Arial" w:cs="Arial"/>
          <w:b/>
          <w:bCs/>
        </w:rPr>
        <w:tab/>
      </w:r>
      <w:r w:rsidRPr="00E710C7">
        <w:rPr>
          <w:rFonts w:ascii="Arial" w:hAnsi="Arial" w:cs="Arial"/>
          <w:b/>
          <w:bCs/>
        </w:rPr>
        <w:tab/>
      </w:r>
      <w:r w:rsidRPr="00E710C7">
        <w:rPr>
          <w:rFonts w:ascii="Arial" w:hAnsi="Arial" w:cs="Arial"/>
          <w:b/>
          <w:bCs/>
        </w:rPr>
        <w:tab/>
      </w:r>
      <w:r w:rsidRPr="00E710C7">
        <w:rPr>
          <w:rFonts w:ascii="Arial" w:hAnsi="Arial" w:cs="Arial"/>
          <w:b/>
          <w:bCs/>
        </w:rPr>
        <w:tab/>
      </w:r>
    </w:p>
    <w:p w:rsidR="00453EFA" w:rsidRPr="00E710C7" w:rsidRDefault="00453EFA" w:rsidP="007C0F1E">
      <w:pPr>
        <w:tabs>
          <w:tab w:val="left" w:pos="-1440"/>
        </w:tabs>
        <w:spacing w:line="480" w:lineRule="auto"/>
        <w:rPr>
          <w:rFonts w:ascii="Arial" w:hAnsi="Arial" w:cs="Arial"/>
          <w:b/>
          <w:bCs/>
        </w:rPr>
        <w:sectPr w:rsidR="00453EFA" w:rsidRPr="00E710C7" w:rsidSect="007C0F1E">
          <w:pgSz w:w="12240" w:h="15840"/>
          <w:pgMar w:top="1440" w:right="1440" w:bottom="1170" w:left="1440" w:header="1440" w:footer="1440" w:gutter="0"/>
          <w:cols w:space="720"/>
          <w:noEndnote/>
        </w:sectPr>
      </w:pPr>
      <w:r w:rsidRPr="00E710C7">
        <w:rPr>
          <w:rFonts w:ascii="Arial" w:hAnsi="Arial" w:cs="Arial"/>
          <w:b/>
          <w:bCs/>
        </w:rPr>
        <w:t>Intermediate PSA Division</w:t>
      </w:r>
    </w:p>
    <w:p w:rsidR="00453EFA" w:rsidRPr="00E710C7" w:rsidRDefault="00453EFA" w:rsidP="007C0F1E">
      <w:pPr>
        <w:tabs>
          <w:tab w:val="left" w:pos="-1440"/>
        </w:tabs>
        <w:spacing w:line="480" w:lineRule="auto"/>
        <w:rPr>
          <w:rFonts w:ascii="Arial" w:hAnsi="Arial" w:cs="Arial"/>
          <w:b/>
          <w:bCs/>
        </w:rPr>
      </w:pPr>
      <w:r w:rsidRPr="00E710C7">
        <w:rPr>
          <w:rFonts w:ascii="Arial" w:hAnsi="Arial" w:cs="Arial"/>
          <w:b/>
          <w:bCs/>
        </w:rPr>
        <w:lastRenderedPageBreak/>
        <w:t xml:space="preserve">Senior PSA Division </w:t>
      </w:r>
      <w:r w:rsidRPr="00E710C7">
        <w:rPr>
          <w:rFonts w:ascii="Arial" w:hAnsi="Arial" w:cs="Arial"/>
          <w:b/>
          <w:bCs/>
        </w:rPr>
        <w:tab/>
      </w:r>
    </w:p>
    <w:p w:rsidR="000472E8" w:rsidRPr="00E710C7" w:rsidRDefault="000472E8" w:rsidP="007C0F1E">
      <w:pPr>
        <w:tabs>
          <w:tab w:val="left" w:pos="-1440"/>
        </w:tabs>
        <w:spacing w:line="480" w:lineRule="auto"/>
        <w:rPr>
          <w:rFonts w:ascii="Arial" w:hAnsi="Arial" w:cs="Arial"/>
        </w:rPr>
      </w:pPr>
    </w:p>
    <w:p w:rsidR="007C0F1E" w:rsidRPr="00E710C7" w:rsidRDefault="00453EFA" w:rsidP="007C0F1E">
      <w:pPr>
        <w:spacing w:line="480" w:lineRule="auto"/>
        <w:rPr>
          <w:rFonts w:ascii="Arial" w:hAnsi="Arial" w:cs="Arial"/>
        </w:rPr>
      </w:pPr>
      <w:r w:rsidRPr="00E710C7">
        <w:rPr>
          <w:rFonts w:ascii="Arial" w:hAnsi="Arial" w:cs="Arial"/>
        </w:rPr>
        <w:lastRenderedPageBreak/>
        <w:t>Former 4-H</w:t>
      </w:r>
      <w:r w:rsidR="00B9252E" w:rsidRPr="00E710C7">
        <w:rPr>
          <w:rFonts w:ascii="Arial" w:hAnsi="Arial" w:cs="Arial"/>
        </w:rPr>
        <w:t xml:space="preserve"> members</w:t>
      </w:r>
      <w:r w:rsidRPr="00E710C7">
        <w:rPr>
          <w:rFonts w:ascii="Arial" w:hAnsi="Arial" w:cs="Arial"/>
        </w:rPr>
        <w:t xml:space="preserve"> have said that participation in the 4-H Public Speaking program has helped them develop skills that have benefited them in high school, college and on the job.  By learning how to present a speech youth develop organizational skills</w:t>
      </w:r>
      <w:r w:rsidR="00B9252E" w:rsidRPr="00E710C7">
        <w:rPr>
          <w:rFonts w:ascii="Arial" w:hAnsi="Arial" w:cs="Arial"/>
        </w:rPr>
        <w:t>,</w:t>
      </w:r>
      <w:r w:rsidRPr="00E710C7">
        <w:rPr>
          <w:rFonts w:ascii="Arial" w:hAnsi="Arial" w:cs="Arial"/>
        </w:rPr>
        <w:t xml:space="preserve"> as well as</w:t>
      </w:r>
      <w:r w:rsidR="00B9252E" w:rsidRPr="00E710C7">
        <w:rPr>
          <w:rFonts w:ascii="Arial" w:hAnsi="Arial" w:cs="Arial"/>
        </w:rPr>
        <w:t>,</w:t>
      </w:r>
      <w:r w:rsidRPr="00E710C7">
        <w:rPr>
          <w:rFonts w:ascii="Arial" w:hAnsi="Arial" w:cs="Arial"/>
        </w:rPr>
        <w:t xml:space="preserve"> communication skills.  Being able to present your ideas effectively helps build confidence.</w:t>
      </w:r>
      <w:r w:rsidRPr="00E710C7">
        <w:rPr>
          <w:rFonts w:ascii="Arial" w:hAnsi="Arial" w:cs="Arial"/>
        </w:rPr>
        <w:tab/>
      </w:r>
      <w:r w:rsidR="007C0F1E" w:rsidRPr="00E710C7">
        <w:rPr>
          <w:rFonts w:ascii="Arial" w:hAnsi="Arial" w:cs="Arial"/>
        </w:rPr>
        <w:t xml:space="preserve">  The 4-H Public Speaking Contest is sponsored by the Nebraska Rural Radio Network, which includes KRVN, KNEB, and KTIC.  They provide the ribbons, $25 cash award for the top four winners in the Senior Division of the Regional Contests who participate in the state contest and special awards for the top state speech and PSA winners. </w:t>
      </w:r>
    </w:p>
    <w:p w:rsidR="00453EFA" w:rsidRDefault="00453EFA" w:rsidP="007C0F1E">
      <w:pPr>
        <w:tabs>
          <w:tab w:val="left" w:pos="-1440"/>
        </w:tabs>
        <w:spacing w:line="480" w:lineRule="auto"/>
      </w:pPr>
    </w:p>
    <w:p w:rsidR="00453EFA" w:rsidRDefault="00453EFA" w:rsidP="007C0F1E">
      <w:pPr>
        <w:spacing w:line="480" w:lineRule="auto"/>
      </w:pPr>
    </w:p>
    <w:p w:rsidR="007F07E3" w:rsidRDefault="00107286" w:rsidP="007C0F1E">
      <w:pPr>
        <w:spacing w:line="480" w:lineRule="auto"/>
      </w:pPr>
    </w:p>
    <w:sectPr w:rsidR="007F07E3" w:rsidSect="000B236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RWGrotesk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FA"/>
    <w:rsid w:val="000472E8"/>
    <w:rsid w:val="000B2360"/>
    <w:rsid w:val="001014DB"/>
    <w:rsid w:val="00107286"/>
    <w:rsid w:val="00367C09"/>
    <w:rsid w:val="00453EFA"/>
    <w:rsid w:val="005A6EAA"/>
    <w:rsid w:val="00683E07"/>
    <w:rsid w:val="00730C42"/>
    <w:rsid w:val="00730CC3"/>
    <w:rsid w:val="007B695A"/>
    <w:rsid w:val="007C0F1E"/>
    <w:rsid w:val="00B4437A"/>
    <w:rsid w:val="00B9252E"/>
    <w:rsid w:val="00CE4962"/>
    <w:rsid w:val="00E67F15"/>
    <w:rsid w:val="00E7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RWGroteskT" w:eastAsiaTheme="minorHAnsi" w:hAnsi="URWGroteskT"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53EFA"/>
    <w:pPr>
      <w:ind w:firstLine="720"/>
    </w:pPr>
  </w:style>
  <w:style w:type="character" w:customStyle="1" w:styleId="BodyTextIndentChar">
    <w:name w:val="Body Text Indent Char"/>
    <w:basedOn w:val="DefaultParagraphFont"/>
    <w:link w:val="BodyTextIndent"/>
    <w:semiHidden/>
    <w:rsid w:val="00453EF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RWGroteskT" w:eastAsiaTheme="minorHAnsi" w:hAnsi="URWGroteskT"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53EFA"/>
    <w:pPr>
      <w:ind w:firstLine="720"/>
    </w:pPr>
  </w:style>
  <w:style w:type="character" w:customStyle="1" w:styleId="BodyTextIndentChar">
    <w:name w:val="Body Text Indent Char"/>
    <w:basedOn w:val="DefaultParagraphFont"/>
    <w:link w:val="BodyTextIndent"/>
    <w:semiHidden/>
    <w:rsid w:val="00453E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 Greve</dc:creator>
  <cp:lastModifiedBy>Catherine Johnston</cp:lastModifiedBy>
  <cp:revision>2</cp:revision>
  <cp:lastPrinted>2011-01-12T17:06:00Z</cp:lastPrinted>
  <dcterms:created xsi:type="dcterms:W3CDTF">2013-02-14T19:40:00Z</dcterms:created>
  <dcterms:modified xsi:type="dcterms:W3CDTF">2013-02-14T19:40:00Z</dcterms:modified>
</cp:coreProperties>
</file>