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5D" w:rsidRDefault="005E555F" w:rsidP="005E555F">
      <w:pPr>
        <w:jc w:val="center"/>
        <w:rPr>
          <w:rFonts w:ascii="Times New Roman" w:hAnsi="Times New Roman" w:cs="Times New Roman"/>
          <w:b/>
          <w:sz w:val="28"/>
        </w:rPr>
      </w:pPr>
      <w:r w:rsidRPr="005E555F">
        <w:rPr>
          <w:rFonts w:ascii="Times New Roman" w:hAnsi="Times New Roman" w:cs="Times New Roman"/>
          <w:b/>
          <w:sz w:val="28"/>
        </w:rPr>
        <w:t>Recruitment Event Recognition Guidelines</w:t>
      </w:r>
    </w:p>
    <w:p w:rsidR="005E555F" w:rsidRPr="005E555F" w:rsidRDefault="005E555F" w:rsidP="005E555F">
      <w:pPr>
        <w:jc w:val="center"/>
        <w:rPr>
          <w:rFonts w:ascii="Times New Roman" w:hAnsi="Times New Roman" w:cs="Times New Roman"/>
          <w:b/>
          <w:sz w:val="28"/>
        </w:rPr>
      </w:pPr>
    </w:p>
    <w:p w:rsidR="005E555F" w:rsidRPr="005E555F" w:rsidRDefault="005E555F" w:rsidP="005E555F">
      <w:pPr>
        <w:pStyle w:val="ListParagraph"/>
        <w:numPr>
          <w:ilvl w:val="0"/>
          <w:numId w:val="1"/>
        </w:numPr>
        <w:rPr>
          <w:rFonts w:ascii="Times New Roman" w:hAnsi="Times New Roman" w:cs="Times New Roman"/>
          <w:sz w:val="24"/>
        </w:rPr>
      </w:pPr>
      <w:r>
        <w:rPr>
          <w:rFonts w:ascii="Times New Roman" w:hAnsi="Times New Roman" w:cs="Times New Roman"/>
          <w:sz w:val="24"/>
        </w:rPr>
        <w:t>Individuals will be nominated by their peers.  The nomination process occurs by a colleague filling out the recognition form at</w:t>
      </w:r>
      <w:r w:rsidRPr="005E555F">
        <w:rPr>
          <w:rFonts w:ascii="Times New Roman" w:hAnsi="Times New Roman" w:cs="Times New Roman"/>
          <w:sz w:val="24"/>
        </w:rPr>
        <w:t xml:space="preserve"> 4h.unl.edu.  The form is located under the Recruitment Recognition tab.</w:t>
      </w:r>
    </w:p>
    <w:p w:rsidR="005E555F" w:rsidRPr="005E555F" w:rsidRDefault="005E555F" w:rsidP="005E555F">
      <w:pPr>
        <w:pStyle w:val="ListParagraph"/>
        <w:numPr>
          <w:ilvl w:val="0"/>
          <w:numId w:val="1"/>
        </w:numPr>
        <w:rPr>
          <w:rFonts w:ascii="Times New Roman" w:hAnsi="Times New Roman" w:cs="Times New Roman"/>
          <w:sz w:val="24"/>
        </w:rPr>
      </w:pPr>
      <w:r w:rsidRPr="005E555F">
        <w:rPr>
          <w:rFonts w:ascii="Times New Roman" w:hAnsi="Times New Roman" w:cs="Times New Roman"/>
          <w:sz w:val="24"/>
        </w:rPr>
        <w:t>Nominees will be reviewed on a quarterly basis by the Extension Student Recruitment Leadership Team.</w:t>
      </w:r>
      <w:r>
        <w:rPr>
          <w:rFonts w:ascii="Times New Roman" w:hAnsi="Times New Roman" w:cs="Times New Roman"/>
          <w:sz w:val="24"/>
        </w:rPr>
        <w:t xml:space="preserve"> (September, December, March, June)</w:t>
      </w:r>
    </w:p>
    <w:p w:rsidR="005E555F" w:rsidRPr="005E555F" w:rsidRDefault="005E555F" w:rsidP="005E555F">
      <w:pPr>
        <w:pStyle w:val="ListParagraph"/>
        <w:numPr>
          <w:ilvl w:val="0"/>
          <w:numId w:val="1"/>
        </w:numPr>
        <w:rPr>
          <w:rFonts w:ascii="Times New Roman" w:hAnsi="Times New Roman" w:cs="Times New Roman"/>
          <w:sz w:val="24"/>
        </w:rPr>
      </w:pPr>
      <w:r w:rsidRPr="005E555F">
        <w:rPr>
          <w:rFonts w:ascii="Times New Roman" w:hAnsi="Times New Roman" w:cs="Times New Roman"/>
          <w:sz w:val="24"/>
        </w:rPr>
        <w:t>The winner will be contacted by a member of the Student Recruitment Leadership Team to notify them of them of their “status”.</w:t>
      </w:r>
    </w:p>
    <w:p w:rsidR="005E555F" w:rsidRPr="005E555F" w:rsidRDefault="005E555F" w:rsidP="005E555F">
      <w:pPr>
        <w:pStyle w:val="ListParagraph"/>
        <w:numPr>
          <w:ilvl w:val="0"/>
          <w:numId w:val="1"/>
        </w:numPr>
        <w:rPr>
          <w:rFonts w:ascii="Times New Roman" w:hAnsi="Times New Roman" w:cs="Times New Roman"/>
          <w:sz w:val="24"/>
        </w:rPr>
      </w:pPr>
      <w:r w:rsidRPr="005E555F">
        <w:rPr>
          <w:rFonts w:ascii="Times New Roman" w:hAnsi="Times New Roman" w:cs="Times New Roman"/>
          <w:sz w:val="24"/>
        </w:rPr>
        <w:t>The individual who is selected as the “winner” for the quarter will receive a gift that will contribute to helping their office represent the University of Nebraska-Lincoln.</w:t>
      </w:r>
      <w:r w:rsidR="002F08A7">
        <w:rPr>
          <w:rFonts w:ascii="Times New Roman" w:hAnsi="Times New Roman" w:cs="Times New Roman"/>
          <w:sz w:val="24"/>
        </w:rPr>
        <w:t xml:space="preserve">  The winner will be able to choose their prize from a variety of different items.</w:t>
      </w:r>
    </w:p>
    <w:p w:rsidR="005E555F" w:rsidRPr="005E555F" w:rsidRDefault="005E555F" w:rsidP="005E555F">
      <w:pPr>
        <w:pStyle w:val="ListParagraph"/>
        <w:numPr>
          <w:ilvl w:val="0"/>
          <w:numId w:val="1"/>
        </w:numPr>
        <w:rPr>
          <w:rFonts w:ascii="Times New Roman" w:hAnsi="Times New Roman" w:cs="Times New Roman"/>
          <w:sz w:val="24"/>
        </w:rPr>
      </w:pPr>
      <w:r w:rsidRPr="005E555F">
        <w:rPr>
          <w:rFonts w:ascii="Times New Roman" w:hAnsi="Times New Roman" w:cs="Times New Roman"/>
          <w:sz w:val="24"/>
        </w:rPr>
        <w:t>There ar</w:t>
      </w:r>
      <w:r w:rsidR="002F08A7">
        <w:rPr>
          <w:rFonts w:ascii="Times New Roman" w:hAnsi="Times New Roman" w:cs="Times New Roman"/>
          <w:sz w:val="24"/>
        </w:rPr>
        <w:t>e no rules and stipulations as t</w:t>
      </w:r>
      <w:r w:rsidRPr="005E555F">
        <w:rPr>
          <w:rFonts w:ascii="Times New Roman" w:hAnsi="Times New Roman" w:cs="Times New Roman"/>
          <w:sz w:val="24"/>
        </w:rPr>
        <w:t>o having a winner in each Extension District.  The Student Recruitment Leadership Team will do their best to spread out the winnings but ultimately will pick the best student recruitment event to serve as the quarterly winner.</w:t>
      </w:r>
    </w:p>
    <w:p w:rsidR="005E555F" w:rsidRPr="005E555F" w:rsidRDefault="005E555F" w:rsidP="005E555F">
      <w:pPr>
        <w:rPr>
          <w:rFonts w:ascii="Times New Roman" w:hAnsi="Times New Roman" w:cs="Times New Roman"/>
          <w:sz w:val="24"/>
        </w:rPr>
      </w:pPr>
      <w:bookmarkStart w:id="0" w:name="_GoBack"/>
      <w:bookmarkEnd w:id="0"/>
    </w:p>
    <w:p w:rsidR="005E555F" w:rsidRPr="005E555F" w:rsidRDefault="005E555F" w:rsidP="005E555F">
      <w:pPr>
        <w:rPr>
          <w:rFonts w:ascii="Times New Roman" w:hAnsi="Times New Roman" w:cs="Times New Roman"/>
          <w:sz w:val="24"/>
        </w:rPr>
      </w:pPr>
      <w:r w:rsidRPr="005E555F">
        <w:rPr>
          <w:rFonts w:ascii="Times New Roman" w:hAnsi="Times New Roman" w:cs="Times New Roman"/>
          <w:sz w:val="24"/>
        </w:rPr>
        <w:t>Please direct any questions to your District Student Recruitment contact.</w:t>
      </w:r>
    </w:p>
    <w:p w:rsidR="005E555F" w:rsidRPr="005E555F" w:rsidRDefault="005E555F" w:rsidP="005E555F">
      <w:pPr>
        <w:pStyle w:val="ListParagraph"/>
        <w:numPr>
          <w:ilvl w:val="0"/>
          <w:numId w:val="2"/>
        </w:numPr>
        <w:rPr>
          <w:rFonts w:ascii="Times New Roman" w:hAnsi="Times New Roman" w:cs="Times New Roman"/>
          <w:sz w:val="24"/>
        </w:rPr>
      </w:pPr>
      <w:r w:rsidRPr="005E555F">
        <w:rPr>
          <w:rFonts w:ascii="Times New Roman" w:hAnsi="Times New Roman" w:cs="Times New Roman"/>
          <w:sz w:val="24"/>
        </w:rPr>
        <w:t>Southeast: Karna Dam</w:t>
      </w:r>
    </w:p>
    <w:p w:rsidR="005E555F" w:rsidRPr="005E555F" w:rsidRDefault="005E555F" w:rsidP="005E555F">
      <w:pPr>
        <w:pStyle w:val="ListParagraph"/>
        <w:numPr>
          <w:ilvl w:val="0"/>
          <w:numId w:val="2"/>
        </w:numPr>
        <w:rPr>
          <w:rFonts w:ascii="Times New Roman" w:hAnsi="Times New Roman" w:cs="Times New Roman"/>
          <w:sz w:val="24"/>
        </w:rPr>
      </w:pPr>
      <w:r w:rsidRPr="005E555F">
        <w:rPr>
          <w:rFonts w:ascii="Times New Roman" w:hAnsi="Times New Roman" w:cs="Times New Roman"/>
          <w:sz w:val="24"/>
        </w:rPr>
        <w:t>Northeast: Amy Topp</w:t>
      </w:r>
    </w:p>
    <w:p w:rsidR="005E555F" w:rsidRPr="005E555F" w:rsidRDefault="005E555F" w:rsidP="005E555F">
      <w:pPr>
        <w:pStyle w:val="ListParagraph"/>
        <w:numPr>
          <w:ilvl w:val="0"/>
          <w:numId w:val="2"/>
        </w:numPr>
        <w:rPr>
          <w:rFonts w:ascii="Times New Roman" w:hAnsi="Times New Roman" w:cs="Times New Roman"/>
          <w:sz w:val="24"/>
        </w:rPr>
      </w:pPr>
      <w:r w:rsidRPr="005E555F">
        <w:rPr>
          <w:rFonts w:ascii="Times New Roman" w:hAnsi="Times New Roman" w:cs="Times New Roman"/>
          <w:sz w:val="24"/>
        </w:rPr>
        <w:t>West Central: Brian Bosshamer</w:t>
      </w:r>
    </w:p>
    <w:p w:rsidR="005E555F" w:rsidRPr="005E555F" w:rsidRDefault="005E555F" w:rsidP="005E555F">
      <w:pPr>
        <w:pStyle w:val="ListParagraph"/>
        <w:numPr>
          <w:ilvl w:val="0"/>
          <w:numId w:val="2"/>
        </w:numPr>
        <w:rPr>
          <w:rFonts w:ascii="Times New Roman" w:hAnsi="Times New Roman" w:cs="Times New Roman"/>
          <w:sz w:val="24"/>
        </w:rPr>
      </w:pPr>
      <w:r w:rsidRPr="005E555F">
        <w:rPr>
          <w:rFonts w:ascii="Times New Roman" w:hAnsi="Times New Roman" w:cs="Times New Roman"/>
          <w:sz w:val="24"/>
        </w:rPr>
        <w:t>Panhandle: Cynthia Gill</w:t>
      </w:r>
    </w:p>
    <w:p w:rsidR="005E555F" w:rsidRPr="005E555F" w:rsidRDefault="005E555F" w:rsidP="005E555F">
      <w:pPr>
        <w:pStyle w:val="ListParagraph"/>
        <w:numPr>
          <w:ilvl w:val="0"/>
          <w:numId w:val="2"/>
        </w:numPr>
        <w:rPr>
          <w:rFonts w:ascii="Times New Roman" w:hAnsi="Times New Roman" w:cs="Times New Roman"/>
          <w:sz w:val="24"/>
        </w:rPr>
      </w:pPr>
      <w:r w:rsidRPr="005E555F">
        <w:rPr>
          <w:rFonts w:ascii="Times New Roman" w:hAnsi="Times New Roman" w:cs="Times New Roman"/>
          <w:sz w:val="24"/>
        </w:rPr>
        <w:t xml:space="preserve">Omaha: Deanna </w:t>
      </w:r>
      <w:proofErr w:type="spellStart"/>
      <w:r w:rsidRPr="005E555F">
        <w:rPr>
          <w:rFonts w:ascii="Times New Roman" w:hAnsi="Times New Roman" w:cs="Times New Roman"/>
          <w:sz w:val="24"/>
        </w:rPr>
        <w:t>Vansickle-Staudt</w:t>
      </w:r>
      <w:proofErr w:type="spellEnd"/>
      <w:r w:rsidRPr="005E555F">
        <w:rPr>
          <w:rFonts w:ascii="Times New Roman" w:hAnsi="Times New Roman" w:cs="Times New Roman"/>
          <w:sz w:val="24"/>
        </w:rPr>
        <w:t>, Rachel Wright, Euwanda Jennings</w:t>
      </w:r>
    </w:p>
    <w:p w:rsidR="005E555F" w:rsidRPr="005E555F" w:rsidRDefault="005E555F" w:rsidP="005E555F">
      <w:pPr>
        <w:pStyle w:val="ListParagraph"/>
        <w:numPr>
          <w:ilvl w:val="0"/>
          <w:numId w:val="2"/>
        </w:numPr>
        <w:rPr>
          <w:rFonts w:ascii="Times New Roman" w:hAnsi="Times New Roman" w:cs="Times New Roman"/>
          <w:sz w:val="24"/>
        </w:rPr>
      </w:pPr>
      <w:r w:rsidRPr="005E555F">
        <w:rPr>
          <w:rFonts w:ascii="Times New Roman" w:hAnsi="Times New Roman" w:cs="Times New Roman"/>
          <w:sz w:val="24"/>
        </w:rPr>
        <w:t>Admissions: Micaela Rahe</w:t>
      </w:r>
    </w:p>
    <w:p w:rsidR="005E555F" w:rsidRPr="005E555F" w:rsidRDefault="005E555F" w:rsidP="005E555F">
      <w:pPr>
        <w:pStyle w:val="ListParagraph"/>
        <w:numPr>
          <w:ilvl w:val="0"/>
          <w:numId w:val="2"/>
        </w:numPr>
        <w:rPr>
          <w:rFonts w:ascii="Times New Roman" w:hAnsi="Times New Roman" w:cs="Times New Roman"/>
          <w:sz w:val="24"/>
        </w:rPr>
      </w:pPr>
      <w:r w:rsidRPr="005E555F">
        <w:rPr>
          <w:rFonts w:ascii="Times New Roman" w:hAnsi="Times New Roman" w:cs="Times New Roman"/>
          <w:sz w:val="24"/>
        </w:rPr>
        <w:t>CASNR: Sue Ellen Pegg</w:t>
      </w:r>
    </w:p>
    <w:sectPr w:rsidR="005E555F" w:rsidRPr="005E5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3C8D"/>
    <w:multiLevelType w:val="hybridMultilevel"/>
    <w:tmpl w:val="EAA2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B46F4"/>
    <w:multiLevelType w:val="hybridMultilevel"/>
    <w:tmpl w:val="AEB019DA"/>
    <w:lvl w:ilvl="0" w:tplc="C6E00B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5F"/>
    <w:rsid w:val="002F08A7"/>
    <w:rsid w:val="005E555F"/>
    <w:rsid w:val="0098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Rezac</dc:creator>
  <cp:lastModifiedBy>Micaela Rezac</cp:lastModifiedBy>
  <cp:revision>2</cp:revision>
  <dcterms:created xsi:type="dcterms:W3CDTF">2014-05-21T14:14:00Z</dcterms:created>
  <dcterms:modified xsi:type="dcterms:W3CDTF">2014-05-21T14:25:00Z</dcterms:modified>
</cp:coreProperties>
</file>