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1FA41" w14:textId="07054EE5" w:rsidR="00D04A30" w:rsidRPr="00B64B7A" w:rsidRDefault="009A2C0E" w:rsidP="00B64B7A">
      <w:pPr>
        <w:pStyle w:val="Heading1v2"/>
        <w:jc w:val="center"/>
      </w:pPr>
      <w:r w:rsidRPr="00B64B7A">
        <w:t>2026</w:t>
      </w:r>
      <w:r w:rsidR="00D04A30" w:rsidRPr="00B64B7A">
        <w:t xml:space="preserve"> </w:t>
      </w:r>
      <w:r w:rsidR="00CC11B8" w:rsidRPr="00B64B7A">
        <w:t>4-H Shooting Sports National Championships</w:t>
      </w:r>
      <w:r w:rsidR="00F92C3E" w:rsidRPr="00B64B7A">
        <w:t xml:space="preserve"> </w:t>
      </w:r>
      <w:r w:rsidR="00D04A30" w:rsidRPr="00B64B7A">
        <w:t>E</w:t>
      </w:r>
      <w:r w:rsidR="00C10C7E" w:rsidRPr="00B64B7A">
        <w:t>vent</w:t>
      </w:r>
      <w:r w:rsidR="00D04A30" w:rsidRPr="00B64B7A">
        <w:t xml:space="preserve"> S</w:t>
      </w:r>
      <w:r w:rsidR="00C10C7E" w:rsidRPr="00B64B7A">
        <w:t>ynopsis</w:t>
      </w:r>
    </w:p>
    <w:p w14:paraId="426A4988" w14:textId="77777777" w:rsidR="00D04A30" w:rsidRPr="00DE34AC" w:rsidRDefault="00D04A30">
      <w:pPr>
        <w:rPr>
          <w:rFonts w:ascii="Tahoma" w:hAnsi="Tahoma" w:cs="Tahoma"/>
          <w:sz w:val="22"/>
        </w:rPr>
      </w:pPr>
    </w:p>
    <w:p w14:paraId="0293CFE9" w14:textId="0D377803" w:rsidR="00DE34AC" w:rsidRPr="00F816B2" w:rsidRDefault="00DE34AC" w:rsidP="00DE34AC">
      <w:pPr>
        <w:rPr>
          <w:rFonts w:ascii="Tahoma" w:hAnsi="Tahoma" w:cs="Tahoma"/>
          <w:sz w:val="22"/>
          <w:szCs w:val="22"/>
        </w:rPr>
      </w:pPr>
      <w:r w:rsidRPr="00340170">
        <w:rPr>
          <w:rFonts w:ascii="Tahoma" w:hAnsi="Tahoma" w:cs="Tahoma"/>
          <w:sz w:val="22"/>
          <w:szCs w:val="22"/>
        </w:rPr>
        <w:t xml:space="preserve">This Synopsis outlines the events and specific requirements for the </w:t>
      </w:r>
      <w:r w:rsidR="009A2C0E">
        <w:rPr>
          <w:rFonts w:ascii="Tahoma" w:hAnsi="Tahoma" w:cs="Tahoma"/>
          <w:sz w:val="22"/>
          <w:szCs w:val="22"/>
        </w:rPr>
        <w:t>2026</w:t>
      </w:r>
      <w:r w:rsidR="00CC11B8" w:rsidRPr="00340170">
        <w:rPr>
          <w:rFonts w:ascii="Tahoma" w:hAnsi="Tahoma" w:cs="Tahoma"/>
          <w:sz w:val="22"/>
          <w:szCs w:val="22"/>
        </w:rPr>
        <w:t xml:space="preserve"> 4-H Shooting Sports National Championships</w:t>
      </w:r>
      <w:r w:rsidR="00A412D2">
        <w:rPr>
          <w:rFonts w:ascii="Tahoma" w:hAnsi="Tahoma" w:cs="Tahoma"/>
          <w:sz w:val="22"/>
          <w:szCs w:val="22"/>
        </w:rPr>
        <w:t xml:space="preserve"> (Championships)</w:t>
      </w:r>
      <w:r w:rsidRPr="00340170">
        <w:rPr>
          <w:rFonts w:ascii="Tahoma" w:hAnsi="Tahoma" w:cs="Tahoma"/>
          <w:sz w:val="22"/>
          <w:szCs w:val="22"/>
        </w:rPr>
        <w:t xml:space="preserve">. </w:t>
      </w:r>
      <w:r w:rsidR="00A412D2">
        <w:rPr>
          <w:rFonts w:ascii="Tahoma" w:hAnsi="Tahoma" w:cs="Tahoma"/>
          <w:sz w:val="22"/>
          <w:szCs w:val="22"/>
        </w:rPr>
        <w:t>The</w:t>
      </w:r>
      <w:r w:rsidR="00723C0A">
        <w:rPr>
          <w:rFonts w:ascii="Tahoma" w:hAnsi="Tahoma" w:cs="Tahoma"/>
          <w:sz w:val="22"/>
          <w:szCs w:val="22"/>
        </w:rPr>
        <w:t xml:space="preserve"> </w:t>
      </w:r>
      <w:r w:rsidR="00CC11B8" w:rsidRPr="00340170">
        <w:rPr>
          <w:rFonts w:ascii="Tahoma" w:hAnsi="Tahoma" w:cs="Tahoma"/>
          <w:sz w:val="22"/>
          <w:szCs w:val="22"/>
        </w:rPr>
        <w:t>Championships</w:t>
      </w:r>
      <w:r w:rsidR="00373908" w:rsidRPr="00340170">
        <w:rPr>
          <w:rFonts w:ascii="Tahoma" w:hAnsi="Tahoma" w:cs="Tahoma"/>
          <w:sz w:val="22"/>
          <w:szCs w:val="22"/>
        </w:rPr>
        <w:t xml:space="preserve"> follow the guidelines and policies for National 4-H Competitive Events as established by National 4-H Headquarters, </w:t>
      </w:r>
      <w:r w:rsidR="00E004EE" w:rsidRPr="00340170">
        <w:rPr>
          <w:rFonts w:ascii="Tahoma" w:hAnsi="Tahoma" w:cs="Tahoma"/>
          <w:sz w:val="22"/>
          <w:szCs w:val="22"/>
        </w:rPr>
        <w:t>National Institute of Food and Agriculture (NIFA)</w:t>
      </w:r>
      <w:r w:rsidR="00373908" w:rsidRPr="00340170">
        <w:rPr>
          <w:rFonts w:ascii="Tahoma" w:hAnsi="Tahoma" w:cs="Tahoma"/>
          <w:sz w:val="22"/>
          <w:szCs w:val="22"/>
        </w:rPr>
        <w:t xml:space="preserve"> at the United States Department of Agriculture (US</w:t>
      </w:r>
      <w:r w:rsidR="00373908" w:rsidRPr="00F816B2">
        <w:rPr>
          <w:rFonts w:ascii="Tahoma" w:hAnsi="Tahoma" w:cs="Tahoma"/>
          <w:sz w:val="22"/>
          <w:szCs w:val="22"/>
        </w:rPr>
        <w:t>DA)</w:t>
      </w:r>
      <w:r w:rsidR="002F1990" w:rsidRPr="00F816B2">
        <w:rPr>
          <w:rFonts w:ascii="Tahoma" w:hAnsi="Tahoma" w:cs="Tahoma"/>
          <w:sz w:val="22"/>
          <w:szCs w:val="22"/>
        </w:rPr>
        <w:t xml:space="preserve">. </w:t>
      </w:r>
      <w:r w:rsidRPr="00F816B2">
        <w:rPr>
          <w:rFonts w:ascii="Tahoma" w:hAnsi="Tahoma" w:cs="Tahoma"/>
          <w:i/>
          <w:sz w:val="22"/>
          <w:szCs w:val="22"/>
        </w:rPr>
        <w:t xml:space="preserve">For additional pertinent information for </w:t>
      </w:r>
      <w:r w:rsidR="007A2C61" w:rsidRPr="00F816B2">
        <w:rPr>
          <w:rFonts w:ascii="Tahoma" w:hAnsi="Tahoma" w:cs="Tahoma"/>
          <w:i/>
          <w:sz w:val="22"/>
          <w:szCs w:val="22"/>
        </w:rPr>
        <w:t>competitors</w:t>
      </w:r>
      <w:r w:rsidRPr="00F816B2">
        <w:rPr>
          <w:rFonts w:ascii="Tahoma" w:hAnsi="Tahoma" w:cs="Tahoma"/>
          <w:i/>
          <w:sz w:val="22"/>
          <w:szCs w:val="22"/>
        </w:rPr>
        <w:t xml:space="preserve"> and coaches, see the </w:t>
      </w:r>
      <w:r w:rsidR="009A2C0E">
        <w:rPr>
          <w:rFonts w:ascii="Tahoma" w:hAnsi="Tahoma" w:cs="Tahoma"/>
          <w:i/>
          <w:sz w:val="22"/>
          <w:szCs w:val="22"/>
        </w:rPr>
        <w:t>2026</w:t>
      </w:r>
      <w:r w:rsidR="004A0BAD" w:rsidRPr="00F816B2">
        <w:rPr>
          <w:rFonts w:ascii="Tahoma" w:hAnsi="Tahoma" w:cs="Tahoma"/>
          <w:i/>
          <w:sz w:val="22"/>
          <w:szCs w:val="22"/>
        </w:rPr>
        <w:t xml:space="preserve"> 4-H Shooting Sports National Championships</w:t>
      </w:r>
      <w:r w:rsidR="004A0BAD" w:rsidRPr="00F816B2" w:rsidDel="004A0BAD">
        <w:rPr>
          <w:rFonts w:ascii="Tahoma" w:hAnsi="Tahoma" w:cs="Tahoma"/>
          <w:i/>
          <w:sz w:val="22"/>
          <w:szCs w:val="22"/>
        </w:rPr>
        <w:t xml:space="preserve"> </w:t>
      </w:r>
      <w:r w:rsidRPr="00F816B2">
        <w:rPr>
          <w:rFonts w:ascii="Tahoma" w:hAnsi="Tahoma" w:cs="Tahoma"/>
          <w:i/>
          <w:sz w:val="22"/>
          <w:szCs w:val="22"/>
        </w:rPr>
        <w:t>GENERAL RULES</w:t>
      </w:r>
      <w:r w:rsidR="00F2377D" w:rsidRPr="00F816B2">
        <w:rPr>
          <w:rFonts w:ascii="Tahoma" w:hAnsi="Tahoma" w:cs="Tahoma"/>
          <w:i/>
          <w:sz w:val="22"/>
          <w:szCs w:val="22"/>
        </w:rPr>
        <w:t xml:space="preserve">. </w:t>
      </w:r>
    </w:p>
    <w:p w14:paraId="7B9BC787" w14:textId="77777777" w:rsidR="003639B3" w:rsidRPr="009A405C" w:rsidRDefault="003639B3" w:rsidP="00DE34AC">
      <w:pPr>
        <w:jc w:val="right"/>
        <w:rPr>
          <w:rFonts w:ascii="Tahoma" w:hAnsi="Tahoma" w:cs="Tahoma"/>
          <w:b/>
          <w:sz w:val="22"/>
          <w:szCs w:val="22"/>
        </w:rPr>
      </w:pPr>
    </w:p>
    <w:p w14:paraId="2242747E" w14:textId="77777777" w:rsidR="00DE34AC" w:rsidRPr="00B64B7A" w:rsidRDefault="00DE34AC" w:rsidP="00B64B7A">
      <w:pPr>
        <w:pStyle w:val="Heading2v1"/>
        <w:rPr>
          <w:b/>
          <w:bCs w:val="0"/>
        </w:rPr>
      </w:pPr>
      <w:r w:rsidRPr="00B64B7A">
        <w:rPr>
          <w:b/>
          <w:bCs w:val="0"/>
        </w:rPr>
        <w:t xml:space="preserve">EVENTS AT-A-GLANCE </w:t>
      </w:r>
    </w:p>
    <w:p w14:paraId="6A7BC649" w14:textId="7151AE5F" w:rsidR="00DE34AC" w:rsidRPr="00C731A8" w:rsidRDefault="00DE34AC" w:rsidP="00DE34AC">
      <w:pPr>
        <w:rPr>
          <w:rFonts w:ascii="Tahoma" w:hAnsi="Tahoma" w:cs="Tahoma"/>
          <w:sz w:val="22"/>
          <w:szCs w:val="22"/>
        </w:rPr>
      </w:pPr>
      <w:r w:rsidRPr="00C731A8">
        <w:rPr>
          <w:rFonts w:ascii="Tahoma" w:hAnsi="Tahoma" w:cs="Tahoma"/>
          <w:sz w:val="22"/>
          <w:szCs w:val="22"/>
        </w:rPr>
        <w:t xml:space="preserve">The </w:t>
      </w:r>
      <w:r w:rsidR="00CC11B8" w:rsidRPr="00C731A8">
        <w:rPr>
          <w:rFonts w:ascii="Tahoma" w:hAnsi="Tahoma" w:cs="Tahoma"/>
          <w:sz w:val="22"/>
          <w:szCs w:val="22"/>
        </w:rPr>
        <w:t>Championships</w:t>
      </w:r>
      <w:r w:rsidRPr="00C731A8">
        <w:rPr>
          <w:rFonts w:ascii="Tahoma" w:hAnsi="Tahoma" w:cs="Tahoma"/>
          <w:sz w:val="22"/>
          <w:szCs w:val="22"/>
        </w:rPr>
        <w:t xml:space="preserve"> consists of 9 disciplines with 3 events in each:</w:t>
      </w:r>
    </w:p>
    <w:p w14:paraId="2972C76C" w14:textId="77777777" w:rsidR="00DE34AC" w:rsidRPr="001602AD" w:rsidRDefault="00DE34AC" w:rsidP="00DE34AC">
      <w:pPr>
        <w:rPr>
          <w:rFonts w:ascii="Tahoma" w:hAnsi="Tahoma" w:cs="Tahom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394"/>
        <w:gridCol w:w="2394"/>
        <w:gridCol w:w="2394"/>
      </w:tblGrid>
      <w:tr w:rsidR="00DE34AC" w:rsidRPr="00462DA3" w14:paraId="7EC6C5DE" w14:textId="77777777" w:rsidTr="00462DA3">
        <w:tc>
          <w:tcPr>
            <w:tcW w:w="2394" w:type="dxa"/>
          </w:tcPr>
          <w:p w14:paraId="3359391A" w14:textId="77777777" w:rsidR="00DE34AC" w:rsidRPr="00C731A8" w:rsidRDefault="00DE34AC" w:rsidP="00C731A8">
            <w:pPr>
              <w:jc w:val="center"/>
              <w:rPr>
                <w:rFonts w:ascii="Tahoma" w:hAnsi="Tahoma" w:cs="Tahoma"/>
                <w:b/>
                <w:sz w:val="22"/>
              </w:rPr>
            </w:pPr>
            <w:r w:rsidRPr="00C731A8">
              <w:rPr>
                <w:rFonts w:ascii="Tahoma" w:hAnsi="Tahoma" w:cs="Tahoma"/>
                <w:b/>
                <w:sz w:val="22"/>
              </w:rPr>
              <w:t>Discipline</w:t>
            </w:r>
          </w:p>
        </w:tc>
        <w:tc>
          <w:tcPr>
            <w:tcW w:w="2394" w:type="dxa"/>
          </w:tcPr>
          <w:p w14:paraId="00F05D23" w14:textId="77777777" w:rsidR="00DE34AC" w:rsidRPr="00C731A8" w:rsidRDefault="00DE34AC" w:rsidP="00C731A8">
            <w:pPr>
              <w:jc w:val="center"/>
              <w:rPr>
                <w:rFonts w:ascii="Tahoma" w:hAnsi="Tahoma" w:cs="Tahoma"/>
                <w:b/>
                <w:sz w:val="22"/>
              </w:rPr>
            </w:pPr>
            <w:r w:rsidRPr="00C731A8">
              <w:rPr>
                <w:rFonts w:ascii="Tahoma" w:hAnsi="Tahoma" w:cs="Tahoma"/>
                <w:b/>
                <w:sz w:val="22"/>
              </w:rPr>
              <w:t>Event 1</w:t>
            </w:r>
          </w:p>
        </w:tc>
        <w:tc>
          <w:tcPr>
            <w:tcW w:w="2394" w:type="dxa"/>
          </w:tcPr>
          <w:p w14:paraId="2031AE28" w14:textId="77777777" w:rsidR="00DE34AC" w:rsidRPr="00C731A8" w:rsidRDefault="00DE34AC" w:rsidP="00C731A8">
            <w:pPr>
              <w:jc w:val="center"/>
              <w:rPr>
                <w:rFonts w:ascii="Tahoma" w:hAnsi="Tahoma" w:cs="Tahoma"/>
                <w:b/>
                <w:sz w:val="22"/>
              </w:rPr>
            </w:pPr>
            <w:r w:rsidRPr="00C731A8">
              <w:rPr>
                <w:rFonts w:ascii="Tahoma" w:hAnsi="Tahoma" w:cs="Tahoma"/>
                <w:b/>
                <w:sz w:val="22"/>
              </w:rPr>
              <w:t>Event 2</w:t>
            </w:r>
          </w:p>
        </w:tc>
        <w:tc>
          <w:tcPr>
            <w:tcW w:w="2394" w:type="dxa"/>
          </w:tcPr>
          <w:p w14:paraId="2CF2EEFA" w14:textId="77777777" w:rsidR="00DE34AC" w:rsidRPr="00C731A8" w:rsidRDefault="00DE34AC" w:rsidP="00C731A8">
            <w:pPr>
              <w:jc w:val="center"/>
              <w:rPr>
                <w:rFonts w:ascii="Tahoma" w:hAnsi="Tahoma" w:cs="Tahoma"/>
                <w:b/>
                <w:sz w:val="22"/>
              </w:rPr>
            </w:pPr>
            <w:r w:rsidRPr="00C731A8">
              <w:rPr>
                <w:rFonts w:ascii="Tahoma" w:hAnsi="Tahoma" w:cs="Tahoma"/>
                <w:b/>
                <w:sz w:val="22"/>
              </w:rPr>
              <w:t>Event 3</w:t>
            </w:r>
          </w:p>
        </w:tc>
      </w:tr>
      <w:tr w:rsidR="00DE34AC" w:rsidRPr="00462DA3" w14:paraId="4D1B2A1B" w14:textId="77777777" w:rsidTr="00462DA3">
        <w:tc>
          <w:tcPr>
            <w:tcW w:w="2394" w:type="dxa"/>
          </w:tcPr>
          <w:p w14:paraId="2AA1E46D" w14:textId="77777777" w:rsidR="00DE34AC" w:rsidRPr="005941D7" w:rsidRDefault="00DE34AC" w:rsidP="00DE34AC">
            <w:pPr>
              <w:rPr>
                <w:rFonts w:ascii="Tahoma" w:hAnsi="Tahoma" w:cs="Tahoma"/>
                <w:b/>
                <w:bCs/>
                <w:sz w:val="22"/>
              </w:rPr>
            </w:pPr>
            <w:r w:rsidRPr="005941D7">
              <w:rPr>
                <w:rFonts w:ascii="Tahoma" w:hAnsi="Tahoma" w:cs="Tahoma"/>
                <w:b/>
                <w:bCs/>
                <w:sz w:val="22"/>
              </w:rPr>
              <w:t>Archery</w:t>
            </w:r>
            <w:r w:rsidR="003A70D4" w:rsidRPr="005941D7">
              <w:rPr>
                <w:rFonts w:ascii="Tahoma" w:hAnsi="Tahoma" w:cs="Tahoma"/>
                <w:b/>
                <w:bCs/>
                <w:sz w:val="22"/>
              </w:rPr>
              <w:t xml:space="preserve"> Compound</w:t>
            </w:r>
          </w:p>
        </w:tc>
        <w:tc>
          <w:tcPr>
            <w:tcW w:w="2394" w:type="dxa"/>
          </w:tcPr>
          <w:p w14:paraId="1FC4F4C1" w14:textId="77777777" w:rsidR="00DE34AC" w:rsidRPr="00462DA3" w:rsidRDefault="009E20A1" w:rsidP="00097D05">
            <w:pPr>
              <w:rPr>
                <w:rFonts w:ascii="Tahoma" w:hAnsi="Tahoma" w:cs="Tahoma"/>
                <w:sz w:val="22"/>
              </w:rPr>
            </w:pPr>
            <w:r w:rsidRPr="00462DA3">
              <w:rPr>
                <w:rFonts w:ascii="Tahoma" w:hAnsi="Tahoma" w:cs="Tahoma"/>
                <w:sz w:val="22"/>
              </w:rPr>
              <w:t>FITA Round (1/2 FITA)</w:t>
            </w:r>
          </w:p>
        </w:tc>
        <w:tc>
          <w:tcPr>
            <w:tcW w:w="2394" w:type="dxa"/>
          </w:tcPr>
          <w:p w14:paraId="61EE4AB5" w14:textId="77777777" w:rsidR="003A70D4" w:rsidRPr="00462DA3" w:rsidRDefault="009E20A1" w:rsidP="003A70D4">
            <w:pPr>
              <w:rPr>
                <w:rFonts w:ascii="Tahoma" w:hAnsi="Tahoma" w:cs="Tahoma"/>
                <w:sz w:val="22"/>
              </w:rPr>
            </w:pPr>
            <w:r w:rsidRPr="00462DA3">
              <w:rPr>
                <w:rFonts w:ascii="Tahoma" w:hAnsi="Tahoma" w:cs="Tahoma"/>
                <w:sz w:val="22"/>
              </w:rPr>
              <w:t>Field Round (1/2 Field Round)</w:t>
            </w:r>
          </w:p>
          <w:p w14:paraId="0DB4DD3F" w14:textId="77777777" w:rsidR="00DE34AC" w:rsidRPr="00462DA3" w:rsidRDefault="00DE34AC" w:rsidP="003A70D4">
            <w:pPr>
              <w:rPr>
                <w:rFonts w:ascii="Tahoma" w:hAnsi="Tahoma" w:cs="Tahoma"/>
                <w:sz w:val="22"/>
              </w:rPr>
            </w:pPr>
          </w:p>
        </w:tc>
        <w:tc>
          <w:tcPr>
            <w:tcW w:w="2394" w:type="dxa"/>
          </w:tcPr>
          <w:p w14:paraId="6E98650B" w14:textId="77777777" w:rsidR="00DE34AC" w:rsidRPr="00462DA3" w:rsidRDefault="00DE34AC" w:rsidP="00DE34AC">
            <w:pPr>
              <w:rPr>
                <w:rFonts w:ascii="Tahoma" w:hAnsi="Tahoma" w:cs="Tahoma"/>
                <w:sz w:val="22"/>
              </w:rPr>
            </w:pPr>
            <w:r w:rsidRPr="00462DA3">
              <w:rPr>
                <w:rFonts w:ascii="Tahoma" w:hAnsi="Tahoma" w:cs="Tahoma"/>
                <w:sz w:val="22"/>
              </w:rPr>
              <w:t>3-D Round</w:t>
            </w:r>
          </w:p>
          <w:p w14:paraId="676948CF" w14:textId="77777777" w:rsidR="00DE34AC" w:rsidRPr="00462DA3" w:rsidRDefault="00DE34AC" w:rsidP="00DE34AC">
            <w:pPr>
              <w:rPr>
                <w:rFonts w:ascii="Tahoma" w:hAnsi="Tahoma" w:cs="Tahoma"/>
                <w:sz w:val="22"/>
              </w:rPr>
            </w:pPr>
          </w:p>
        </w:tc>
      </w:tr>
      <w:tr w:rsidR="00DE34AC" w:rsidRPr="00462DA3" w14:paraId="5BFBF73D" w14:textId="77777777" w:rsidTr="00462DA3">
        <w:tc>
          <w:tcPr>
            <w:tcW w:w="2394" w:type="dxa"/>
          </w:tcPr>
          <w:p w14:paraId="262B1FC8" w14:textId="77777777" w:rsidR="00DE34AC" w:rsidRPr="005941D7" w:rsidRDefault="00DE34AC" w:rsidP="00DE34AC">
            <w:pPr>
              <w:rPr>
                <w:rFonts w:ascii="Tahoma" w:hAnsi="Tahoma" w:cs="Tahoma"/>
                <w:b/>
                <w:bCs/>
                <w:sz w:val="22"/>
              </w:rPr>
            </w:pPr>
            <w:r w:rsidRPr="005941D7">
              <w:rPr>
                <w:rFonts w:ascii="Tahoma" w:hAnsi="Tahoma" w:cs="Tahoma"/>
                <w:b/>
                <w:bCs/>
                <w:sz w:val="22"/>
              </w:rPr>
              <w:t>Archery Recurve</w:t>
            </w:r>
          </w:p>
        </w:tc>
        <w:tc>
          <w:tcPr>
            <w:tcW w:w="2394" w:type="dxa"/>
          </w:tcPr>
          <w:p w14:paraId="5F6F0A8E" w14:textId="77777777" w:rsidR="00DE34AC" w:rsidRPr="00462DA3" w:rsidRDefault="009E20A1" w:rsidP="009E20A1">
            <w:pPr>
              <w:rPr>
                <w:rFonts w:ascii="Tahoma" w:hAnsi="Tahoma" w:cs="Tahoma"/>
                <w:sz w:val="22"/>
              </w:rPr>
            </w:pPr>
            <w:r w:rsidRPr="00462DA3">
              <w:rPr>
                <w:rFonts w:ascii="Tahoma" w:hAnsi="Tahoma" w:cs="Tahoma"/>
                <w:sz w:val="22"/>
              </w:rPr>
              <w:t>Field Round (1/2 Field Round)</w:t>
            </w:r>
          </w:p>
        </w:tc>
        <w:tc>
          <w:tcPr>
            <w:tcW w:w="2394" w:type="dxa"/>
          </w:tcPr>
          <w:p w14:paraId="41F4CDB1" w14:textId="77777777" w:rsidR="00DE34AC" w:rsidRPr="00462DA3" w:rsidRDefault="009E20A1" w:rsidP="00DE34AC">
            <w:pPr>
              <w:rPr>
                <w:rFonts w:ascii="Tahoma" w:hAnsi="Tahoma" w:cs="Tahoma"/>
                <w:sz w:val="22"/>
              </w:rPr>
            </w:pPr>
            <w:r w:rsidRPr="00462DA3">
              <w:rPr>
                <w:rFonts w:ascii="Tahoma" w:hAnsi="Tahoma" w:cs="Tahoma"/>
                <w:sz w:val="22"/>
              </w:rPr>
              <w:t>FITA Round (1/2 FITA)</w:t>
            </w:r>
          </w:p>
          <w:p w14:paraId="6783CC8D" w14:textId="77777777" w:rsidR="00DE34AC" w:rsidRPr="00462DA3" w:rsidRDefault="00DE34AC" w:rsidP="00DE34AC">
            <w:pPr>
              <w:rPr>
                <w:rFonts w:ascii="Tahoma" w:hAnsi="Tahoma" w:cs="Tahoma"/>
                <w:sz w:val="22"/>
              </w:rPr>
            </w:pPr>
          </w:p>
        </w:tc>
        <w:tc>
          <w:tcPr>
            <w:tcW w:w="2394" w:type="dxa"/>
          </w:tcPr>
          <w:p w14:paraId="464B217A" w14:textId="77777777" w:rsidR="00DE34AC" w:rsidRPr="00462DA3" w:rsidRDefault="00DE34AC" w:rsidP="00DE34AC">
            <w:pPr>
              <w:rPr>
                <w:rFonts w:ascii="Tahoma" w:hAnsi="Tahoma" w:cs="Tahoma"/>
                <w:sz w:val="22"/>
              </w:rPr>
            </w:pPr>
            <w:r w:rsidRPr="00462DA3">
              <w:rPr>
                <w:rFonts w:ascii="Tahoma" w:hAnsi="Tahoma" w:cs="Tahoma"/>
                <w:sz w:val="22"/>
              </w:rPr>
              <w:t>3-D Round</w:t>
            </w:r>
          </w:p>
          <w:p w14:paraId="4B502082" w14:textId="77777777" w:rsidR="00DE34AC" w:rsidRPr="00462DA3" w:rsidRDefault="00DE34AC" w:rsidP="00DE34AC">
            <w:pPr>
              <w:rPr>
                <w:rFonts w:ascii="Tahoma" w:hAnsi="Tahoma" w:cs="Tahoma"/>
                <w:sz w:val="22"/>
              </w:rPr>
            </w:pPr>
          </w:p>
        </w:tc>
      </w:tr>
      <w:tr w:rsidR="00DE34AC" w:rsidRPr="00462DA3" w14:paraId="34532BCB" w14:textId="77777777" w:rsidTr="00462DA3">
        <w:tc>
          <w:tcPr>
            <w:tcW w:w="2394" w:type="dxa"/>
          </w:tcPr>
          <w:p w14:paraId="6C48BB18" w14:textId="77777777" w:rsidR="00DE34AC" w:rsidRPr="005941D7" w:rsidRDefault="00DE34AC" w:rsidP="00DE34AC">
            <w:pPr>
              <w:rPr>
                <w:rFonts w:ascii="Tahoma" w:hAnsi="Tahoma" w:cs="Tahoma"/>
                <w:b/>
                <w:bCs/>
                <w:sz w:val="22"/>
              </w:rPr>
            </w:pPr>
            <w:r w:rsidRPr="005941D7">
              <w:rPr>
                <w:rFonts w:ascii="Tahoma" w:hAnsi="Tahoma" w:cs="Tahoma"/>
                <w:b/>
                <w:bCs/>
                <w:sz w:val="22"/>
              </w:rPr>
              <w:t>Air Pistol</w:t>
            </w:r>
          </w:p>
        </w:tc>
        <w:tc>
          <w:tcPr>
            <w:tcW w:w="2394" w:type="dxa"/>
          </w:tcPr>
          <w:p w14:paraId="3D3E830D" w14:textId="77777777" w:rsidR="006C600A" w:rsidRDefault="00977BBD" w:rsidP="00DE34AC">
            <w:pPr>
              <w:rPr>
                <w:rFonts w:ascii="Tahoma" w:hAnsi="Tahoma" w:cs="Tahoma"/>
                <w:sz w:val="22"/>
              </w:rPr>
            </w:pPr>
            <w:r>
              <w:rPr>
                <w:rFonts w:ascii="Tahoma" w:hAnsi="Tahoma" w:cs="Tahoma"/>
                <w:sz w:val="22"/>
              </w:rPr>
              <w:t xml:space="preserve">Single </w:t>
            </w:r>
            <w:r w:rsidR="00AB0496">
              <w:rPr>
                <w:rFonts w:ascii="Tahoma" w:hAnsi="Tahoma" w:cs="Tahoma"/>
                <w:sz w:val="22"/>
              </w:rPr>
              <w:t xml:space="preserve">Shot </w:t>
            </w:r>
            <w:r>
              <w:rPr>
                <w:rFonts w:ascii="Tahoma" w:hAnsi="Tahoma" w:cs="Tahoma"/>
                <w:sz w:val="22"/>
              </w:rPr>
              <w:t>-</w:t>
            </w:r>
            <w:r w:rsidR="00AB0496">
              <w:rPr>
                <w:rFonts w:ascii="Tahoma" w:hAnsi="Tahoma" w:cs="Tahoma"/>
                <w:sz w:val="22"/>
              </w:rPr>
              <w:t xml:space="preserve"> </w:t>
            </w:r>
            <w:r>
              <w:rPr>
                <w:rFonts w:ascii="Tahoma" w:hAnsi="Tahoma" w:cs="Tahoma"/>
                <w:sz w:val="22"/>
              </w:rPr>
              <w:t xml:space="preserve">Rapid Fire </w:t>
            </w:r>
          </w:p>
          <w:p w14:paraId="223662F7" w14:textId="77777777" w:rsidR="003639B3" w:rsidRPr="00462DA3" w:rsidRDefault="003639B3" w:rsidP="00DE34AC">
            <w:pPr>
              <w:rPr>
                <w:rFonts w:ascii="Tahoma" w:hAnsi="Tahoma" w:cs="Tahoma"/>
                <w:sz w:val="22"/>
              </w:rPr>
            </w:pPr>
          </w:p>
        </w:tc>
        <w:tc>
          <w:tcPr>
            <w:tcW w:w="2394" w:type="dxa"/>
          </w:tcPr>
          <w:p w14:paraId="1B7F5E06" w14:textId="77777777" w:rsidR="00B55B48" w:rsidRPr="00462DA3" w:rsidRDefault="00097D05" w:rsidP="00DE34AC">
            <w:pPr>
              <w:rPr>
                <w:rFonts w:ascii="Tahoma" w:hAnsi="Tahoma" w:cs="Tahoma"/>
                <w:sz w:val="22"/>
              </w:rPr>
            </w:pPr>
            <w:r>
              <w:rPr>
                <w:rFonts w:ascii="Tahoma" w:hAnsi="Tahoma" w:cs="Tahoma"/>
                <w:sz w:val="22"/>
              </w:rPr>
              <w:t>Air Pistol Silhouette</w:t>
            </w:r>
          </w:p>
        </w:tc>
        <w:tc>
          <w:tcPr>
            <w:tcW w:w="2394" w:type="dxa"/>
          </w:tcPr>
          <w:p w14:paraId="0046B9D1" w14:textId="77777777" w:rsidR="00DE34AC" w:rsidRPr="00462DA3" w:rsidRDefault="006C600A" w:rsidP="00DE34AC">
            <w:pPr>
              <w:rPr>
                <w:rFonts w:ascii="Tahoma" w:hAnsi="Tahoma" w:cs="Tahoma"/>
                <w:sz w:val="22"/>
              </w:rPr>
            </w:pPr>
            <w:r w:rsidRPr="00462DA3">
              <w:rPr>
                <w:rFonts w:ascii="Tahoma" w:hAnsi="Tahoma" w:cs="Tahoma"/>
                <w:sz w:val="22"/>
              </w:rPr>
              <w:t>Slow Fire - Bullseye</w:t>
            </w:r>
          </w:p>
        </w:tc>
      </w:tr>
      <w:tr w:rsidR="00DE34AC" w:rsidRPr="00462DA3" w14:paraId="7F9C9F53" w14:textId="77777777" w:rsidTr="00462DA3">
        <w:tc>
          <w:tcPr>
            <w:tcW w:w="2394" w:type="dxa"/>
          </w:tcPr>
          <w:p w14:paraId="75C3CC4F" w14:textId="77777777" w:rsidR="00DE34AC" w:rsidRPr="005941D7" w:rsidRDefault="00DE34AC" w:rsidP="00DE34AC">
            <w:pPr>
              <w:rPr>
                <w:rFonts w:ascii="Tahoma" w:hAnsi="Tahoma" w:cs="Tahoma"/>
                <w:b/>
                <w:bCs/>
                <w:sz w:val="22"/>
              </w:rPr>
            </w:pPr>
            <w:r w:rsidRPr="005941D7">
              <w:rPr>
                <w:rFonts w:ascii="Tahoma" w:hAnsi="Tahoma" w:cs="Tahoma"/>
                <w:b/>
                <w:bCs/>
                <w:sz w:val="22"/>
              </w:rPr>
              <w:t>Air Rifle</w:t>
            </w:r>
          </w:p>
        </w:tc>
        <w:tc>
          <w:tcPr>
            <w:tcW w:w="2394" w:type="dxa"/>
          </w:tcPr>
          <w:p w14:paraId="6937CEA6" w14:textId="77777777" w:rsidR="006255FE" w:rsidRDefault="00DE34AC" w:rsidP="00DE34AC">
            <w:pPr>
              <w:rPr>
                <w:rFonts w:ascii="Tahoma" w:hAnsi="Tahoma" w:cs="Tahoma"/>
                <w:sz w:val="22"/>
              </w:rPr>
            </w:pPr>
            <w:r w:rsidRPr="00462DA3">
              <w:rPr>
                <w:rFonts w:ascii="Tahoma" w:hAnsi="Tahoma" w:cs="Tahoma"/>
                <w:sz w:val="22"/>
              </w:rPr>
              <w:t>National STD Three-position Sporter Air Rifle</w:t>
            </w:r>
          </w:p>
          <w:p w14:paraId="5759A764" w14:textId="388B6598" w:rsidR="009A405C" w:rsidRPr="00462DA3" w:rsidRDefault="009A405C" w:rsidP="00DE34AC">
            <w:pPr>
              <w:rPr>
                <w:rFonts w:ascii="Tahoma" w:hAnsi="Tahoma" w:cs="Tahoma"/>
                <w:sz w:val="22"/>
              </w:rPr>
            </w:pPr>
          </w:p>
        </w:tc>
        <w:tc>
          <w:tcPr>
            <w:tcW w:w="2394" w:type="dxa"/>
          </w:tcPr>
          <w:p w14:paraId="25778BA9" w14:textId="77777777" w:rsidR="00DE34AC" w:rsidRPr="00462DA3" w:rsidRDefault="00DE34AC" w:rsidP="00DE34AC">
            <w:pPr>
              <w:rPr>
                <w:rFonts w:ascii="Tahoma" w:hAnsi="Tahoma" w:cs="Tahoma"/>
                <w:sz w:val="22"/>
              </w:rPr>
            </w:pPr>
            <w:r w:rsidRPr="00462DA3">
              <w:rPr>
                <w:rFonts w:ascii="Tahoma" w:hAnsi="Tahoma" w:cs="Tahoma"/>
                <w:sz w:val="22"/>
              </w:rPr>
              <w:t xml:space="preserve">Sporter Air Rifle Event (Standing) </w:t>
            </w:r>
          </w:p>
        </w:tc>
        <w:tc>
          <w:tcPr>
            <w:tcW w:w="2394" w:type="dxa"/>
          </w:tcPr>
          <w:p w14:paraId="76358E2F" w14:textId="220A1F08" w:rsidR="00DE34AC" w:rsidRPr="00462DA3" w:rsidRDefault="000F39A5" w:rsidP="00DE34AC">
            <w:pPr>
              <w:rPr>
                <w:rFonts w:ascii="Tahoma" w:hAnsi="Tahoma" w:cs="Tahoma"/>
                <w:sz w:val="22"/>
              </w:rPr>
            </w:pPr>
            <w:r>
              <w:rPr>
                <w:rFonts w:ascii="Tahoma" w:hAnsi="Tahoma" w:cs="Tahoma"/>
                <w:sz w:val="22"/>
              </w:rPr>
              <w:t xml:space="preserve">NRA </w:t>
            </w:r>
            <w:r w:rsidR="00DE34AC" w:rsidRPr="00462DA3">
              <w:rPr>
                <w:rFonts w:ascii="Tahoma" w:hAnsi="Tahoma" w:cs="Tahoma"/>
                <w:sz w:val="22"/>
              </w:rPr>
              <w:t>Air Rifle Silhouette</w:t>
            </w:r>
          </w:p>
        </w:tc>
      </w:tr>
      <w:tr w:rsidR="00DE34AC" w:rsidRPr="00462DA3" w14:paraId="6EC20AB4" w14:textId="77777777" w:rsidTr="00462DA3">
        <w:tc>
          <w:tcPr>
            <w:tcW w:w="2394" w:type="dxa"/>
          </w:tcPr>
          <w:p w14:paraId="369935E7" w14:textId="77777777" w:rsidR="00DE34AC" w:rsidRPr="005941D7" w:rsidRDefault="00DE34AC" w:rsidP="00DE34AC">
            <w:pPr>
              <w:rPr>
                <w:rFonts w:ascii="Tahoma" w:hAnsi="Tahoma" w:cs="Tahoma"/>
                <w:b/>
                <w:bCs/>
                <w:sz w:val="22"/>
              </w:rPr>
            </w:pPr>
            <w:r w:rsidRPr="005941D7">
              <w:rPr>
                <w:rFonts w:ascii="Tahoma" w:hAnsi="Tahoma" w:cs="Tahoma"/>
                <w:b/>
                <w:bCs/>
                <w:sz w:val="22"/>
              </w:rPr>
              <w:t>Hunting</w:t>
            </w:r>
          </w:p>
        </w:tc>
        <w:tc>
          <w:tcPr>
            <w:tcW w:w="2394" w:type="dxa"/>
          </w:tcPr>
          <w:p w14:paraId="2EB5B769" w14:textId="61B6AD0D" w:rsidR="00DE34AC" w:rsidRDefault="006255FE" w:rsidP="00DE34AC">
            <w:pPr>
              <w:rPr>
                <w:rFonts w:ascii="Tahoma" w:hAnsi="Tahoma" w:cs="Tahoma"/>
                <w:sz w:val="22"/>
              </w:rPr>
            </w:pPr>
            <w:r w:rsidRPr="00462DA3">
              <w:rPr>
                <w:rFonts w:ascii="Tahoma" w:hAnsi="Tahoma" w:cs="Tahoma"/>
                <w:sz w:val="22"/>
              </w:rPr>
              <w:t xml:space="preserve">Wildlife Identification </w:t>
            </w:r>
            <w:r w:rsidR="002E4C00">
              <w:rPr>
                <w:rFonts w:ascii="Tahoma" w:hAnsi="Tahoma" w:cs="Tahoma"/>
                <w:sz w:val="22"/>
              </w:rPr>
              <w:t>&amp;</w:t>
            </w:r>
            <w:r w:rsidRPr="00462DA3">
              <w:rPr>
                <w:rFonts w:ascii="Tahoma" w:hAnsi="Tahoma" w:cs="Tahoma"/>
                <w:sz w:val="22"/>
              </w:rPr>
              <w:t xml:space="preserve"> </w:t>
            </w:r>
            <w:r w:rsidR="002E4C00">
              <w:rPr>
                <w:rFonts w:ascii="Tahoma" w:hAnsi="Tahoma" w:cs="Tahoma"/>
                <w:sz w:val="22"/>
              </w:rPr>
              <w:t xml:space="preserve">Wildlife </w:t>
            </w:r>
            <w:r w:rsidR="00762473">
              <w:rPr>
                <w:rFonts w:ascii="Tahoma" w:hAnsi="Tahoma" w:cs="Tahoma"/>
                <w:sz w:val="22"/>
              </w:rPr>
              <w:t>M</w:t>
            </w:r>
            <w:r w:rsidRPr="00462DA3">
              <w:rPr>
                <w:rFonts w:ascii="Tahoma" w:hAnsi="Tahoma" w:cs="Tahoma"/>
                <w:sz w:val="22"/>
              </w:rPr>
              <w:t xml:space="preserve">anagement </w:t>
            </w:r>
            <w:r>
              <w:rPr>
                <w:rFonts w:ascii="Tahoma" w:hAnsi="Tahoma" w:cs="Tahoma"/>
                <w:sz w:val="22"/>
              </w:rPr>
              <w:t xml:space="preserve"> </w:t>
            </w:r>
          </w:p>
          <w:p w14:paraId="0C49FE7B" w14:textId="7ECA51B5" w:rsidR="006255FE" w:rsidRPr="00462DA3" w:rsidRDefault="007F11D7" w:rsidP="001F131F">
            <w:pPr>
              <w:rPr>
                <w:rFonts w:ascii="Tahoma" w:hAnsi="Tahoma" w:cs="Tahoma"/>
                <w:sz w:val="22"/>
              </w:rPr>
            </w:pPr>
            <w:r>
              <w:rPr>
                <w:rFonts w:ascii="Tahoma" w:hAnsi="Tahoma" w:cs="Tahoma"/>
                <w:sz w:val="22"/>
              </w:rPr>
              <w:t xml:space="preserve">LF </w:t>
            </w:r>
            <w:r w:rsidR="00FF48A8">
              <w:rPr>
                <w:rFonts w:ascii="Tahoma" w:hAnsi="Tahoma" w:cs="Tahoma"/>
                <w:sz w:val="22"/>
              </w:rPr>
              <w:t>– Archery</w:t>
            </w:r>
          </w:p>
        </w:tc>
        <w:tc>
          <w:tcPr>
            <w:tcW w:w="2394" w:type="dxa"/>
          </w:tcPr>
          <w:p w14:paraId="6C5BD62A" w14:textId="7FE42DA1" w:rsidR="001452A0" w:rsidRDefault="001452A0" w:rsidP="006552EF">
            <w:pPr>
              <w:rPr>
                <w:rFonts w:ascii="Tahoma" w:hAnsi="Tahoma" w:cs="Tahoma"/>
                <w:sz w:val="22"/>
              </w:rPr>
            </w:pPr>
            <w:r>
              <w:rPr>
                <w:rFonts w:ascii="Tahoma" w:hAnsi="Tahoma" w:cs="Tahoma"/>
                <w:sz w:val="22"/>
              </w:rPr>
              <w:t>Hunt</w:t>
            </w:r>
            <w:r w:rsidR="00325220">
              <w:rPr>
                <w:rFonts w:ascii="Tahoma" w:hAnsi="Tahoma" w:cs="Tahoma"/>
                <w:sz w:val="22"/>
              </w:rPr>
              <w:t>er</w:t>
            </w:r>
            <w:r w:rsidRPr="00462DA3">
              <w:rPr>
                <w:rFonts w:ascii="Tahoma" w:hAnsi="Tahoma" w:cs="Tahoma"/>
                <w:sz w:val="22"/>
              </w:rPr>
              <w:t xml:space="preserve"> Skills</w:t>
            </w:r>
            <w:r>
              <w:rPr>
                <w:rFonts w:ascii="Tahoma" w:hAnsi="Tahoma" w:cs="Tahoma"/>
                <w:sz w:val="22"/>
              </w:rPr>
              <w:t xml:space="preserve"> </w:t>
            </w:r>
          </w:p>
          <w:p w14:paraId="3DC727A9" w14:textId="54333180" w:rsidR="002E4C00" w:rsidRDefault="002E4C00" w:rsidP="006552EF">
            <w:pPr>
              <w:rPr>
                <w:rFonts w:ascii="Tahoma" w:hAnsi="Tahoma" w:cs="Tahoma"/>
                <w:sz w:val="22"/>
              </w:rPr>
            </w:pPr>
            <w:r>
              <w:rPr>
                <w:rFonts w:ascii="Tahoma" w:hAnsi="Tahoma" w:cs="Tahoma"/>
                <w:sz w:val="22"/>
              </w:rPr>
              <w:t>Map Reading</w:t>
            </w:r>
          </w:p>
          <w:p w14:paraId="2EE94F48" w14:textId="757F354E" w:rsidR="006552EF" w:rsidRDefault="006552EF" w:rsidP="006552EF">
            <w:pPr>
              <w:rPr>
                <w:rFonts w:ascii="Tahoma" w:hAnsi="Tahoma" w:cs="Tahoma"/>
                <w:sz w:val="22"/>
              </w:rPr>
            </w:pPr>
            <w:r>
              <w:rPr>
                <w:rFonts w:ascii="Tahoma" w:hAnsi="Tahoma" w:cs="Tahoma"/>
                <w:sz w:val="22"/>
              </w:rPr>
              <w:t>LF –</w:t>
            </w:r>
            <w:r w:rsidR="001452A0">
              <w:rPr>
                <w:rFonts w:ascii="Tahoma" w:hAnsi="Tahoma" w:cs="Tahoma"/>
                <w:sz w:val="22"/>
              </w:rPr>
              <w:t xml:space="preserve"> </w:t>
            </w:r>
            <w:r w:rsidR="002D075B">
              <w:rPr>
                <w:rFonts w:ascii="Tahoma" w:hAnsi="Tahoma" w:cs="Tahoma"/>
                <w:sz w:val="22"/>
              </w:rPr>
              <w:t>Shotgun</w:t>
            </w:r>
          </w:p>
          <w:p w14:paraId="11F70E71" w14:textId="77777777" w:rsidR="00B55B48" w:rsidRPr="00462DA3" w:rsidRDefault="00B55B48" w:rsidP="006552EF">
            <w:pPr>
              <w:rPr>
                <w:rFonts w:ascii="Tahoma" w:hAnsi="Tahoma" w:cs="Tahoma"/>
                <w:sz w:val="22"/>
              </w:rPr>
            </w:pPr>
          </w:p>
        </w:tc>
        <w:tc>
          <w:tcPr>
            <w:tcW w:w="2394" w:type="dxa"/>
          </w:tcPr>
          <w:p w14:paraId="1C08F551" w14:textId="5E0B12FD" w:rsidR="001452A0" w:rsidRDefault="001452A0" w:rsidP="001452A0">
            <w:pPr>
              <w:rPr>
                <w:rFonts w:ascii="Tahoma" w:hAnsi="Tahoma" w:cs="Tahoma"/>
                <w:sz w:val="22"/>
              </w:rPr>
            </w:pPr>
            <w:r w:rsidRPr="00462DA3">
              <w:rPr>
                <w:rFonts w:ascii="Tahoma" w:hAnsi="Tahoma" w:cs="Tahoma"/>
                <w:sz w:val="22"/>
              </w:rPr>
              <w:t>Decision-Making</w:t>
            </w:r>
          </w:p>
          <w:p w14:paraId="69E46DAB" w14:textId="6A6DF9C2" w:rsidR="00491DAE" w:rsidRDefault="00C06BAC" w:rsidP="001452A0">
            <w:pPr>
              <w:rPr>
                <w:rFonts w:ascii="Tahoma" w:hAnsi="Tahoma" w:cs="Tahoma"/>
                <w:sz w:val="22"/>
              </w:rPr>
            </w:pPr>
            <w:r>
              <w:rPr>
                <w:rFonts w:ascii="Tahoma" w:hAnsi="Tahoma" w:cs="Tahoma"/>
                <w:sz w:val="22"/>
              </w:rPr>
              <w:t>Compass Course</w:t>
            </w:r>
          </w:p>
          <w:p w14:paraId="5F8A01A4" w14:textId="2C2CDF68" w:rsidR="006552EF" w:rsidRDefault="006552EF" w:rsidP="006552EF">
            <w:pPr>
              <w:rPr>
                <w:rFonts w:ascii="Tahoma" w:hAnsi="Tahoma" w:cs="Tahoma"/>
                <w:sz w:val="22"/>
              </w:rPr>
            </w:pPr>
            <w:r>
              <w:rPr>
                <w:rFonts w:ascii="Tahoma" w:hAnsi="Tahoma" w:cs="Tahoma"/>
                <w:sz w:val="22"/>
              </w:rPr>
              <w:t>LF –Rifle</w:t>
            </w:r>
          </w:p>
          <w:p w14:paraId="4F043069" w14:textId="77777777" w:rsidR="006552EF" w:rsidRPr="00462DA3" w:rsidRDefault="006552EF" w:rsidP="00507904">
            <w:pPr>
              <w:rPr>
                <w:rFonts w:ascii="Tahoma" w:hAnsi="Tahoma" w:cs="Tahoma"/>
                <w:sz w:val="22"/>
              </w:rPr>
            </w:pPr>
          </w:p>
        </w:tc>
      </w:tr>
      <w:tr w:rsidR="00DE34AC" w:rsidRPr="00462DA3" w14:paraId="6AF54023" w14:textId="77777777" w:rsidTr="00462DA3">
        <w:tc>
          <w:tcPr>
            <w:tcW w:w="2394" w:type="dxa"/>
          </w:tcPr>
          <w:p w14:paraId="25217E13" w14:textId="222D8327" w:rsidR="00DE34AC" w:rsidRPr="005941D7" w:rsidRDefault="00DE34AC" w:rsidP="00DB715F">
            <w:pPr>
              <w:rPr>
                <w:rFonts w:ascii="Tahoma" w:hAnsi="Tahoma" w:cs="Tahoma"/>
                <w:b/>
                <w:bCs/>
                <w:sz w:val="22"/>
              </w:rPr>
            </w:pPr>
            <w:r w:rsidRPr="005941D7">
              <w:rPr>
                <w:rFonts w:ascii="Tahoma" w:hAnsi="Tahoma" w:cs="Tahoma"/>
                <w:b/>
                <w:bCs/>
                <w:sz w:val="22"/>
              </w:rPr>
              <w:t>Muzzle</w:t>
            </w:r>
            <w:r w:rsidR="00DB715F" w:rsidRPr="005941D7">
              <w:rPr>
                <w:rFonts w:ascii="Tahoma" w:hAnsi="Tahoma" w:cs="Tahoma"/>
                <w:b/>
                <w:bCs/>
                <w:sz w:val="22"/>
              </w:rPr>
              <w:t>l</w:t>
            </w:r>
            <w:r w:rsidRPr="005941D7">
              <w:rPr>
                <w:rFonts w:ascii="Tahoma" w:hAnsi="Tahoma" w:cs="Tahoma"/>
                <w:b/>
                <w:bCs/>
                <w:sz w:val="22"/>
              </w:rPr>
              <w:t>oading</w:t>
            </w:r>
          </w:p>
        </w:tc>
        <w:tc>
          <w:tcPr>
            <w:tcW w:w="2394" w:type="dxa"/>
          </w:tcPr>
          <w:p w14:paraId="10EE5AEC" w14:textId="77777777" w:rsidR="00DE34AC" w:rsidRPr="00462DA3" w:rsidRDefault="006255FE" w:rsidP="00DE34AC">
            <w:pPr>
              <w:rPr>
                <w:rFonts w:ascii="Tahoma" w:hAnsi="Tahoma" w:cs="Tahoma"/>
                <w:sz w:val="22"/>
              </w:rPr>
            </w:pPr>
            <w:r w:rsidRPr="00462DA3">
              <w:rPr>
                <w:rFonts w:ascii="Tahoma" w:hAnsi="Tahoma" w:cs="Tahoma"/>
                <w:sz w:val="22"/>
              </w:rPr>
              <w:t xml:space="preserve">50 Yard Bullseye </w:t>
            </w:r>
            <w:r>
              <w:rPr>
                <w:rFonts w:ascii="Tahoma" w:hAnsi="Tahoma" w:cs="Tahoma"/>
                <w:sz w:val="22"/>
              </w:rPr>
              <w:t xml:space="preserve"> </w:t>
            </w:r>
          </w:p>
          <w:p w14:paraId="2322D62B" w14:textId="77777777" w:rsidR="00DE34AC" w:rsidRPr="00462DA3" w:rsidRDefault="00DE34AC" w:rsidP="00DE34AC">
            <w:pPr>
              <w:rPr>
                <w:rFonts w:ascii="Tahoma" w:hAnsi="Tahoma" w:cs="Tahoma"/>
                <w:sz w:val="22"/>
              </w:rPr>
            </w:pPr>
          </w:p>
        </w:tc>
        <w:tc>
          <w:tcPr>
            <w:tcW w:w="2394" w:type="dxa"/>
          </w:tcPr>
          <w:p w14:paraId="0A7EFF93" w14:textId="77777777" w:rsidR="00303839" w:rsidRDefault="00303839" w:rsidP="00303839">
            <w:pPr>
              <w:rPr>
                <w:rFonts w:ascii="Tahoma" w:hAnsi="Tahoma" w:cs="Tahoma"/>
                <w:sz w:val="22"/>
              </w:rPr>
            </w:pPr>
            <w:r w:rsidRPr="00462DA3">
              <w:rPr>
                <w:rFonts w:ascii="Tahoma" w:hAnsi="Tahoma" w:cs="Tahoma"/>
                <w:sz w:val="22"/>
              </w:rPr>
              <w:t xml:space="preserve">25 Yard Novelty – Bottles and Haffner Critters </w:t>
            </w:r>
            <w:r>
              <w:rPr>
                <w:rFonts w:ascii="Tahoma" w:hAnsi="Tahoma" w:cs="Tahoma"/>
                <w:sz w:val="22"/>
              </w:rPr>
              <w:t>C</w:t>
            </w:r>
            <w:r w:rsidRPr="00462DA3">
              <w:rPr>
                <w:rFonts w:ascii="Tahoma" w:hAnsi="Tahoma" w:cs="Tahoma"/>
                <w:sz w:val="22"/>
              </w:rPr>
              <w:t>ombo</w:t>
            </w:r>
          </w:p>
          <w:p w14:paraId="451F569C" w14:textId="77777777" w:rsidR="00DE34AC" w:rsidRPr="00462DA3" w:rsidRDefault="00DE34AC" w:rsidP="00DE34AC">
            <w:pPr>
              <w:rPr>
                <w:rFonts w:ascii="Tahoma" w:hAnsi="Tahoma" w:cs="Tahoma"/>
                <w:sz w:val="22"/>
              </w:rPr>
            </w:pPr>
          </w:p>
        </w:tc>
        <w:tc>
          <w:tcPr>
            <w:tcW w:w="2394" w:type="dxa"/>
          </w:tcPr>
          <w:p w14:paraId="5E4A7EF4" w14:textId="77777777" w:rsidR="006255FE" w:rsidRPr="00462DA3" w:rsidRDefault="00303839" w:rsidP="00303839">
            <w:pPr>
              <w:rPr>
                <w:rFonts w:ascii="Tahoma" w:hAnsi="Tahoma" w:cs="Tahoma"/>
                <w:sz w:val="22"/>
              </w:rPr>
            </w:pPr>
            <w:r w:rsidRPr="00462DA3">
              <w:rPr>
                <w:rFonts w:ascii="Tahoma" w:hAnsi="Tahoma" w:cs="Tahoma"/>
                <w:sz w:val="22"/>
              </w:rPr>
              <w:t>Muzzleloading Rifle Silhouette</w:t>
            </w:r>
            <w:r w:rsidRPr="00462DA3" w:rsidDel="00303839">
              <w:rPr>
                <w:rFonts w:ascii="Tahoma" w:hAnsi="Tahoma" w:cs="Tahoma"/>
                <w:sz w:val="22"/>
              </w:rPr>
              <w:t xml:space="preserve"> </w:t>
            </w:r>
          </w:p>
        </w:tc>
      </w:tr>
      <w:tr w:rsidR="00DE34AC" w:rsidRPr="00462DA3" w14:paraId="682E3FB0" w14:textId="77777777" w:rsidTr="00462DA3">
        <w:tc>
          <w:tcPr>
            <w:tcW w:w="2394" w:type="dxa"/>
          </w:tcPr>
          <w:p w14:paraId="5DAA7553" w14:textId="77777777" w:rsidR="00DE34AC" w:rsidRPr="005941D7" w:rsidRDefault="00DE34AC" w:rsidP="00DE34AC">
            <w:pPr>
              <w:rPr>
                <w:rFonts w:ascii="Tahoma" w:hAnsi="Tahoma" w:cs="Tahoma"/>
                <w:b/>
                <w:bCs/>
                <w:sz w:val="22"/>
              </w:rPr>
            </w:pPr>
            <w:r w:rsidRPr="005941D7">
              <w:rPr>
                <w:rFonts w:ascii="Tahoma" w:hAnsi="Tahoma" w:cs="Tahoma"/>
                <w:b/>
                <w:bCs/>
                <w:sz w:val="22"/>
              </w:rPr>
              <w:t>Shotgun</w:t>
            </w:r>
          </w:p>
        </w:tc>
        <w:tc>
          <w:tcPr>
            <w:tcW w:w="2394" w:type="dxa"/>
          </w:tcPr>
          <w:p w14:paraId="6F63DFAB" w14:textId="77777777" w:rsidR="00DE34AC" w:rsidRDefault="009E20A1" w:rsidP="00DE34AC">
            <w:pPr>
              <w:rPr>
                <w:rFonts w:ascii="Tahoma" w:hAnsi="Tahoma" w:cs="Tahoma"/>
                <w:sz w:val="22"/>
              </w:rPr>
            </w:pPr>
            <w:r>
              <w:rPr>
                <w:rFonts w:ascii="Tahoma" w:hAnsi="Tahoma" w:cs="Tahoma"/>
                <w:sz w:val="22"/>
              </w:rPr>
              <w:t>Sporting Clays</w:t>
            </w:r>
          </w:p>
          <w:p w14:paraId="6588A040" w14:textId="77777777" w:rsidR="006255FE" w:rsidRPr="00462DA3" w:rsidRDefault="006255FE" w:rsidP="00DE34AC">
            <w:pPr>
              <w:rPr>
                <w:rFonts w:ascii="Tahoma" w:hAnsi="Tahoma" w:cs="Tahoma"/>
                <w:sz w:val="22"/>
              </w:rPr>
            </w:pPr>
          </w:p>
        </w:tc>
        <w:tc>
          <w:tcPr>
            <w:tcW w:w="2394" w:type="dxa"/>
          </w:tcPr>
          <w:p w14:paraId="45789E47" w14:textId="77777777" w:rsidR="00DE34AC" w:rsidRPr="00462DA3" w:rsidRDefault="009E20A1" w:rsidP="006255FE">
            <w:pPr>
              <w:rPr>
                <w:rFonts w:ascii="Tahoma" w:hAnsi="Tahoma" w:cs="Tahoma"/>
                <w:sz w:val="22"/>
              </w:rPr>
            </w:pPr>
            <w:r>
              <w:rPr>
                <w:rFonts w:ascii="Tahoma" w:hAnsi="Tahoma" w:cs="Tahoma"/>
                <w:sz w:val="22"/>
              </w:rPr>
              <w:t>Skeet</w:t>
            </w:r>
          </w:p>
        </w:tc>
        <w:tc>
          <w:tcPr>
            <w:tcW w:w="2394" w:type="dxa"/>
          </w:tcPr>
          <w:p w14:paraId="3F5CDA44" w14:textId="77777777" w:rsidR="00DE34AC" w:rsidRPr="00462DA3" w:rsidRDefault="00F132DC" w:rsidP="006255FE">
            <w:pPr>
              <w:rPr>
                <w:rFonts w:ascii="Tahoma" w:hAnsi="Tahoma" w:cs="Tahoma"/>
                <w:sz w:val="22"/>
              </w:rPr>
            </w:pPr>
            <w:r>
              <w:rPr>
                <w:rFonts w:ascii="Tahoma" w:hAnsi="Tahoma" w:cs="Tahoma"/>
                <w:sz w:val="22"/>
              </w:rPr>
              <w:t>Trap</w:t>
            </w:r>
          </w:p>
        </w:tc>
      </w:tr>
      <w:tr w:rsidR="00DE34AC" w:rsidRPr="00462DA3" w14:paraId="5329482D" w14:textId="77777777" w:rsidTr="00462DA3">
        <w:tc>
          <w:tcPr>
            <w:tcW w:w="2394" w:type="dxa"/>
          </w:tcPr>
          <w:p w14:paraId="514E2CBC" w14:textId="77777777" w:rsidR="00DE34AC" w:rsidRPr="005941D7" w:rsidRDefault="00DE34AC" w:rsidP="00DE34AC">
            <w:pPr>
              <w:rPr>
                <w:rFonts w:ascii="Tahoma" w:hAnsi="Tahoma" w:cs="Tahoma"/>
                <w:b/>
                <w:bCs/>
                <w:sz w:val="22"/>
              </w:rPr>
            </w:pPr>
            <w:r w:rsidRPr="005941D7">
              <w:rPr>
                <w:rFonts w:ascii="Tahoma" w:hAnsi="Tahoma" w:cs="Tahoma"/>
                <w:b/>
                <w:bCs/>
                <w:sz w:val="22"/>
              </w:rPr>
              <w:t>Smallbore Pistol</w:t>
            </w:r>
          </w:p>
        </w:tc>
        <w:tc>
          <w:tcPr>
            <w:tcW w:w="2394" w:type="dxa"/>
          </w:tcPr>
          <w:p w14:paraId="3F17146B" w14:textId="77777777" w:rsidR="00DE34AC" w:rsidRDefault="006255FE" w:rsidP="006255FE">
            <w:pPr>
              <w:rPr>
                <w:rFonts w:ascii="Tahoma" w:hAnsi="Tahoma" w:cs="Tahoma"/>
                <w:sz w:val="22"/>
              </w:rPr>
            </w:pPr>
            <w:r w:rsidRPr="00462DA3">
              <w:rPr>
                <w:rFonts w:ascii="Tahoma" w:hAnsi="Tahoma" w:cs="Tahoma"/>
                <w:sz w:val="22"/>
              </w:rPr>
              <w:t xml:space="preserve">Slow-Fire Bullseye – </w:t>
            </w:r>
            <w:r>
              <w:rPr>
                <w:rFonts w:ascii="Tahoma" w:hAnsi="Tahoma" w:cs="Tahoma"/>
                <w:sz w:val="22"/>
              </w:rPr>
              <w:t>S</w:t>
            </w:r>
            <w:r w:rsidRPr="00462DA3">
              <w:rPr>
                <w:rFonts w:ascii="Tahoma" w:hAnsi="Tahoma" w:cs="Tahoma"/>
                <w:sz w:val="22"/>
              </w:rPr>
              <w:t xml:space="preserve">ingle </w:t>
            </w:r>
            <w:r>
              <w:rPr>
                <w:rFonts w:ascii="Tahoma" w:hAnsi="Tahoma" w:cs="Tahoma"/>
                <w:sz w:val="22"/>
              </w:rPr>
              <w:t>S</w:t>
            </w:r>
            <w:r w:rsidRPr="00462DA3">
              <w:rPr>
                <w:rFonts w:ascii="Tahoma" w:hAnsi="Tahoma" w:cs="Tahoma"/>
                <w:sz w:val="22"/>
              </w:rPr>
              <w:t>tage</w:t>
            </w:r>
          </w:p>
          <w:p w14:paraId="73772AD4" w14:textId="77777777" w:rsidR="006255FE" w:rsidRPr="00462DA3" w:rsidRDefault="006255FE" w:rsidP="006255FE">
            <w:pPr>
              <w:rPr>
                <w:rFonts w:ascii="Tahoma" w:hAnsi="Tahoma" w:cs="Tahoma"/>
                <w:sz w:val="22"/>
              </w:rPr>
            </w:pPr>
          </w:p>
        </w:tc>
        <w:tc>
          <w:tcPr>
            <w:tcW w:w="2394" w:type="dxa"/>
          </w:tcPr>
          <w:p w14:paraId="3DB2FEAD" w14:textId="77777777" w:rsidR="00DE34AC" w:rsidRPr="00462DA3" w:rsidRDefault="00303839" w:rsidP="006255FE">
            <w:pPr>
              <w:rPr>
                <w:rFonts w:ascii="Tahoma" w:hAnsi="Tahoma" w:cs="Tahoma"/>
                <w:sz w:val="22"/>
              </w:rPr>
            </w:pPr>
            <w:r w:rsidRPr="00462DA3">
              <w:rPr>
                <w:rFonts w:ascii="Tahoma" w:hAnsi="Tahoma" w:cs="Tahoma"/>
                <w:sz w:val="22"/>
              </w:rPr>
              <w:t xml:space="preserve">Smallbore Hunter Pistol Silhouette </w:t>
            </w:r>
          </w:p>
        </w:tc>
        <w:tc>
          <w:tcPr>
            <w:tcW w:w="2394" w:type="dxa"/>
          </w:tcPr>
          <w:p w14:paraId="16E10FD6" w14:textId="77777777" w:rsidR="00DE34AC" w:rsidRPr="00462DA3" w:rsidRDefault="00303839" w:rsidP="00DE34AC">
            <w:pPr>
              <w:rPr>
                <w:rFonts w:ascii="Tahoma" w:hAnsi="Tahoma" w:cs="Tahoma"/>
                <w:sz w:val="22"/>
              </w:rPr>
            </w:pPr>
            <w:r w:rsidRPr="00462DA3">
              <w:rPr>
                <w:rFonts w:ascii="Tahoma" w:hAnsi="Tahoma" w:cs="Tahoma"/>
                <w:sz w:val="22"/>
              </w:rPr>
              <w:t>Camp Perry Round (modified)</w:t>
            </w:r>
          </w:p>
        </w:tc>
      </w:tr>
      <w:tr w:rsidR="00DE34AC" w:rsidRPr="00462DA3" w14:paraId="79F7ACDB" w14:textId="77777777" w:rsidTr="00462DA3">
        <w:tc>
          <w:tcPr>
            <w:tcW w:w="2394" w:type="dxa"/>
          </w:tcPr>
          <w:p w14:paraId="71C2D277" w14:textId="77777777" w:rsidR="00DE34AC" w:rsidRPr="005941D7" w:rsidRDefault="00DE34AC" w:rsidP="00DE34AC">
            <w:pPr>
              <w:rPr>
                <w:rFonts w:ascii="Tahoma" w:hAnsi="Tahoma" w:cs="Tahoma"/>
                <w:b/>
                <w:bCs/>
                <w:sz w:val="22"/>
              </w:rPr>
            </w:pPr>
            <w:r w:rsidRPr="005941D7">
              <w:rPr>
                <w:rFonts w:ascii="Tahoma" w:hAnsi="Tahoma" w:cs="Tahoma"/>
                <w:b/>
                <w:bCs/>
                <w:sz w:val="22"/>
              </w:rPr>
              <w:t>Smallbore Rifle</w:t>
            </w:r>
          </w:p>
        </w:tc>
        <w:tc>
          <w:tcPr>
            <w:tcW w:w="2394" w:type="dxa"/>
          </w:tcPr>
          <w:p w14:paraId="5A11238D" w14:textId="77777777" w:rsidR="00DE34AC" w:rsidRDefault="00E81DB4" w:rsidP="00DE34AC">
            <w:pPr>
              <w:rPr>
                <w:rFonts w:ascii="Tahoma" w:hAnsi="Tahoma" w:cs="Tahoma"/>
                <w:sz w:val="22"/>
              </w:rPr>
            </w:pPr>
            <w:r>
              <w:rPr>
                <w:rFonts w:ascii="Tahoma" w:hAnsi="Tahoma" w:cs="Tahoma"/>
                <w:sz w:val="22"/>
              </w:rPr>
              <w:t xml:space="preserve">NRA </w:t>
            </w:r>
            <w:r w:rsidR="00DE34AC" w:rsidRPr="00462DA3">
              <w:rPr>
                <w:rFonts w:ascii="Tahoma" w:hAnsi="Tahoma" w:cs="Tahoma"/>
                <w:sz w:val="22"/>
              </w:rPr>
              <w:t>Smallbore Silhouette Rifle</w:t>
            </w:r>
          </w:p>
          <w:p w14:paraId="5E8DD008" w14:textId="77777777" w:rsidR="006255FE" w:rsidRPr="00462DA3" w:rsidRDefault="006255FE" w:rsidP="00DE34AC">
            <w:pPr>
              <w:rPr>
                <w:rFonts w:ascii="Tahoma" w:hAnsi="Tahoma" w:cs="Tahoma"/>
                <w:sz w:val="22"/>
              </w:rPr>
            </w:pPr>
          </w:p>
        </w:tc>
        <w:tc>
          <w:tcPr>
            <w:tcW w:w="2394" w:type="dxa"/>
          </w:tcPr>
          <w:p w14:paraId="0172ADC2" w14:textId="77777777" w:rsidR="00DE34AC" w:rsidRPr="00462DA3" w:rsidRDefault="006255FE" w:rsidP="00DE34AC">
            <w:pPr>
              <w:rPr>
                <w:rFonts w:ascii="Tahoma" w:hAnsi="Tahoma" w:cs="Tahoma"/>
                <w:sz w:val="22"/>
              </w:rPr>
            </w:pPr>
            <w:r w:rsidRPr="00462DA3">
              <w:rPr>
                <w:rFonts w:ascii="Tahoma" w:hAnsi="Tahoma" w:cs="Tahoma"/>
                <w:sz w:val="22"/>
              </w:rPr>
              <w:t xml:space="preserve">CMP </w:t>
            </w:r>
            <w:r w:rsidR="00E81DB4">
              <w:rPr>
                <w:rFonts w:ascii="Tahoma" w:hAnsi="Tahoma" w:cs="Tahoma"/>
                <w:sz w:val="22"/>
              </w:rPr>
              <w:t xml:space="preserve">Rimfire </w:t>
            </w:r>
            <w:r w:rsidRPr="00462DA3">
              <w:rPr>
                <w:rFonts w:ascii="Tahoma" w:hAnsi="Tahoma" w:cs="Tahoma"/>
                <w:sz w:val="22"/>
              </w:rPr>
              <w:t xml:space="preserve">Sporter Rifle </w:t>
            </w:r>
          </w:p>
          <w:p w14:paraId="27809FB4" w14:textId="77777777" w:rsidR="00DE34AC" w:rsidRPr="00462DA3" w:rsidRDefault="00DE34AC" w:rsidP="00DE34AC">
            <w:pPr>
              <w:rPr>
                <w:rFonts w:ascii="Tahoma" w:hAnsi="Tahoma" w:cs="Tahoma"/>
                <w:sz w:val="22"/>
              </w:rPr>
            </w:pPr>
          </w:p>
        </w:tc>
        <w:tc>
          <w:tcPr>
            <w:tcW w:w="2394" w:type="dxa"/>
          </w:tcPr>
          <w:p w14:paraId="0C7B8706" w14:textId="77777777" w:rsidR="00DE34AC" w:rsidRPr="00462DA3" w:rsidRDefault="006255FE" w:rsidP="00DE34AC">
            <w:pPr>
              <w:rPr>
                <w:rFonts w:ascii="Tahoma" w:hAnsi="Tahoma" w:cs="Tahoma"/>
                <w:sz w:val="22"/>
              </w:rPr>
            </w:pPr>
            <w:r w:rsidRPr="00462DA3">
              <w:rPr>
                <w:rFonts w:ascii="Tahoma" w:hAnsi="Tahoma" w:cs="Tahoma"/>
                <w:sz w:val="22"/>
              </w:rPr>
              <w:t>NRA Three-Position</w:t>
            </w:r>
          </w:p>
        </w:tc>
      </w:tr>
    </w:tbl>
    <w:p w14:paraId="2DAF548B" w14:textId="77777777" w:rsidR="00DE34AC" w:rsidRPr="006C4ECD" w:rsidRDefault="00DE34AC" w:rsidP="00DE34AC">
      <w:pPr>
        <w:rPr>
          <w:rFonts w:ascii="Tahoma" w:hAnsi="Tahoma" w:cs="Tahoma"/>
          <w:sz w:val="22"/>
        </w:rPr>
      </w:pPr>
    </w:p>
    <w:p w14:paraId="37707552" w14:textId="77777777" w:rsidR="00A416B8" w:rsidRDefault="00A416B8" w:rsidP="00416377">
      <w:pPr>
        <w:jc w:val="center"/>
        <w:rPr>
          <w:rFonts w:ascii="Tahoma" w:hAnsi="Tahoma" w:cs="Tahoma"/>
          <w:b/>
          <w:bCs/>
          <w:color w:val="000000"/>
          <w:sz w:val="28"/>
          <w:szCs w:val="28"/>
          <w:u w:val="single"/>
        </w:rPr>
      </w:pPr>
    </w:p>
    <w:p w14:paraId="39318759" w14:textId="77777777" w:rsidR="008C3242" w:rsidRDefault="008C3242" w:rsidP="00416377">
      <w:pPr>
        <w:jc w:val="center"/>
        <w:rPr>
          <w:rFonts w:ascii="Tahoma" w:hAnsi="Tahoma" w:cs="Tahoma"/>
          <w:b/>
          <w:bCs/>
          <w:color w:val="000000"/>
          <w:sz w:val="28"/>
          <w:szCs w:val="28"/>
          <w:u w:val="single"/>
        </w:rPr>
      </w:pPr>
    </w:p>
    <w:p w14:paraId="67EE6F91" w14:textId="6E00A30A" w:rsidR="00416377" w:rsidRPr="001D2AD6" w:rsidRDefault="00416377" w:rsidP="00416377">
      <w:pPr>
        <w:jc w:val="center"/>
        <w:rPr>
          <w:rFonts w:ascii="Tahoma" w:hAnsi="Tahoma" w:cs="Tahoma"/>
          <w:b/>
          <w:bCs/>
          <w:color w:val="000000"/>
          <w:sz w:val="28"/>
          <w:szCs w:val="28"/>
          <w:u w:val="single"/>
        </w:rPr>
      </w:pPr>
      <w:r w:rsidRPr="001D2AD6">
        <w:rPr>
          <w:rFonts w:ascii="Tahoma" w:hAnsi="Tahoma" w:cs="Tahoma"/>
          <w:b/>
          <w:bCs/>
          <w:color w:val="000000"/>
          <w:sz w:val="28"/>
          <w:szCs w:val="28"/>
          <w:u w:val="single"/>
        </w:rPr>
        <w:lastRenderedPageBreak/>
        <w:t xml:space="preserve">TABLE OF CONTENTS  </w:t>
      </w:r>
    </w:p>
    <w:p w14:paraId="48EBE1AF" w14:textId="2403B101" w:rsidR="00080111" w:rsidRDefault="005C6F86" w:rsidP="005679DF">
      <w:pPr>
        <w:pStyle w:val="ListParagraph"/>
        <w:numPr>
          <w:ilvl w:val="0"/>
          <w:numId w:val="24"/>
        </w:numPr>
        <w:ind w:left="720"/>
        <w:jc w:val="both"/>
        <w:rPr>
          <w:rFonts w:ascii="Tahoma" w:hAnsi="Tahoma" w:cs="Tahoma"/>
          <w:b/>
          <w:bCs/>
          <w:color w:val="000000"/>
          <w:sz w:val="22"/>
          <w:szCs w:val="22"/>
        </w:rPr>
      </w:pPr>
      <w:r>
        <w:rPr>
          <w:rFonts w:ascii="Tahoma" w:hAnsi="Tahoma" w:cs="Tahoma"/>
          <w:b/>
          <w:bCs/>
          <w:color w:val="000000"/>
          <w:sz w:val="22"/>
          <w:szCs w:val="22"/>
        </w:rPr>
        <w:t>N</w:t>
      </w:r>
      <w:r w:rsidR="00A52CED">
        <w:rPr>
          <w:rFonts w:ascii="Tahoma" w:hAnsi="Tahoma" w:cs="Tahoma"/>
          <w:b/>
          <w:bCs/>
          <w:color w:val="000000"/>
          <w:sz w:val="22"/>
          <w:szCs w:val="22"/>
        </w:rPr>
        <w:t>EW</w:t>
      </w:r>
      <w:r>
        <w:rPr>
          <w:rFonts w:ascii="Tahoma" w:hAnsi="Tahoma" w:cs="Tahoma"/>
          <w:b/>
          <w:bCs/>
          <w:color w:val="000000"/>
          <w:sz w:val="22"/>
          <w:szCs w:val="22"/>
        </w:rPr>
        <w:t xml:space="preserve"> </w:t>
      </w:r>
      <w:r w:rsidR="00A52CED">
        <w:rPr>
          <w:rFonts w:ascii="Tahoma" w:hAnsi="Tahoma" w:cs="Tahoma"/>
          <w:b/>
          <w:bCs/>
          <w:color w:val="000000"/>
          <w:sz w:val="22"/>
          <w:szCs w:val="22"/>
        </w:rPr>
        <w:t>FOR</w:t>
      </w:r>
      <w:r>
        <w:rPr>
          <w:rFonts w:ascii="Tahoma" w:hAnsi="Tahoma" w:cs="Tahoma"/>
          <w:b/>
          <w:bCs/>
          <w:color w:val="000000"/>
          <w:sz w:val="22"/>
          <w:szCs w:val="22"/>
        </w:rPr>
        <w:t xml:space="preserve"> </w:t>
      </w:r>
      <w:r w:rsidR="009A2C0E">
        <w:rPr>
          <w:rFonts w:ascii="Tahoma" w:hAnsi="Tahoma" w:cs="Tahoma"/>
          <w:b/>
          <w:bCs/>
          <w:color w:val="000000"/>
          <w:sz w:val="22"/>
          <w:szCs w:val="22"/>
        </w:rPr>
        <w:t>2026</w:t>
      </w:r>
      <w:r w:rsidR="00FD58C4" w:rsidRPr="004B6085">
        <w:rPr>
          <w:rFonts w:ascii="Tahoma" w:hAnsi="Tahoma" w:cs="Tahoma"/>
          <w:b/>
          <w:bCs/>
          <w:color w:val="000000"/>
          <w:sz w:val="22"/>
          <w:szCs w:val="22"/>
          <w:u w:val="single"/>
        </w:rPr>
        <w:t>_______________________________</w:t>
      </w:r>
      <w:r w:rsidR="000010EF" w:rsidRPr="004B6085">
        <w:rPr>
          <w:rFonts w:ascii="Tahoma" w:hAnsi="Tahoma" w:cs="Tahoma"/>
          <w:b/>
          <w:bCs/>
          <w:color w:val="000000"/>
          <w:sz w:val="22"/>
          <w:szCs w:val="22"/>
          <w:u w:val="single"/>
        </w:rPr>
        <w:t>___</w:t>
      </w:r>
      <w:r w:rsidR="00FD58C4" w:rsidRPr="004B6085">
        <w:rPr>
          <w:rFonts w:ascii="Tahoma" w:hAnsi="Tahoma" w:cs="Tahoma"/>
          <w:b/>
          <w:bCs/>
          <w:color w:val="000000"/>
          <w:sz w:val="22"/>
          <w:szCs w:val="22"/>
          <w:u w:val="single"/>
        </w:rPr>
        <w:t>__</w:t>
      </w:r>
      <w:r w:rsidR="0048094F">
        <w:rPr>
          <w:rFonts w:ascii="Tahoma" w:hAnsi="Tahoma" w:cs="Tahoma"/>
          <w:b/>
          <w:bCs/>
          <w:color w:val="000000"/>
          <w:sz w:val="22"/>
          <w:szCs w:val="22"/>
          <w:u w:val="single"/>
        </w:rPr>
        <w:t>__</w:t>
      </w:r>
      <w:r w:rsidR="00FD58C4" w:rsidRPr="004B6085">
        <w:rPr>
          <w:rFonts w:ascii="Tahoma" w:hAnsi="Tahoma" w:cs="Tahoma"/>
          <w:b/>
          <w:bCs/>
          <w:color w:val="000000"/>
          <w:sz w:val="22"/>
          <w:szCs w:val="22"/>
          <w:u w:val="single"/>
        </w:rPr>
        <w:t>_</w:t>
      </w:r>
      <w:r w:rsidR="004B6085">
        <w:rPr>
          <w:rFonts w:ascii="Tahoma" w:hAnsi="Tahoma" w:cs="Tahoma"/>
          <w:b/>
          <w:bCs/>
          <w:color w:val="000000"/>
          <w:sz w:val="22"/>
          <w:szCs w:val="22"/>
          <w:u w:val="single"/>
        </w:rPr>
        <w:tab/>
      </w:r>
      <w:r w:rsidR="009A405C">
        <w:rPr>
          <w:rFonts w:ascii="Tahoma" w:hAnsi="Tahoma" w:cs="Tahoma"/>
          <w:b/>
          <w:bCs/>
          <w:color w:val="000000"/>
          <w:sz w:val="22"/>
          <w:szCs w:val="22"/>
          <w:u w:val="single"/>
        </w:rPr>
        <w:t>2</w:t>
      </w:r>
    </w:p>
    <w:p w14:paraId="770C03A1" w14:textId="77777777" w:rsidR="00502773" w:rsidRDefault="00502773" w:rsidP="00502773">
      <w:pPr>
        <w:pStyle w:val="ListParagraph"/>
        <w:ind w:left="1080"/>
        <w:jc w:val="both"/>
        <w:rPr>
          <w:rFonts w:ascii="Tahoma" w:hAnsi="Tahoma" w:cs="Tahoma"/>
          <w:b/>
          <w:bCs/>
          <w:color w:val="000000"/>
          <w:sz w:val="22"/>
          <w:szCs w:val="22"/>
        </w:rPr>
      </w:pPr>
    </w:p>
    <w:p w14:paraId="40AFD737" w14:textId="6477BC24" w:rsidR="00370920" w:rsidRPr="004B6085" w:rsidRDefault="000010EF" w:rsidP="005679DF">
      <w:pPr>
        <w:pStyle w:val="ListParagraph"/>
        <w:numPr>
          <w:ilvl w:val="0"/>
          <w:numId w:val="24"/>
        </w:numPr>
        <w:ind w:left="720"/>
        <w:jc w:val="both"/>
        <w:rPr>
          <w:rFonts w:ascii="Tahoma" w:hAnsi="Tahoma" w:cs="Tahoma"/>
          <w:b/>
          <w:bCs/>
          <w:color w:val="000000"/>
          <w:sz w:val="22"/>
          <w:szCs w:val="22"/>
          <w:u w:val="single"/>
        </w:rPr>
      </w:pPr>
      <w:r w:rsidRPr="00DE6288">
        <w:rPr>
          <w:rFonts w:ascii="Tahoma" w:hAnsi="Tahoma" w:cs="Tahoma"/>
          <w:b/>
          <w:bCs/>
          <w:color w:val="000000"/>
          <w:sz w:val="22"/>
          <w:szCs w:val="22"/>
        </w:rPr>
        <w:t>R</w:t>
      </w:r>
      <w:r w:rsidR="008B223E">
        <w:rPr>
          <w:rFonts w:ascii="Tahoma" w:hAnsi="Tahoma" w:cs="Tahoma"/>
          <w:b/>
          <w:bCs/>
          <w:color w:val="000000"/>
          <w:sz w:val="22"/>
          <w:szCs w:val="22"/>
        </w:rPr>
        <w:t>EMINDERS FOR</w:t>
      </w:r>
      <w:r w:rsidRPr="00DE6288">
        <w:rPr>
          <w:rFonts w:ascii="Tahoma" w:hAnsi="Tahoma" w:cs="Tahoma"/>
          <w:b/>
          <w:bCs/>
          <w:color w:val="000000"/>
          <w:sz w:val="22"/>
          <w:szCs w:val="22"/>
        </w:rPr>
        <w:t xml:space="preserve"> </w:t>
      </w:r>
      <w:r w:rsidR="009A2C0E">
        <w:rPr>
          <w:rFonts w:ascii="Tahoma" w:hAnsi="Tahoma" w:cs="Tahoma"/>
          <w:b/>
          <w:bCs/>
          <w:color w:val="000000"/>
          <w:sz w:val="22"/>
          <w:szCs w:val="22"/>
        </w:rPr>
        <w:t>2026</w:t>
      </w:r>
      <w:r w:rsidR="00502773" w:rsidRPr="004B6085">
        <w:rPr>
          <w:rFonts w:ascii="Tahoma" w:hAnsi="Tahoma" w:cs="Tahoma"/>
          <w:b/>
          <w:bCs/>
          <w:color w:val="000000"/>
          <w:sz w:val="22"/>
          <w:szCs w:val="22"/>
          <w:u w:val="single"/>
        </w:rPr>
        <w:t>____________________________</w:t>
      </w:r>
      <w:r w:rsidR="0048094F">
        <w:rPr>
          <w:rFonts w:ascii="Tahoma" w:hAnsi="Tahoma" w:cs="Tahoma"/>
          <w:b/>
          <w:bCs/>
          <w:color w:val="000000"/>
          <w:sz w:val="22"/>
          <w:szCs w:val="22"/>
          <w:u w:val="single"/>
        </w:rPr>
        <w:t xml:space="preserve"> ____</w:t>
      </w:r>
      <w:r w:rsidR="009A405C">
        <w:rPr>
          <w:rFonts w:ascii="Tahoma" w:hAnsi="Tahoma" w:cs="Tahoma"/>
          <w:b/>
          <w:bCs/>
          <w:color w:val="000000"/>
          <w:sz w:val="22"/>
          <w:szCs w:val="22"/>
          <w:u w:val="single"/>
        </w:rPr>
        <w:t>_</w:t>
      </w:r>
      <w:r w:rsidR="0048094F">
        <w:rPr>
          <w:rFonts w:ascii="Tahoma" w:hAnsi="Tahoma" w:cs="Tahoma"/>
          <w:b/>
          <w:bCs/>
          <w:color w:val="000000"/>
          <w:sz w:val="22"/>
          <w:szCs w:val="22"/>
          <w:u w:val="single"/>
        </w:rPr>
        <w:t>2</w:t>
      </w:r>
      <w:r w:rsidR="00E35098">
        <w:rPr>
          <w:rFonts w:ascii="Tahoma" w:hAnsi="Tahoma" w:cs="Tahoma"/>
          <w:b/>
          <w:bCs/>
          <w:color w:val="000000"/>
          <w:sz w:val="22"/>
          <w:szCs w:val="22"/>
          <w:u w:val="single"/>
        </w:rPr>
        <w:t>-3</w:t>
      </w:r>
    </w:p>
    <w:p w14:paraId="34E02A81" w14:textId="77777777" w:rsidR="00370920" w:rsidRPr="00370920" w:rsidRDefault="00370920" w:rsidP="00370920">
      <w:pPr>
        <w:pStyle w:val="ListParagraph"/>
        <w:rPr>
          <w:rFonts w:ascii="Tahoma" w:hAnsi="Tahoma" w:cs="Tahoma"/>
          <w:b/>
          <w:bCs/>
          <w:color w:val="000000"/>
          <w:sz w:val="22"/>
          <w:szCs w:val="22"/>
        </w:rPr>
      </w:pPr>
    </w:p>
    <w:p w14:paraId="11C6DFF5" w14:textId="21F66AFD" w:rsidR="00416377" w:rsidRPr="00DE6288" w:rsidRDefault="00416377" w:rsidP="005679DF">
      <w:pPr>
        <w:pStyle w:val="ListParagraph"/>
        <w:numPr>
          <w:ilvl w:val="0"/>
          <w:numId w:val="24"/>
        </w:numPr>
        <w:ind w:left="720"/>
        <w:jc w:val="both"/>
        <w:rPr>
          <w:rFonts w:ascii="Tahoma" w:hAnsi="Tahoma" w:cs="Tahoma"/>
          <w:b/>
          <w:bCs/>
          <w:color w:val="000000"/>
          <w:sz w:val="22"/>
          <w:szCs w:val="22"/>
          <w:u w:val="single"/>
        </w:rPr>
      </w:pPr>
      <w:r w:rsidRPr="00DE6288">
        <w:rPr>
          <w:rFonts w:ascii="Tahoma" w:hAnsi="Tahoma" w:cs="Tahoma"/>
          <w:b/>
          <w:bCs/>
          <w:color w:val="000000"/>
          <w:sz w:val="22"/>
          <w:szCs w:val="22"/>
        </w:rPr>
        <w:t>ARCHERY EVENTS</w:t>
      </w:r>
      <w:r w:rsidR="00514B0A">
        <w:rPr>
          <w:rFonts w:ascii="Tahoma" w:hAnsi="Tahoma" w:cs="Tahoma"/>
          <w:b/>
          <w:bCs/>
          <w:color w:val="000000"/>
          <w:sz w:val="22"/>
          <w:szCs w:val="22"/>
        </w:rPr>
        <w:t xml:space="preserve"> – RECURVE &amp; </w:t>
      </w:r>
      <w:r w:rsidR="0048094F">
        <w:rPr>
          <w:rFonts w:ascii="Tahoma" w:hAnsi="Tahoma" w:cs="Tahoma"/>
          <w:b/>
          <w:bCs/>
          <w:color w:val="000000"/>
          <w:sz w:val="22"/>
          <w:szCs w:val="22"/>
        </w:rPr>
        <w:t>COMPOUND</w:t>
      </w:r>
      <w:r w:rsidR="0048094F">
        <w:rPr>
          <w:rFonts w:ascii="Tahoma" w:hAnsi="Tahoma" w:cs="Tahoma"/>
          <w:b/>
          <w:bCs/>
          <w:color w:val="000000"/>
          <w:sz w:val="22"/>
          <w:szCs w:val="22"/>
          <w:u w:val="single"/>
        </w:rPr>
        <w:t xml:space="preserve">       </w:t>
      </w:r>
      <w:r w:rsidRPr="00DE6288">
        <w:rPr>
          <w:rFonts w:ascii="Tahoma" w:hAnsi="Tahoma" w:cs="Tahoma"/>
          <w:b/>
          <w:bCs/>
          <w:color w:val="000000"/>
          <w:sz w:val="22"/>
          <w:szCs w:val="22"/>
          <w:u w:val="single"/>
        </w:rPr>
        <w:t xml:space="preserve">               </w:t>
      </w:r>
      <w:r w:rsidRPr="00DE6288">
        <w:rPr>
          <w:rFonts w:ascii="Tahoma" w:hAnsi="Tahoma" w:cs="Tahoma"/>
          <w:b/>
          <w:bCs/>
          <w:color w:val="000000"/>
          <w:sz w:val="22"/>
          <w:szCs w:val="22"/>
          <w:u w:val="single"/>
        </w:rPr>
        <w:tab/>
      </w:r>
      <w:r w:rsidR="0048094F">
        <w:rPr>
          <w:rFonts w:ascii="Tahoma" w:hAnsi="Tahoma" w:cs="Tahoma"/>
          <w:b/>
          <w:bCs/>
          <w:color w:val="000000"/>
          <w:sz w:val="22"/>
          <w:szCs w:val="22"/>
          <w:u w:val="single"/>
        </w:rPr>
        <w:t>___</w:t>
      </w:r>
      <w:r w:rsidR="000A76EC">
        <w:rPr>
          <w:rFonts w:ascii="Tahoma" w:hAnsi="Tahoma" w:cs="Tahoma"/>
          <w:b/>
          <w:bCs/>
          <w:color w:val="000000"/>
          <w:sz w:val="22"/>
          <w:szCs w:val="22"/>
          <w:u w:val="single"/>
        </w:rPr>
        <w:tab/>
      </w:r>
      <w:r w:rsidR="00346144">
        <w:rPr>
          <w:rFonts w:ascii="Tahoma" w:hAnsi="Tahoma" w:cs="Tahoma"/>
          <w:b/>
          <w:bCs/>
          <w:color w:val="000000"/>
          <w:sz w:val="22"/>
          <w:szCs w:val="22"/>
          <w:u w:val="single"/>
        </w:rPr>
        <w:t>3</w:t>
      </w:r>
      <w:r w:rsidR="00642763">
        <w:rPr>
          <w:rFonts w:ascii="Tahoma" w:hAnsi="Tahoma" w:cs="Tahoma"/>
          <w:b/>
          <w:bCs/>
          <w:color w:val="000000"/>
          <w:sz w:val="22"/>
          <w:szCs w:val="22"/>
          <w:u w:val="single"/>
        </w:rPr>
        <w:t>-6</w:t>
      </w:r>
    </w:p>
    <w:p w14:paraId="66B02666" w14:textId="77777777" w:rsidR="00416377" w:rsidRPr="00EE4932" w:rsidRDefault="00416377" w:rsidP="00416377">
      <w:pPr>
        <w:jc w:val="both"/>
        <w:rPr>
          <w:rFonts w:ascii="Tahoma" w:hAnsi="Tahoma" w:cs="Tahoma"/>
          <w:b/>
          <w:bCs/>
          <w:color w:val="000000"/>
          <w:sz w:val="22"/>
          <w:szCs w:val="22"/>
        </w:rPr>
      </w:pPr>
    </w:p>
    <w:p w14:paraId="0EBE01AE" w14:textId="30DB6471" w:rsidR="00416377" w:rsidRPr="00EE4932" w:rsidRDefault="005D4B33" w:rsidP="00416377">
      <w:pPr>
        <w:jc w:val="both"/>
        <w:rPr>
          <w:rFonts w:ascii="Tahoma" w:hAnsi="Tahoma" w:cs="Tahoma"/>
          <w:b/>
          <w:bCs/>
          <w:color w:val="000000"/>
          <w:sz w:val="22"/>
          <w:szCs w:val="22"/>
          <w:u w:val="single"/>
        </w:rPr>
      </w:pPr>
      <w:r>
        <w:rPr>
          <w:rFonts w:ascii="Tahoma" w:hAnsi="Tahoma" w:cs="Tahoma"/>
          <w:b/>
          <w:bCs/>
          <w:color w:val="000000"/>
          <w:sz w:val="22"/>
          <w:szCs w:val="22"/>
        </w:rPr>
        <w:t>I</w:t>
      </w:r>
      <w:r w:rsidR="00370920">
        <w:rPr>
          <w:rFonts w:ascii="Tahoma" w:hAnsi="Tahoma" w:cs="Tahoma"/>
          <w:b/>
          <w:bCs/>
          <w:color w:val="000000"/>
          <w:sz w:val="22"/>
          <w:szCs w:val="22"/>
        </w:rPr>
        <w:t>V</w:t>
      </w:r>
      <w:r w:rsidR="00416377">
        <w:rPr>
          <w:rFonts w:ascii="Tahoma" w:hAnsi="Tahoma" w:cs="Tahoma"/>
          <w:b/>
          <w:bCs/>
          <w:color w:val="000000"/>
          <w:sz w:val="22"/>
          <w:szCs w:val="22"/>
        </w:rPr>
        <w:t xml:space="preserve">. </w:t>
      </w:r>
      <w:r w:rsidR="00416377">
        <w:rPr>
          <w:rFonts w:ascii="Tahoma" w:hAnsi="Tahoma" w:cs="Tahoma"/>
          <w:b/>
          <w:bCs/>
          <w:color w:val="000000"/>
          <w:sz w:val="22"/>
          <w:szCs w:val="22"/>
        </w:rPr>
        <w:tab/>
      </w:r>
      <w:r w:rsidR="00416377" w:rsidRPr="00EE4932">
        <w:rPr>
          <w:rFonts w:ascii="Tahoma" w:hAnsi="Tahoma" w:cs="Tahoma"/>
          <w:b/>
          <w:bCs/>
          <w:color w:val="000000"/>
          <w:sz w:val="22"/>
          <w:szCs w:val="22"/>
        </w:rPr>
        <w:t>AIR PISTOL EVENTS</w:t>
      </w:r>
      <w:r w:rsidR="00416377" w:rsidRPr="00EE4932">
        <w:rPr>
          <w:rFonts w:ascii="Tahoma" w:hAnsi="Tahoma" w:cs="Tahoma"/>
          <w:b/>
          <w:bCs/>
          <w:color w:val="000000"/>
          <w:sz w:val="22"/>
          <w:szCs w:val="22"/>
          <w:u w:val="single"/>
        </w:rPr>
        <w:tab/>
      </w:r>
      <w:r w:rsidR="00416377" w:rsidRPr="00EE4932">
        <w:rPr>
          <w:rFonts w:ascii="Tahoma" w:hAnsi="Tahoma" w:cs="Tahoma"/>
          <w:b/>
          <w:bCs/>
          <w:color w:val="000000"/>
          <w:sz w:val="22"/>
          <w:szCs w:val="22"/>
          <w:u w:val="single"/>
        </w:rPr>
        <w:tab/>
      </w:r>
      <w:r w:rsidR="00416377" w:rsidRPr="00EE4932">
        <w:rPr>
          <w:rFonts w:ascii="Tahoma" w:hAnsi="Tahoma" w:cs="Tahoma"/>
          <w:b/>
          <w:bCs/>
          <w:color w:val="000000"/>
          <w:sz w:val="22"/>
          <w:szCs w:val="22"/>
          <w:u w:val="single"/>
        </w:rPr>
        <w:tab/>
      </w:r>
      <w:r w:rsidR="00416377" w:rsidRPr="00EE4932">
        <w:rPr>
          <w:rFonts w:ascii="Tahoma" w:hAnsi="Tahoma" w:cs="Tahoma"/>
          <w:b/>
          <w:bCs/>
          <w:color w:val="000000"/>
          <w:sz w:val="22"/>
          <w:szCs w:val="22"/>
          <w:u w:val="single"/>
        </w:rPr>
        <w:tab/>
      </w:r>
      <w:r w:rsidR="00416377">
        <w:rPr>
          <w:rFonts w:ascii="Tahoma" w:hAnsi="Tahoma" w:cs="Tahoma"/>
          <w:b/>
          <w:bCs/>
          <w:color w:val="000000"/>
          <w:sz w:val="22"/>
          <w:szCs w:val="22"/>
          <w:u w:val="single"/>
        </w:rPr>
        <w:t xml:space="preserve"> </w:t>
      </w:r>
      <w:r w:rsidR="00416377" w:rsidRPr="00EE4932">
        <w:rPr>
          <w:rFonts w:ascii="Tahoma" w:hAnsi="Tahoma" w:cs="Tahoma"/>
          <w:b/>
          <w:bCs/>
          <w:color w:val="000000"/>
          <w:sz w:val="22"/>
          <w:szCs w:val="22"/>
          <w:u w:val="single"/>
        </w:rPr>
        <w:tab/>
      </w:r>
      <w:r w:rsidR="00416377" w:rsidRPr="00EE4932">
        <w:rPr>
          <w:rFonts w:ascii="Tahoma" w:hAnsi="Tahoma" w:cs="Tahoma"/>
          <w:b/>
          <w:bCs/>
          <w:color w:val="000000"/>
          <w:sz w:val="22"/>
          <w:szCs w:val="22"/>
          <w:u w:val="single"/>
        </w:rPr>
        <w:tab/>
      </w:r>
      <w:r w:rsidR="000A76EC">
        <w:rPr>
          <w:rFonts w:ascii="Tahoma" w:hAnsi="Tahoma" w:cs="Tahoma"/>
          <w:b/>
          <w:bCs/>
          <w:color w:val="000000"/>
          <w:sz w:val="22"/>
          <w:szCs w:val="22"/>
          <w:u w:val="single"/>
        </w:rPr>
        <w:tab/>
      </w:r>
      <w:r w:rsidR="00346144">
        <w:rPr>
          <w:rFonts w:ascii="Tahoma" w:hAnsi="Tahoma" w:cs="Tahoma"/>
          <w:b/>
          <w:bCs/>
          <w:color w:val="000000"/>
          <w:sz w:val="22"/>
          <w:szCs w:val="22"/>
          <w:u w:val="single"/>
        </w:rPr>
        <w:t>6</w:t>
      </w:r>
      <w:r w:rsidR="00642763">
        <w:rPr>
          <w:rFonts w:ascii="Tahoma" w:hAnsi="Tahoma" w:cs="Tahoma"/>
          <w:b/>
          <w:bCs/>
          <w:color w:val="000000"/>
          <w:sz w:val="22"/>
          <w:szCs w:val="22"/>
          <w:u w:val="single"/>
        </w:rPr>
        <w:t>-10</w:t>
      </w:r>
    </w:p>
    <w:p w14:paraId="2A5335E5" w14:textId="77777777" w:rsidR="00416377" w:rsidRPr="00EE4932" w:rsidRDefault="00416377" w:rsidP="00416377">
      <w:pPr>
        <w:jc w:val="both"/>
        <w:rPr>
          <w:rFonts w:ascii="Tahoma" w:hAnsi="Tahoma" w:cs="Tahoma"/>
          <w:b/>
          <w:bCs/>
          <w:color w:val="000000"/>
          <w:sz w:val="22"/>
          <w:szCs w:val="22"/>
        </w:rPr>
      </w:pPr>
    </w:p>
    <w:p w14:paraId="5547692F" w14:textId="76281F38" w:rsidR="00416377" w:rsidRPr="00EE4932" w:rsidRDefault="00416377" w:rsidP="00416377">
      <w:pPr>
        <w:jc w:val="both"/>
        <w:rPr>
          <w:rFonts w:ascii="Tahoma" w:hAnsi="Tahoma" w:cs="Tahoma"/>
          <w:b/>
          <w:bCs/>
          <w:color w:val="000000"/>
          <w:sz w:val="22"/>
          <w:szCs w:val="22"/>
          <w:u w:val="single"/>
        </w:rPr>
      </w:pPr>
      <w:r>
        <w:rPr>
          <w:rFonts w:ascii="Tahoma" w:hAnsi="Tahoma" w:cs="Tahoma"/>
          <w:b/>
          <w:bCs/>
          <w:color w:val="000000"/>
          <w:sz w:val="22"/>
          <w:szCs w:val="22"/>
        </w:rPr>
        <w:t>V.</w:t>
      </w:r>
      <w:r>
        <w:rPr>
          <w:rFonts w:ascii="Tahoma" w:hAnsi="Tahoma" w:cs="Tahoma"/>
          <w:b/>
          <w:bCs/>
          <w:color w:val="000000"/>
          <w:sz w:val="22"/>
          <w:szCs w:val="22"/>
        </w:rPr>
        <w:tab/>
      </w:r>
      <w:r w:rsidRPr="00EE4932">
        <w:rPr>
          <w:rFonts w:ascii="Tahoma" w:hAnsi="Tahoma" w:cs="Tahoma"/>
          <w:b/>
          <w:bCs/>
          <w:color w:val="000000"/>
          <w:sz w:val="22"/>
          <w:szCs w:val="22"/>
        </w:rPr>
        <w:t>AIR RIFLE EVENTS</w:t>
      </w:r>
      <w:r w:rsidRPr="00EE4932">
        <w:rPr>
          <w:rFonts w:ascii="Tahoma" w:hAnsi="Tahoma" w:cs="Tahoma"/>
          <w:b/>
          <w:bCs/>
          <w:color w:val="000000"/>
          <w:sz w:val="22"/>
          <w:szCs w:val="22"/>
          <w:u w:val="single"/>
        </w:rPr>
        <w:tab/>
      </w:r>
      <w:r w:rsidRPr="00EE4932">
        <w:rPr>
          <w:rFonts w:ascii="Tahoma" w:hAnsi="Tahoma" w:cs="Tahoma"/>
          <w:b/>
          <w:bCs/>
          <w:color w:val="000000"/>
          <w:sz w:val="22"/>
          <w:szCs w:val="22"/>
          <w:u w:val="single"/>
        </w:rPr>
        <w:tab/>
      </w:r>
      <w:r w:rsidRPr="00EE4932">
        <w:rPr>
          <w:rFonts w:ascii="Tahoma" w:hAnsi="Tahoma" w:cs="Tahoma"/>
          <w:b/>
          <w:bCs/>
          <w:color w:val="000000"/>
          <w:sz w:val="22"/>
          <w:szCs w:val="22"/>
          <w:u w:val="single"/>
        </w:rPr>
        <w:tab/>
      </w:r>
      <w:r w:rsidRPr="00EE4932">
        <w:rPr>
          <w:rFonts w:ascii="Tahoma" w:hAnsi="Tahoma" w:cs="Tahoma"/>
          <w:b/>
          <w:bCs/>
          <w:color w:val="000000"/>
          <w:sz w:val="22"/>
          <w:szCs w:val="22"/>
          <w:u w:val="single"/>
        </w:rPr>
        <w:tab/>
      </w:r>
      <w:r w:rsidRPr="00EE4932">
        <w:rPr>
          <w:rFonts w:ascii="Tahoma" w:hAnsi="Tahoma" w:cs="Tahoma"/>
          <w:b/>
          <w:bCs/>
          <w:color w:val="000000"/>
          <w:sz w:val="22"/>
          <w:szCs w:val="22"/>
          <w:u w:val="single"/>
        </w:rPr>
        <w:tab/>
      </w:r>
      <w:r>
        <w:rPr>
          <w:rFonts w:ascii="Tahoma" w:hAnsi="Tahoma" w:cs="Tahoma"/>
          <w:b/>
          <w:bCs/>
          <w:color w:val="000000"/>
          <w:sz w:val="22"/>
          <w:szCs w:val="22"/>
          <w:u w:val="single"/>
        </w:rPr>
        <w:t xml:space="preserve">                      </w:t>
      </w:r>
      <w:r w:rsidRPr="00EE4932">
        <w:rPr>
          <w:rFonts w:ascii="Tahoma" w:hAnsi="Tahoma" w:cs="Tahoma"/>
          <w:b/>
          <w:bCs/>
          <w:color w:val="000000"/>
          <w:sz w:val="22"/>
          <w:szCs w:val="22"/>
          <w:u w:val="single"/>
        </w:rPr>
        <w:tab/>
      </w:r>
      <w:r w:rsidR="000A76EC">
        <w:rPr>
          <w:rFonts w:ascii="Tahoma" w:hAnsi="Tahoma" w:cs="Tahoma"/>
          <w:b/>
          <w:bCs/>
          <w:color w:val="000000"/>
          <w:sz w:val="22"/>
          <w:szCs w:val="22"/>
          <w:u w:val="single"/>
        </w:rPr>
        <w:tab/>
      </w:r>
      <w:r w:rsidR="00642763">
        <w:rPr>
          <w:rFonts w:ascii="Tahoma" w:hAnsi="Tahoma" w:cs="Tahoma"/>
          <w:b/>
          <w:bCs/>
          <w:color w:val="000000"/>
          <w:sz w:val="22"/>
          <w:szCs w:val="22"/>
          <w:u w:val="single"/>
        </w:rPr>
        <w:t>1</w:t>
      </w:r>
      <w:r w:rsidR="007A5D92">
        <w:rPr>
          <w:rFonts w:ascii="Tahoma" w:hAnsi="Tahoma" w:cs="Tahoma"/>
          <w:b/>
          <w:bCs/>
          <w:color w:val="000000"/>
          <w:sz w:val="22"/>
          <w:szCs w:val="22"/>
          <w:u w:val="single"/>
        </w:rPr>
        <w:t>0</w:t>
      </w:r>
      <w:r w:rsidR="00642763">
        <w:rPr>
          <w:rFonts w:ascii="Tahoma" w:hAnsi="Tahoma" w:cs="Tahoma"/>
          <w:b/>
          <w:bCs/>
          <w:color w:val="000000"/>
          <w:sz w:val="22"/>
          <w:szCs w:val="22"/>
          <w:u w:val="single"/>
        </w:rPr>
        <w:t>-1</w:t>
      </w:r>
      <w:r w:rsidR="007A5D92">
        <w:rPr>
          <w:rFonts w:ascii="Tahoma" w:hAnsi="Tahoma" w:cs="Tahoma"/>
          <w:b/>
          <w:bCs/>
          <w:color w:val="000000"/>
          <w:sz w:val="22"/>
          <w:szCs w:val="22"/>
          <w:u w:val="single"/>
        </w:rPr>
        <w:t>2</w:t>
      </w:r>
    </w:p>
    <w:p w14:paraId="2F9B057E" w14:textId="77777777" w:rsidR="00416377" w:rsidRPr="00EE4932" w:rsidRDefault="00416377" w:rsidP="00416377">
      <w:pPr>
        <w:jc w:val="both"/>
        <w:rPr>
          <w:rFonts w:ascii="Tahoma" w:hAnsi="Tahoma" w:cs="Tahoma"/>
          <w:b/>
          <w:bCs/>
          <w:color w:val="000000"/>
          <w:sz w:val="22"/>
          <w:szCs w:val="22"/>
        </w:rPr>
      </w:pPr>
    </w:p>
    <w:p w14:paraId="692E8F4F" w14:textId="1BF6871E" w:rsidR="00416377" w:rsidRPr="00EE4932" w:rsidRDefault="00416377" w:rsidP="00416377">
      <w:pPr>
        <w:jc w:val="both"/>
        <w:rPr>
          <w:rFonts w:ascii="Tahoma" w:hAnsi="Tahoma" w:cs="Tahoma"/>
          <w:b/>
          <w:bCs/>
          <w:color w:val="000000"/>
          <w:sz w:val="22"/>
          <w:szCs w:val="22"/>
          <w:u w:val="single"/>
        </w:rPr>
      </w:pPr>
      <w:r>
        <w:rPr>
          <w:rFonts w:ascii="Tahoma" w:hAnsi="Tahoma" w:cs="Tahoma"/>
          <w:b/>
          <w:bCs/>
          <w:color w:val="000000"/>
          <w:sz w:val="22"/>
          <w:szCs w:val="22"/>
        </w:rPr>
        <w:t>V</w:t>
      </w:r>
      <w:r w:rsidR="00370920">
        <w:rPr>
          <w:rFonts w:ascii="Tahoma" w:hAnsi="Tahoma" w:cs="Tahoma"/>
          <w:b/>
          <w:bCs/>
          <w:color w:val="000000"/>
          <w:sz w:val="22"/>
          <w:szCs w:val="22"/>
        </w:rPr>
        <w:t>I</w:t>
      </w:r>
      <w:r>
        <w:rPr>
          <w:rFonts w:ascii="Tahoma" w:hAnsi="Tahoma" w:cs="Tahoma"/>
          <w:b/>
          <w:bCs/>
          <w:color w:val="000000"/>
          <w:sz w:val="22"/>
          <w:szCs w:val="22"/>
        </w:rPr>
        <w:t>.</w:t>
      </w:r>
      <w:r>
        <w:rPr>
          <w:rFonts w:ascii="Tahoma" w:hAnsi="Tahoma" w:cs="Tahoma"/>
          <w:b/>
          <w:bCs/>
          <w:color w:val="000000"/>
          <w:sz w:val="22"/>
          <w:szCs w:val="22"/>
        </w:rPr>
        <w:tab/>
      </w:r>
      <w:r w:rsidRPr="00EE4932">
        <w:rPr>
          <w:rFonts w:ascii="Tahoma" w:hAnsi="Tahoma" w:cs="Tahoma"/>
          <w:b/>
          <w:bCs/>
          <w:color w:val="000000"/>
          <w:sz w:val="22"/>
          <w:szCs w:val="22"/>
        </w:rPr>
        <w:t>HUNTING SKILLS EVENTS</w:t>
      </w:r>
      <w:r w:rsidRPr="00EE4932">
        <w:rPr>
          <w:rFonts w:ascii="Tahoma" w:hAnsi="Tahoma" w:cs="Tahoma"/>
          <w:b/>
          <w:bCs/>
          <w:color w:val="000000"/>
          <w:sz w:val="22"/>
          <w:szCs w:val="22"/>
          <w:u w:val="single"/>
        </w:rPr>
        <w:tab/>
      </w:r>
      <w:r w:rsidRPr="00EE4932">
        <w:rPr>
          <w:rFonts w:ascii="Tahoma" w:hAnsi="Tahoma" w:cs="Tahoma"/>
          <w:b/>
          <w:bCs/>
          <w:color w:val="000000"/>
          <w:sz w:val="22"/>
          <w:szCs w:val="22"/>
          <w:u w:val="single"/>
        </w:rPr>
        <w:tab/>
      </w:r>
      <w:r w:rsidRPr="00EE4932">
        <w:rPr>
          <w:rFonts w:ascii="Tahoma" w:hAnsi="Tahoma" w:cs="Tahoma"/>
          <w:b/>
          <w:bCs/>
          <w:color w:val="000000"/>
          <w:sz w:val="22"/>
          <w:szCs w:val="22"/>
          <w:u w:val="single"/>
        </w:rPr>
        <w:tab/>
      </w:r>
      <w:r w:rsidRPr="00EE4932">
        <w:rPr>
          <w:rFonts w:ascii="Tahoma" w:hAnsi="Tahoma" w:cs="Tahoma"/>
          <w:b/>
          <w:bCs/>
          <w:color w:val="000000"/>
          <w:sz w:val="22"/>
          <w:szCs w:val="22"/>
          <w:u w:val="single"/>
        </w:rPr>
        <w:tab/>
      </w:r>
      <w:r w:rsidRPr="00EE4932">
        <w:rPr>
          <w:rFonts w:ascii="Tahoma" w:hAnsi="Tahoma" w:cs="Tahoma"/>
          <w:b/>
          <w:bCs/>
          <w:color w:val="000000"/>
          <w:sz w:val="22"/>
          <w:szCs w:val="22"/>
          <w:u w:val="single"/>
        </w:rPr>
        <w:tab/>
      </w:r>
      <w:r>
        <w:rPr>
          <w:rFonts w:ascii="Tahoma" w:hAnsi="Tahoma" w:cs="Tahoma"/>
          <w:b/>
          <w:bCs/>
          <w:color w:val="000000"/>
          <w:sz w:val="22"/>
          <w:szCs w:val="22"/>
          <w:u w:val="single"/>
        </w:rPr>
        <w:t xml:space="preserve">          </w:t>
      </w:r>
      <w:r w:rsidR="004B6085">
        <w:rPr>
          <w:rFonts w:ascii="Tahoma" w:hAnsi="Tahoma" w:cs="Tahoma"/>
          <w:b/>
          <w:bCs/>
          <w:color w:val="000000"/>
          <w:sz w:val="22"/>
          <w:szCs w:val="22"/>
          <w:u w:val="single"/>
        </w:rPr>
        <w:tab/>
      </w:r>
      <w:r w:rsidR="004B6085">
        <w:rPr>
          <w:rFonts w:ascii="Tahoma" w:hAnsi="Tahoma" w:cs="Tahoma"/>
          <w:b/>
          <w:bCs/>
          <w:color w:val="000000"/>
          <w:sz w:val="22"/>
          <w:szCs w:val="22"/>
          <w:u w:val="single"/>
        </w:rPr>
        <w:tab/>
      </w:r>
      <w:r w:rsidR="00642763">
        <w:rPr>
          <w:rFonts w:ascii="Tahoma" w:hAnsi="Tahoma" w:cs="Tahoma"/>
          <w:b/>
          <w:bCs/>
          <w:color w:val="000000"/>
          <w:sz w:val="22"/>
          <w:szCs w:val="22"/>
          <w:u w:val="single"/>
        </w:rPr>
        <w:t>1</w:t>
      </w:r>
      <w:r w:rsidR="007A5D92">
        <w:rPr>
          <w:rFonts w:ascii="Tahoma" w:hAnsi="Tahoma" w:cs="Tahoma"/>
          <w:b/>
          <w:bCs/>
          <w:color w:val="000000"/>
          <w:sz w:val="22"/>
          <w:szCs w:val="22"/>
          <w:u w:val="single"/>
        </w:rPr>
        <w:t>2</w:t>
      </w:r>
      <w:r w:rsidR="00642763">
        <w:rPr>
          <w:rFonts w:ascii="Tahoma" w:hAnsi="Tahoma" w:cs="Tahoma"/>
          <w:b/>
          <w:bCs/>
          <w:color w:val="000000"/>
          <w:sz w:val="22"/>
          <w:szCs w:val="22"/>
          <w:u w:val="single"/>
        </w:rPr>
        <w:t>-1</w:t>
      </w:r>
      <w:r w:rsidR="0040079B">
        <w:rPr>
          <w:rFonts w:ascii="Tahoma" w:hAnsi="Tahoma" w:cs="Tahoma"/>
          <w:b/>
          <w:bCs/>
          <w:color w:val="000000"/>
          <w:sz w:val="22"/>
          <w:szCs w:val="22"/>
          <w:u w:val="single"/>
        </w:rPr>
        <w:t>8</w:t>
      </w:r>
    </w:p>
    <w:p w14:paraId="3A3CB00D" w14:textId="77777777" w:rsidR="00416377" w:rsidRPr="00EE4932" w:rsidRDefault="00416377" w:rsidP="00416377">
      <w:pPr>
        <w:jc w:val="both"/>
        <w:rPr>
          <w:rFonts w:ascii="Tahoma" w:hAnsi="Tahoma" w:cs="Tahoma"/>
          <w:b/>
          <w:bCs/>
          <w:color w:val="000000"/>
          <w:sz w:val="22"/>
          <w:szCs w:val="22"/>
        </w:rPr>
      </w:pPr>
    </w:p>
    <w:p w14:paraId="453AC135" w14:textId="69037D94" w:rsidR="00416377" w:rsidRPr="00EE4932" w:rsidRDefault="00416377" w:rsidP="00416377">
      <w:pPr>
        <w:jc w:val="both"/>
        <w:rPr>
          <w:rFonts w:ascii="Tahoma" w:hAnsi="Tahoma" w:cs="Tahoma"/>
          <w:b/>
          <w:bCs/>
          <w:color w:val="000000"/>
          <w:sz w:val="22"/>
          <w:szCs w:val="22"/>
          <w:u w:val="single"/>
        </w:rPr>
      </w:pPr>
      <w:r>
        <w:rPr>
          <w:rFonts w:ascii="Tahoma" w:hAnsi="Tahoma" w:cs="Tahoma"/>
          <w:b/>
          <w:bCs/>
          <w:color w:val="000000"/>
          <w:sz w:val="22"/>
          <w:szCs w:val="22"/>
        </w:rPr>
        <w:t>V</w:t>
      </w:r>
      <w:r w:rsidR="00370920">
        <w:rPr>
          <w:rFonts w:ascii="Tahoma" w:hAnsi="Tahoma" w:cs="Tahoma"/>
          <w:b/>
          <w:bCs/>
          <w:color w:val="000000"/>
          <w:sz w:val="22"/>
          <w:szCs w:val="22"/>
        </w:rPr>
        <w:t>I</w:t>
      </w:r>
      <w:r w:rsidR="008E5DD3">
        <w:rPr>
          <w:rFonts w:ascii="Tahoma" w:hAnsi="Tahoma" w:cs="Tahoma"/>
          <w:b/>
          <w:bCs/>
          <w:color w:val="000000"/>
          <w:sz w:val="22"/>
          <w:szCs w:val="22"/>
        </w:rPr>
        <w:t>I</w:t>
      </w:r>
      <w:r>
        <w:rPr>
          <w:rFonts w:ascii="Tahoma" w:hAnsi="Tahoma" w:cs="Tahoma"/>
          <w:b/>
          <w:bCs/>
          <w:color w:val="000000"/>
          <w:sz w:val="22"/>
          <w:szCs w:val="22"/>
        </w:rPr>
        <w:t>.</w:t>
      </w:r>
      <w:r>
        <w:rPr>
          <w:rFonts w:ascii="Tahoma" w:hAnsi="Tahoma" w:cs="Tahoma"/>
          <w:b/>
          <w:bCs/>
          <w:color w:val="000000"/>
          <w:sz w:val="22"/>
          <w:szCs w:val="22"/>
        </w:rPr>
        <w:tab/>
      </w:r>
      <w:r w:rsidRPr="00EE4932">
        <w:rPr>
          <w:rFonts w:ascii="Tahoma" w:hAnsi="Tahoma" w:cs="Tahoma"/>
          <w:b/>
          <w:bCs/>
          <w:color w:val="000000"/>
          <w:sz w:val="22"/>
          <w:szCs w:val="22"/>
        </w:rPr>
        <w:t>MUZZLELOADING EVENTS</w:t>
      </w:r>
      <w:r w:rsidRPr="00EE4932">
        <w:rPr>
          <w:rFonts w:ascii="Tahoma" w:hAnsi="Tahoma" w:cs="Tahoma"/>
          <w:b/>
          <w:bCs/>
          <w:color w:val="000000"/>
          <w:sz w:val="22"/>
          <w:szCs w:val="22"/>
          <w:u w:val="single"/>
        </w:rPr>
        <w:tab/>
      </w:r>
      <w:r w:rsidRPr="00EE4932">
        <w:rPr>
          <w:rFonts w:ascii="Tahoma" w:hAnsi="Tahoma" w:cs="Tahoma"/>
          <w:b/>
          <w:bCs/>
          <w:color w:val="000000"/>
          <w:sz w:val="22"/>
          <w:szCs w:val="22"/>
          <w:u w:val="single"/>
        </w:rPr>
        <w:tab/>
      </w:r>
      <w:r>
        <w:rPr>
          <w:rFonts w:ascii="Tahoma" w:hAnsi="Tahoma" w:cs="Tahoma"/>
          <w:b/>
          <w:bCs/>
          <w:color w:val="000000"/>
          <w:sz w:val="22"/>
          <w:szCs w:val="22"/>
          <w:u w:val="single"/>
        </w:rPr>
        <w:t>_______</w:t>
      </w:r>
      <w:r w:rsidRPr="00EE4932">
        <w:rPr>
          <w:rFonts w:ascii="Tahoma" w:hAnsi="Tahoma" w:cs="Tahoma"/>
          <w:b/>
          <w:bCs/>
          <w:color w:val="000000"/>
          <w:sz w:val="22"/>
          <w:szCs w:val="22"/>
          <w:u w:val="single"/>
        </w:rPr>
        <w:tab/>
      </w:r>
      <w:r w:rsidRPr="00EE4932">
        <w:rPr>
          <w:rFonts w:ascii="Tahoma" w:hAnsi="Tahoma" w:cs="Tahoma"/>
          <w:b/>
          <w:bCs/>
          <w:color w:val="000000"/>
          <w:sz w:val="22"/>
          <w:szCs w:val="22"/>
          <w:u w:val="single"/>
        </w:rPr>
        <w:tab/>
      </w:r>
      <w:r w:rsidRPr="00EE4932">
        <w:rPr>
          <w:rFonts w:ascii="Tahoma" w:hAnsi="Tahoma" w:cs="Tahoma"/>
          <w:b/>
          <w:bCs/>
          <w:color w:val="000000"/>
          <w:sz w:val="22"/>
          <w:szCs w:val="22"/>
          <w:u w:val="single"/>
        </w:rPr>
        <w:tab/>
      </w:r>
      <w:r w:rsidR="004B6085">
        <w:rPr>
          <w:rFonts w:ascii="Tahoma" w:hAnsi="Tahoma" w:cs="Tahoma"/>
          <w:b/>
          <w:bCs/>
          <w:color w:val="000000"/>
          <w:sz w:val="22"/>
          <w:szCs w:val="22"/>
          <w:u w:val="single"/>
        </w:rPr>
        <w:tab/>
      </w:r>
      <w:r w:rsidR="00642763">
        <w:rPr>
          <w:rFonts w:ascii="Tahoma" w:hAnsi="Tahoma" w:cs="Tahoma"/>
          <w:b/>
          <w:bCs/>
          <w:color w:val="000000"/>
          <w:sz w:val="22"/>
          <w:szCs w:val="22"/>
          <w:u w:val="single"/>
        </w:rPr>
        <w:t>1</w:t>
      </w:r>
      <w:r w:rsidR="005821F8">
        <w:rPr>
          <w:rFonts w:ascii="Tahoma" w:hAnsi="Tahoma" w:cs="Tahoma"/>
          <w:b/>
          <w:bCs/>
          <w:color w:val="000000"/>
          <w:sz w:val="22"/>
          <w:szCs w:val="22"/>
          <w:u w:val="single"/>
        </w:rPr>
        <w:t>8</w:t>
      </w:r>
      <w:r w:rsidR="00642763">
        <w:rPr>
          <w:rFonts w:ascii="Tahoma" w:hAnsi="Tahoma" w:cs="Tahoma"/>
          <w:b/>
          <w:bCs/>
          <w:color w:val="000000"/>
          <w:sz w:val="22"/>
          <w:szCs w:val="22"/>
          <w:u w:val="single"/>
        </w:rPr>
        <w:t>-20</w:t>
      </w:r>
    </w:p>
    <w:p w14:paraId="7A12E9F7" w14:textId="77777777" w:rsidR="00416377" w:rsidRPr="00EE4932" w:rsidRDefault="00416377" w:rsidP="00416377">
      <w:pPr>
        <w:jc w:val="both"/>
        <w:rPr>
          <w:rFonts w:ascii="Tahoma" w:hAnsi="Tahoma" w:cs="Tahoma"/>
          <w:b/>
          <w:bCs/>
          <w:color w:val="000000"/>
          <w:sz w:val="22"/>
          <w:szCs w:val="22"/>
        </w:rPr>
      </w:pPr>
    </w:p>
    <w:p w14:paraId="42A68F28" w14:textId="67843E51" w:rsidR="00416377" w:rsidRPr="00EE4932" w:rsidRDefault="005D4B33" w:rsidP="00416377">
      <w:pPr>
        <w:jc w:val="both"/>
        <w:rPr>
          <w:rFonts w:ascii="Tahoma" w:hAnsi="Tahoma" w:cs="Tahoma"/>
          <w:b/>
          <w:bCs/>
          <w:color w:val="000000"/>
          <w:sz w:val="22"/>
          <w:szCs w:val="22"/>
          <w:u w:val="single"/>
        </w:rPr>
      </w:pPr>
      <w:r>
        <w:rPr>
          <w:rFonts w:ascii="Tahoma" w:hAnsi="Tahoma" w:cs="Tahoma"/>
          <w:b/>
          <w:bCs/>
          <w:color w:val="000000"/>
          <w:sz w:val="22"/>
          <w:szCs w:val="22"/>
        </w:rPr>
        <w:t>VIII</w:t>
      </w:r>
      <w:r w:rsidR="00416377">
        <w:rPr>
          <w:rFonts w:ascii="Tahoma" w:hAnsi="Tahoma" w:cs="Tahoma"/>
          <w:b/>
          <w:bCs/>
          <w:color w:val="000000"/>
          <w:sz w:val="22"/>
          <w:szCs w:val="22"/>
        </w:rPr>
        <w:t>.</w:t>
      </w:r>
      <w:r w:rsidR="00416377">
        <w:rPr>
          <w:rFonts w:ascii="Tahoma" w:hAnsi="Tahoma" w:cs="Tahoma"/>
          <w:b/>
          <w:bCs/>
          <w:color w:val="000000"/>
          <w:sz w:val="22"/>
          <w:szCs w:val="22"/>
        </w:rPr>
        <w:tab/>
      </w:r>
      <w:r w:rsidR="00416377" w:rsidRPr="00EE4932">
        <w:rPr>
          <w:rFonts w:ascii="Tahoma" w:hAnsi="Tahoma" w:cs="Tahoma"/>
          <w:b/>
          <w:bCs/>
          <w:color w:val="000000"/>
          <w:sz w:val="22"/>
          <w:szCs w:val="22"/>
        </w:rPr>
        <w:t>SHOTGUN EVENTS</w:t>
      </w:r>
      <w:r w:rsidR="00416377" w:rsidRPr="00EE4932">
        <w:rPr>
          <w:rFonts w:ascii="Tahoma" w:hAnsi="Tahoma" w:cs="Tahoma"/>
          <w:b/>
          <w:bCs/>
          <w:color w:val="000000"/>
          <w:sz w:val="22"/>
          <w:szCs w:val="22"/>
          <w:u w:val="single"/>
        </w:rPr>
        <w:tab/>
      </w:r>
      <w:r w:rsidR="00416377" w:rsidRPr="00EE4932">
        <w:rPr>
          <w:rFonts w:ascii="Tahoma" w:hAnsi="Tahoma" w:cs="Tahoma"/>
          <w:b/>
          <w:bCs/>
          <w:color w:val="000000"/>
          <w:sz w:val="22"/>
          <w:szCs w:val="22"/>
          <w:u w:val="single"/>
        </w:rPr>
        <w:tab/>
      </w:r>
      <w:r w:rsidR="00416377" w:rsidRPr="00EE4932">
        <w:rPr>
          <w:rFonts w:ascii="Tahoma" w:hAnsi="Tahoma" w:cs="Tahoma"/>
          <w:b/>
          <w:bCs/>
          <w:color w:val="000000"/>
          <w:sz w:val="22"/>
          <w:szCs w:val="22"/>
          <w:u w:val="single"/>
        </w:rPr>
        <w:tab/>
      </w:r>
      <w:r w:rsidR="00416377" w:rsidRPr="00EE4932">
        <w:rPr>
          <w:rFonts w:ascii="Tahoma" w:hAnsi="Tahoma" w:cs="Tahoma"/>
          <w:b/>
          <w:bCs/>
          <w:color w:val="000000"/>
          <w:sz w:val="22"/>
          <w:szCs w:val="22"/>
          <w:u w:val="single"/>
        </w:rPr>
        <w:tab/>
      </w:r>
      <w:r w:rsidR="00416377" w:rsidRPr="00EE4932">
        <w:rPr>
          <w:rFonts w:ascii="Tahoma" w:hAnsi="Tahoma" w:cs="Tahoma"/>
          <w:b/>
          <w:bCs/>
          <w:color w:val="000000"/>
          <w:sz w:val="22"/>
          <w:szCs w:val="22"/>
          <w:u w:val="single"/>
        </w:rPr>
        <w:tab/>
      </w:r>
      <w:r w:rsidR="00416377" w:rsidRPr="00EE4932">
        <w:rPr>
          <w:rFonts w:ascii="Tahoma" w:hAnsi="Tahoma" w:cs="Tahoma"/>
          <w:b/>
          <w:bCs/>
          <w:color w:val="000000"/>
          <w:sz w:val="22"/>
          <w:szCs w:val="22"/>
          <w:u w:val="single"/>
        </w:rPr>
        <w:tab/>
      </w:r>
      <w:r w:rsidR="00416377">
        <w:rPr>
          <w:rFonts w:ascii="Tahoma" w:hAnsi="Tahoma" w:cs="Tahoma"/>
          <w:b/>
          <w:bCs/>
          <w:color w:val="000000"/>
          <w:sz w:val="22"/>
          <w:szCs w:val="22"/>
          <w:u w:val="single"/>
        </w:rPr>
        <w:t xml:space="preserve">           </w:t>
      </w:r>
      <w:r w:rsidR="004B6085">
        <w:rPr>
          <w:rFonts w:ascii="Tahoma" w:hAnsi="Tahoma" w:cs="Tahoma"/>
          <w:b/>
          <w:bCs/>
          <w:color w:val="000000"/>
          <w:sz w:val="22"/>
          <w:szCs w:val="22"/>
          <w:u w:val="single"/>
        </w:rPr>
        <w:tab/>
      </w:r>
      <w:r w:rsidR="004B6085">
        <w:rPr>
          <w:rFonts w:ascii="Tahoma" w:hAnsi="Tahoma" w:cs="Tahoma"/>
          <w:b/>
          <w:bCs/>
          <w:color w:val="000000"/>
          <w:sz w:val="22"/>
          <w:szCs w:val="22"/>
          <w:u w:val="single"/>
        </w:rPr>
        <w:tab/>
      </w:r>
      <w:r w:rsidR="002713C9">
        <w:rPr>
          <w:rFonts w:ascii="Tahoma" w:hAnsi="Tahoma" w:cs="Tahoma"/>
          <w:b/>
          <w:bCs/>
          <w:color w:val="000000"/>
          <w:sz w:val="22"/>
          <w:szCs w:val="22"/>
          <w:u w:val="single"/>
        </w:rPr>
        <w:t>2</w:t>
      </w:r>
      <w:r w:rsidR="00074564">
        <w:rPr>
          <w:rFonts w:ascii="Tahoma" w:hAnsi="Tahoma" w:cs="Tahoma"/>
          <w:b/>
          <w:bCs/>
          <w:color w:val="000000"/>
          <w:sz w:val="22"/>
          <w:szCs w:val="22"/>
          <w:u w:val="single"/>
        </w:rPr>
        <w:t>0</w:t>
      </w:r>
      <w:r w:rsidR="00642763">
        <w:rPr>
          <w:rFonts w:ascii="Tahoma" w:hAnsi="Tahoma" w:cs="Tahoma"/>
          <w:b/>
          <w:bCs/>
          <w:color w:val="000000"/>
          <w:sz w:val="22"/>
          <w:szCs w:val="22"/>
          <w:u w:val="single"/>
        </w:rPr>
        <w:t>-2</w:t>
      </w:r>
      <w:r w:rsidR="00074564">
        <w:rPr>
          <w:rFonts w:ascii="Tahoma" w:hAnsi="Tahoma" w:cs="Tahoma"/>
          <w:b/>
          <w:bCs/>
          <w:color w:val="000000"/>
          <w:sz w:val="22"/>
          <w:szCs w:val="22"/>
          <w:u w:val="single"/>
        </w:rPr>
        <w:t>2</w:t>
      </w:r>
    </w:p>
    <w:p w14:paraId="0ACED710" w14:textId="77777777" w:rsidR="00416377" w:rsidRPr="00EE4932" w:rsidRDefault="00416377" w:rsidP="00416377">
      <w:pPr>
        <w:jc w:val="both"/>
        <w:rPr>
          <w:rFonts w:ascii="Tahoma" w:hAnsi="Tahoma" w:cs="Tahoma"/>
          <w:b/>
          <w:bCs/>
          <w:color w:val="000000"/>
          <w:sz w:val="22"/>
          <w:szCs w:val="22"/>
        </w:rPr>
      </w:pPr>
    </w:p>
    <w:p w14:paraId="3C1D3902" w14:textId="22FF06D1" w:rsidR="00416377" w:rsidRPr="00EE4932" w:rsidRDefault="003F2BC7" w:rsidP="00416377">
      <w:pPr>
        <w:jc w:val="both"/>
        <w:rPr>
          <w:rFonts w:ascii="Tahoma" w:hAnsi="Tahoma" w:cs="Tahoma"/>
          <w:b/>
          <w:bCs/>
          <w:color w:val="000000"/>
          <w:sz w:val="22"/>
          <w:szCs w:val="22"/>
          <w:u w:val="single"/>
        </w:rPr>
      </w:pPr>
      <w:r>
        <w:rPr>
          <w:rFonts w:ascii="Tahoma" w:hAnsi="Tahoma" w:cs="Tahoma"/>
          <w:b/>
          <w:bCs/>
          <w:color w:val="000000"/>
          <w:sz w:val="22"/>
          <w:szCs w:val="22"/>
        </w:rPr>
        <w:t>I</w:t>
      </w:r>
      <w:r w:rsidR="005679DF">
        <w:rPr>
          <w:rFonts w:ascii="Tahoma" w:hAnsi="Tahoma" w:cs="Tahoma"/>
          <w:b/>
          <w:bCs/>
          <w:color w:val="000000"/>
          <w:sz w:val="22"/>
          <w:szCs w:val="22"/>
        </w:rPr>
        <w:t>X</w:t>
      </w:r>
      <w:r w:rsidR="00416377">
        <w:rPr>
          <w:rFonts w:ascii="Tahoma" w:hAnsi="Tahoma" w:cs="Tahoma"/>
          <w:b/>
          <w:bCs/>
          <w:color w:val="000000"/>
          <w:sz w:val="22"/>
          <w:szCs w:val="22"/>
        </w:rPr>
        <w:t>.</w:t>
      </w:r>
      <w:r w:rsidR="00416377">
        <w:rPr>
          <w:rFonts w:ascii="Tahoma" w:hAnsi="Tahoma" w:cs="Tahoma"/>
          <w:b/>
          <w:bCs/>
          <w:color w:val="000000"/>
          <w:sz w:val="22"/>
          <w:szCs w:val="22"/>
        </w:rPr>
        <w:tab/>
      </w:r>
      <w:r w:rsidR="00416377" w:rsidRPr="00EE4932">
        <w:rPr>
          <w:rFonts w:ascii="Tahoma" w:hAnsi="Tahoma" w:cs="Tahoma"/>
          <w:b/>
          <w:bCs/>
          <w:color w:val="000000"/>
          <w:sz w:val="22"/>
          <w:szCs w:val="22"/>
        </w:rPr>
        <w:t>SMALLBORE PISTOL EVENTS</w:t>
      </w:r>
      <w:r w:rsidR="00416377">
        <w:rPr>
          <w:rFonts w:ascii="Tahoma" w:hAnsi="Tahoma" w:cs="Tahoma"/>
          <w:b/>
          <w:bCs/>
          <w:color w:val="000000"/>
          <w:sz w:val="22"/>
          <w:szCs w:val="22"/>
          <w:u w:val="single"/>
        </w:rPr>
        <w:tab/>
      </w:r>
      <w:r w:rsidR="00416377">
        <w:rPr>
          <w:rFonts w:ascii="Tahoma" w:hAnsi="Tahoma" w:cs="Tahoma"/>
          <w:b/>
          <w:bCs/>
          <w:color w:val="000000"/>
          <w:sz w:val="22"/>
          <w:szCs w:val="22"/>
          <w:u w:val="single"/>
        </w:rPr>
        <w:tab/>
      </w:r>
      <w:r w:rsidR="00416377">
        <w:rPr>
          <w:rFonts w:ascii="Tahoma" w:hAnsi="Tahoma" w:cs="Tahoma"/>
          <w:b/>
          <w:bCs/>
          <w:color w:val="000000"/>
          <w:sz w:val="22"/>
          <w:szCs w:val="22"/>
          <w:u w:val="single"/>
        </w:rPr>
        <w:tab/>
      </w:r>
      <w:r w:rsidR="00416377">
        <w:rPr>
          <w:rFonts w:ascii="Tahoma" w:hAnsi="Tahoma" w:cs="Tahoma"/>
          <w:b/>
          <w:bCs/>
          <w:color w:val="000000"/>
          <w:sz w:val="22"/>
          <w:szCs w:val="22"/>
          <w:u w:val="single"/>
        </w:rPr>
        <w:tab/>
      </w:r>
      <w:r w:rsidR="00416377">
        <w:rPr>
          <w:rFonts w:ascii="Tahoma" w:hAnsi="Tahoma" w:cs="Tahoma"/>
          <w:b/>
          <w:bCs/>
          <w:color w:val="000000"/>
          <w:sz w:val="22"/>
          <w:szCs w:val="22"/>
          <w:u w:val="single"/>
        </w:rPr>
        <w:tab/>
      </w:r>
      <w:r w:rsidR="004B6085">
        <w:rPr>
          <w:rFonts w:ascii="Tahoma" w:hAnsi="Tahoma" w:cs="Tahoma"/>
          <w:b/>
          <w:bCs/>
          <w:color w:val="000000"/>
          <w:sz w:val="22"/>
          <w:szCs w:val="22"/>
          <w:u w:val="single"/>
        </w:rPr>
        <w:tab/>
      </w:r>
      <w:r w:rsidR="00416377">
        <w:rPr>
          <w:rFonts w:ascii="Tahoma" w:hAnsi="Tahoma" w:cs="Tahoma"/>
          <w:b/>
          <w:bCs/>
          <w:color w:val="000000"/>
          <w:sz w:val="22"/>
          <w:szCs w:val="22"/>
          <w:u w:val="single"/>
        </w:rPr>
        <w:t>2</w:t>
      </w:r>
      <w:r w:rsidR="005821F8">
        <w:rPr>
          <w:rFonts w:ascii="Tahoma" w:hAnsi="Tahoma" w:cs="Tahoma"/>
          <w:b/>
          <w:bCs/>
          <w:color w:val="000000"/>
          <w:sz w:val="22"/>
          <w:szCs w:val="22"/>
          <w:u w:val="single"/>
        </w:rPr>
        <w:t>3</w:t>
      </w:r>
      <w:r w:rsidR="00642763">
        <w:rPr>
          <w:rFonts w:ascii="Tahoma" w:hAnsi="Tahoma" w:cs="Tahoma"/>
          <w:b/>
          <w:bCs/>
          <w:color w:val="000000"/>
          <w:sz w:val="22"/>
          <w:szCs w:val="22"/>
          <w:u w:val="single"/>
        </w:rPr>
        <w:t>-2</w:t>
      </w:r>
      <w:r w:rsidR="005821F8">
        <w:rPr>
          <w:rFonts w:ascii="Tahoma" w:hAnsi="Tahoma" w:cs="Tahoma"/>
          <w:b/>
          <w:bCs/>
          <w:color w:val="000000"/>
          <w:sz w:val="22"/>
          <w:szCs w:val="22"/>
          <w:u w:val="single"/>
        </w:rPr>
        <w:t>6</w:t>
      </w:r>
    </w:p>
    <w:p w14:paraId="4820E468" w14:textId="77777777" w:rsidR="00416377" w:rsidRPr="00EE4932" w:rsidRDefault="00416377" w:rsidP="00416377">
      <w:pPr>
        <w:jc w:val="both"/>
        <w:rPr>
          <w:rFonts w:ascii="Tahoma" w:hAnsi="Tahoma" w:cs="Tahoma"/>
          <w:b/>
          <w:bCs/>
          <w:color w:val="000000"/>
          <w:sz w:val="22"/>
          <w:szCs w:val="22"/>
        </w:rPr>
      </w:pPr>
    </w:p>
    <w:p w14:paraId="30E74C17" w14:textId="3FC8B202" w:rsidR="00416377" w:rsidRPr="00EE4932" w:rsidRDefault="00416377" w:rsidP="00416377">
      <w:pPr>
        <w:jc w:val="both"/>
        <w:rPr>
          <w:rFonts w:ascii="Tahoma" w:hAnsi="Tahoma" w:cs="Tahoma"/>
          <w:b/>
          <w:bCs/>
          <w:color w:val="000000"/>
          <w:sz w:val="22"/>
          <w:szCs w:val="22"/>
          <w:u w:val="single"/>
        </w:rPr>
      </w:pPr>
      <w:r>
        <w:rPr>
          <w:rFonts w:ascii="Tahoma" w:hAnsi="Tahoma" w:cs="Tahoma"/>
          <w:b/>
          <w:bCs/>
          <w:color w:val="000000"/>
          <w:sz w:val="22"/>
          <w:szCs w:val="22"/>
        </w:rPr>
        <w:t>X</w:t>
      </w:r>
      <w:r w:rsidR="003F2BC7">
        <w:rPr>
          <w:rFonts w:ascii="Tahoma" w:hAnsi="Tahoma" w:cs="Tahoma"/>
          <w:b/>
          <w:bCs/>
          <w:color w:val="000000"/>
          <w:sz w:val="22"/>
          <w:szCs w:val="22"/>
        </w:rPr>
        <w:t>.</w:t>
      </w:r>
      <w:r>
        <w:rPr>
          <w:rFonts w:ascii="Tahoma" w:hAnsi="Tahoma" w:cs="Tahoma"/>
          <w:b/>
          <w:bCs/>
          <w:color w:val="000000"/>
          <w:sz w:val="22"/>
          <w:szCs w:val="22"/>
        </w:rPr>
        <w:tab/>
      </w:r>
      <w:r w:rsidRPr="00EE4932">
        <w:rPr>
          <w:rFonts w:ascii="Tahoma" w:hAnsi="Tahoma" w:cs="Tahoma"/>
          <w:b/>
          <w:bCs/>
          <w:color w:val="000000"/>
          <w:sz w:val="22"/>
          <w:szCs w:val="22"/>
        </w:rPr>
        <w:t>SMALLBORE RIFLE EVENTS</w:t>
      </w:r>
      <w:r w:rsidRPr="00EE4932">
        <w:rPr>
          <w:rFonts w:ascii="Tahoma" w:hAnsi="Tahoma" w:cs="Tahoma"/>
          <w:b/>
          <w:bCs/>
          <w:color w:val="000000"/>
          <w:sz w:val="22"/>
          <w:szCs w:val="22"/>
          <w:u w:val="single"/>
        </w:rPr>
        <w:tab/>
      </w:r>
      <w:r w:rsidRPr="00EE4932">
        <w:rPr>
          <w:rFonts w:ascii="Tahoma" w:hAnsi="Tahoma" w:cs="Tahoma"/>
          <w:b/>
          <w:bCs/>
          <w:color w:val="000000"/>
          <w:sz w:val="22"/>
          <w:szCs w:val="22"/>
          <w:u w:val="single"/>
        </w:rPr>
        <w:tab/>
      </w:r>
      <w:r w:rsidRPr="00EE4932">
        <w:rPr>
          <w:rFonts w:ascii="Tahoma" w:hAnsi="Tahoma" w:cs="Tahoma"/>
          <w:b/>
          <w:bCs/>
          <w:color w:val="000000"/>
          <w:sz w:val="22"/>
          <w:szCs w:val="22"/>
          <w:u w:val="single"/>
        </w:rPr>
        <w:tab/>
      </w:r>
      <w:r w:rsidRPr="00EE4932">
        <w:rPr>
          <w:rFonts w:ascii="Tahoma" w:hAnsi="Tahoma" w:cs="Tahoma"/>
          <w:b/>
          <w:bCs/>
          <w:color w:val="000000"/>
          <w:sz w:val="22"/>
          <w:szCs w:val="22"/>
          <w:u w:val="single"/>
        </w:rPr>
        <w:tab/>
      </w:r>
      <w:r w:rsidRPr="00EE4932">
        <w:rPr>
          <w:rFonts w:ascii="Tahoma" w:hAnsi="Tahoma" w:cs="Tahoma"/>
          <w:b/>
          <w:bCs/>
          <w:color w:val="000000"/>
          <w:sz w:val="22"/>
          <w:szCs w:val="22"/>
          <w:u w:val="single"/>
        </w:rPr>
        <w:tab/>
      </w:r>
      <w:r w:rsidR="004B6085">
        <w:rPr>
          <w:rFonts w:ascii="Tahoma" w:hAnsi="Tahoma" w:cs="Tahoma"/>
          <w:b/>
          <w:bCs/>
          <w:color w:val="000000"/>
          <w:sz w:val="22"/>
          <w:szCs w:val="22"/>
          <w:u w:val="single"/>
        </w:rPr>
        <w:tab/>
      </w:r>
      <w:r w:rsidR="00642763">
        <w:rPr>
          <w:rFonts w:ascii="Tahoma" w:hAnsi="Tahoma" w:cs="Tahoma"/>
          <w:b/>
          <w:bCs/>
          <w:color w:val="000000"/>
          <w:sz w:val="22"/>
          <w:szCs w:val="22"/>
          <w:u w:val="single"/>
        </w:rPr>
        <w:t>2</w:t>
      </w:r>
      <w:r w:rsidR="005821F8">
        <w:rPr>
          <w:rFonts w:ascii="Tahoma" w:hAnsi="Tahoma" w:cs="Tahoma"/>
          <w:b/>
          <w:bCs/>
          <w:color w:val="000000"/>
          <w:sz w:val="22"/>
          <w:szCs w:val="22"/>
          <w:u w:val="single"/>
        </w:rPr>
        <w:t>6</w:t>
      </w:r>
      <w:r w:rsidR="00642763">
        <w:rPr>
          <w:rFonts w:ascii="Tahoma" w:hAnsi="Tahoma" w:cs="Tahoma"/>
          <w:b/>
          <w:bCs/>
          <w:color w:val="000000"/>
          <w:sz w:val="22"/>
          <w:szCs w:val="22"/>
          <w:u w:val="single"/>
        </w:rPr>
        <w:t>-</w:t>
      </w:r>
      <w:r w:rsidR="005821F8">
        <w:rPr>
          <w:rFonts w:ascii="Tahoma" w:hAnsi="Tahoma" w:cs="Tahoma"/>
          <w:b/>
          <w:bCs/>
          <w:color w:val="000000"/>
          <w:sz w:val="22"/>
          <w:szCs w:val="22"/>
          <w:u w:val="single"/>
        </w:rPr>
        <w:t>30</w:t>
      </w:r>
    </w:p>
    <w:p w14:paraId="217A3275" w14:textId="77777777" w:rsidR="00416377" w:rsidRDefault="00416377" w:rsidP="00514B0A">
      <w:pPr>
        <w:pBdr>
          <w:bottom w:val="single" w:sz="4" w:space="0" w:color="auto"/>
        </w:pBdr>
        <w:rPr>
          <w:rFonts w:ascii="Tahoma" w:hAnsi="Tahoma" w:cs="Tahoma"/>
          <w:b/>
          <w:bCs/>
          <w:u w:val="single"/>
        </w:rPr>
      </w:pPr>
    </w:p>
    <w:p w14:paraId="678DEB56" w14:textId="77777777" w:rsidR="005679DF" w:rsidRDefault="005679DF" w:rsidP="004849AA">
      <w:pPr>
        <w:jc w:val="center"/>
        <w:rPr>
          <w:rFonts w:ascii="Tahoma" w:hAnsi="Tahoma" w:cs="Tahoma"/>
          <w:b/>
          <w:bCs/>
          <w:u w:val="single"/>
        </w:rPr>
      </w:pPr>
    </w:p>
    <w:p w14:paraId="5409C623" w14:textId="7FAF87BA" w:rsidR="00752F63" w:rsidRPr="00762473" w:rsidRDefault="00752F63" w:rsidP="00A96D63">
      <w:pPr>
        <w:pStyle w:val="BoldCentered"/>
      </w:pPr>
      <w:r w:rsidRPr="00762473">
        <w:t xml:space="preserve">New for </w:t>
      </w:r>
      <w:r w:rsidR="009A2C0E">
        <w:t>2026</w:t>
      </w:r>
    </w:p>
    <w:p w14:paraId="6C6C03B7" w14:textId="4EFEF881" w:rsidR="009C31DC" w:rsidRPr="009C31DC" w:rsidRDefault="000955AC">
      <w:pPr>
        <w:pStyle w:val="ListParagraph"/>
        <w:widowControl w:val="0"/>
        <w:numPr>
          <w:ilvl w:val="0"/>
          <w:numId w:val="18"/>
        </w:numPr>
        <w:rPr>
          <w:rFonts w:ascii="Tahoma" w:hAnsi="Tahoma" w:cs="Tahoma"/>
          <w:sz w:val="22"/>
          <w:szCs w:val="22"/>
        </w:rPr>
      </w:pPr>
      <w:proofErr w:type="spellStart"/>
      <w:r>
        <w:rPr>
          <w:rFonts w:ascii="Tahoma" w:hAnsi="Tahoma" w:cs="Tahoma"/>
          <w:color w:val="000000" w:themeColor="text1"/>
          <w:sz w:val="22"/>
          <w:szCs w:val="22"/>
        </w:rPr>
        <w:t>MegaLink</w:t>
      </w:r>
      <w:proofErr w:type="spellEnd"/>
      <w:r w:rsidRPr="00242488">
        <w:rPr>
          <w:rFonts w:ascii="Tahoma" w:hAnsi="Tahoma" w:cs="Tahoma"/>
          <w:color w:val="000000" w:themeColor="text1"/>
          <w:sz w:val="22"/>
          <w:szCs w:val="22"/>
        </w:rPr>
        <w:t xml:space="preserve"> Scoring System, operated by CMP staff</w:t>
      </w:r>
      <w:r w:rsidR="009C31DC">
        <w:rPr>
          <w:rFonts w:ascii="Tahoma" w:hAnsi="Tahoma" w:cs="Tahoma"/>
          <w:color w:val="000000" w:themeColor="text1"/>
          <w:sz w:val="22"/>
          <w:szCs w:val="22"/>
        </w:rPr>
        <w:t>, will be used for both air rifle and air pistol.</w:t>
      </w:r>
      <w:r w:rsidDel="000955AC">
        <w:rPr>
          <w:rFonts w:ascii="Tahoma" w:hAnsi="Tahoma" w:cs="Tahoma"/>
          <w:iCs/>
          <w:sz w:val="22"/>
          <w:szCs w:val="22"/>
        </w:rPr>
        <w:t xml:space="preserve"> </w:t>
      </w:r>
    </w:p>
    <w:p w14:paraId="78FA9447" w14:textId="09552C43" w:rsidR="005F3A48" w:rsidRPr="005C33DB" w:rsidRDefault="00BC7695" w:rsidP="005F3A48">
      <w:pPr>
        <w:pStyle w:val="ListParagraph"/>
        <w:widowControl w:val="0"/>
        <w:numPr>
          <w:ilvl w:val="0"/>
          <w:numId w:val="18"/>
        </w:numPr>
        <w:rPr>
          <w:rFonts w:ascii="Tahoma" w:hAnsi="Tahoma" w:cs="Tahoma"/>
          <w:sz w:val="22"/>
          <w:szCs w:val="22"/>
        </w:rPr>
      </w:pPr>
      <w:r>
        <w:rPr>
          <w:rFonts w:ascii="Tahoma" w:hAnsi="Tahoma" w:cs="Tahoma"/>
          <w:sz w:val="22"/>
          <w:szCs w:val="22"/>
        </w:rPr>
        <w:t>Air Rifle Silhouette practice – half of the team</w:t>
      </w:r>
      <w:r w:rsidR="00E16E52">
        <w:rPr>
          <w:rFonts w:ascii="Tahoma" w:hAnsi="Tahoma" w:cs="Tahoma"/>
          <w:sz w:val="22"/>
          <w:szCs w:val="22"/>
        </w:rPr>
        <w:t>s</w:t>
      </w:r>
      <w:r>
        <w:rPr>
          <w:rFonts w:ascii="Tahoma" w:hAnsi="Tahoma" w:cs="Tahoma"/>
          <w:sz w:val="22"/>
          <w:szCs w:val="22"/>
        </w:rPr>
        <w:t xml:space="preserve"> will practice on </w:t>
      </w:r>
      <w:proofErr w:type="gramStart"/>
      <w:r>
        <w:rPr>
          <w:rFonts w:ascii="Tahoma" w:hAnsi="Tahoma" w:cs="Tahoma"/>
          <w:sz w:val="22"/>
          <w:szCs w:val="22"/>
        </w:rPr>
        <w:t>Monday</w:t>
      </w:r>
      <w:proofErr w:type="gramEnd"/>
      <w:r>
        <w:rPr>
          <w:rFonts w:ascii="Tahoma" w:hAnsi="Tahoma" w:cs="Tahoma"/>
          <w:sz w:val="22"/>
          <w:szCs w:val="22"/>
        </w:rPr>
        <w:t xml:space="preserve"> and the other half will practice on </w:t>
      </w:r>
      <w:r w:rsidRPr="00977D1C">
        <w:rPr>
          <w:rFonts w:ascii="Tahoma" w:hAnsi="Tahoma" w:cs="Tahoma"/>
          <w:sz w:val="22"/>
          <w:szCs w:val="22"/>
        </w:rPr>
        <w:t>Wednesday afternoon.</w:t>
      </w:r>
      <w:r w:rsidR="006075F6" w:rsidRPr="00977D1C">
        <w:rPr>
          <w:rFonts w:ascii="Tahoma" w:hAnsi="Tahoma" w:cs="Tahoma"/>
          <w:sz w:val="22"/>
          <w:szCs w:val="22"/>
        </w:rPr>
        <w:t xml:space="preserve"> Practice times will be posted on Sunday.</w:t>
      </w:r>
    </w:p>
    <w:p w14:paraId="504159F6" w14:textId="45E71533" w:rsidR="005F3A48" w:rsidRPr="005C33DB" w:rsidRDefault="005F3A48" w:rsidP="005F3A48">
      <w:pPr>
        <w:pStyle w:val="ListParagraph"/>
        <w:numPr>
          <w:ilvl w:val="0"/>
          <w:numId w:val="18"/>
        </w:numPr>
        <w:rPr>
          <w:rFonts w:ascii="Tahoma" w:hAnsi="Tahoma" w:cs="Tahoma"/>
          <w:sz w:val="22"/>
          <w:szCs w:val="22"/>
        </w:rPr>
      </w:pPr>
      <w:r w:rsidRPr="005C33DB">
        <w:rPr>
          <w:rFonts w:ascii="Tahoma" w:hAnsi="Tahoma" w:cs="Tahoma"/>
          <w:sz w:val="22"/>
          <w:szCs w:val="22"/>
        </w:rPr>
        <w:t>All competitors and coaches competing at the Heartland Public Shooting Park must sign a Waiver and Release of Liability form confirming their understanding of the rules and responsibilities while at the Heartland Public Shooting Park.</w:t>
      </w:r>
    </w:p>
    <w:p w14:paraId="09F55040" w14:textId="704A6B3C" w:rsidR="003D104E" w:rsidRPr="00C6676C" w:rsidRDefault="005F3A48" w:rsidP="003D104E">
      <w:pPr>
        <w:pStyle w:val="ListParagraph"/>
      </w:pPr>
      <w:hyperlink r:id="rId8" w:history="1">
        <w:r w:rsidRPr="005C33DB">
          <w:rPr>
            <w:rStyle w:val="Hyperlink"/>
            <w:rFonts w:ascii="Tahoma" w:hAnsi="Tahoma" w:cs="Tahoma"/>
            <w:sz w:val="22"/>
            <w:szCs w:val="22"/>
          </w:rPr>
          <w:t>https://heartlandpublicshootingpark.com/about/waiver/</w:t>
        </w:r>
      </w:hyperlink>
      <w:r>
        <w:t xml:space="preserve"> </w:t>
      </w:r>
    </w:p>
    <w:p w14:paraId="0E24897D" w14:textId="77777777" w:rsidR="000231B5" w:rsidRDefault="00297680">
      <w:pPr>
        <w:pStyle w:val="ListParagraph"/>
        <w:widowControl w:val="0"/>
        <w:numPr>
          <w:ilvl w:val="0"/>
          <w:numId w:val="18"/>
        </w:numPr>
        <w:rPr>
          <w:rFonts w:ascii="Tahoma" w:hAnsi="Tahoma" w:cs="Tahoma"/>
          <w:sz w:val="22"/>
          <w:szCs w:val="22"/>
        </w:rPr>
      </w:pPr>
      <w:r w:rsidRPr="00F92E3E">
        <w:rPr>
          <w:rFonts w:ascii="Tahoma" w:hAnsi="Tahoma" w:cs="Tahoma"/>
          <w:sz w:val="22"/>
          <w:szCs w:val="22"/>
        </w:rPr>
        <w:t xml:space="preserve">NO </w:t>
      </w:r>
      <w:proofErr w:type="gramStart"/>
      <w:r w:rsidRPr="00F92E3E">
        <w:rPr>
          <w:rFonts w:ascii="Tahoma" w:hAnsi="Tahoma" w:cs="Tahoma"/>
          <w:sz w:val="22"/>
          <w:szCs w:val="22"/>
        </w:rPr>
        <w:t>battery operated</w:t>
      </w:r>
      <w:proofErr w:type="gramEnd"/>
      <w:r w:rsidRPr="00F92E3E">
        <w:rPr>
          <w:rFonts w:ascii="Tahoma" w:hAnsi="Tahoma" w:cs="Tahoma"/>
          <w:sz w:val="22"/>
          <w:szCs w:val="22"/>
        </w:rPr>
        <w:t xml:space="preserve"> hearing protection devises allowed on any range.</w:t>
      </w:r>
    </w:p>
    <w:p w14:paraId="4CF7650E" w14:textId="77777777" w:rsidR="00D1345B" w:rsidRDefault="000231B5" w:rsidP="000231B5">
      <w:pPr>
        <w:pStyle w:val="ListParagraph"/>
        <w:widowControl w:val="0"/>
        <w:numPr>
          <w:ilvl w:val="0"/>
          <w:numId w:val="18"/>
        </w:numPr>
        <w:rPr>
          <w:rFonts w:ascii="Tahoma" w:hAnsi="Tahoma" w:cs="Tahoma"/>
          <w:sz w:val="22"/>
          <w:szCs w:val="22"/>
        </w:rPr>
      </w:pPr>
      <w:r w:rsidRPr="000231B5">
        <w:rPr>
          <w:rFonts w:ascii="Tahoma" w:hAnsi="Tahoma" w:cs="Tahoma"/>
          <w:sz w:val="22"/>
          <w:szCs w:val="22"/>
        </w:rPr>
        <w:t>Champion Shooting Glasses or glasses of similar design are not allowed</w:t>
      </w:r>
    </w:p>
    <w:p w14:paraId="4A989A58" w14:textId="22D612DE" w:rsidR="00FF1D39" w:rsidRPr="005C33DB" w:rsidRDefault="004055B6" w:rsidP="000231B5">
      <w:pPr>
        <w:pStyle w:val="ListParagraph"/>
        <w:widowControl w:val="0"/>
        <w:numPr>
          <w:ilvl w:val="0"/>
          <w:numId w:val="18"/>
        </w:numPr>
        <w:rPr>
          <w:rFonts w:ascii="Tahoma" w:hAnsi="Tahoma" w:cs="Tahoma"/>
          <w:sz w:val="22"/>
          <w:szCs w:val="22"/>
        </w:rPr>
      </w:pPr>
      <w:r w:rsidRPr="00092037">
        <w:rPr>
          <w:rFonts w:ascii="Tahoma" w:hAnsi="Tahoma" w:cs="Tahoma"/>
          <w:sz w:val="22"/>
          <w:szCs w:val="22"/>
        </w:rPr>
        <w:t>All volunteers must be 14 years of age on January 1</w:t>
      </w:r>
      <w:r w:rsidRPr="00092037">
        <w:rPr>
          <w:rFonts w:ascii="Tahoma" w:hAnsi="Tahoma" w:cs="Tahoma"/>
          <w:sz w:val="22"/>
          <w:szCs w:val="22"/>
          <w:vertAlign w:val="superscript"/>
        </w:rPr>
        <w:t>st</w:t>
      </w:r>
      <w:r w:rsidRPr="00092037">
        <w:rPr>
          <w:rFonts w:ascii="Tahoma" w:hAnsi="Tahoma" w:cs="Tahoma"/>
          <w:sz w:val="22"/>
          <w:szCs w:val="22"/>
        </w:rPr>
        <w:t xml:space="preserve"> of 2026 or older to volunteer their services at the Championships.</w:t>
      </w:r>
    </w:p>
    <w:p w14:paraId="0CFFAD12" w14:textId="77777777" w:rsidR="00AD5E4D" w:rsidRPr="002F7279" w:rsidRDefault="00AD5E4D" w:rsidP="00AD5E4D">
      <w:pPr>
        <w:pStyle w:val="Standard"/>
        <w:widowControl w:val="0"/>
        <w:ind w:left="720"/>
      </w:pPr>
    </w:p>
    <w:p w14:paraId="5914781B" w14:textId="6E108A52" w:rsidR="004849AA" w:rsidRPr="00004C18" w:rsidRDefault="004849AA" w:rsidP="00004C18">
      <w:pPr>
        <w:pStyle w:val="BoldCentered"/>
      </w:pPr>
      <w:r w:rsidRPr="00004C18">
        <w:t xml:space="preserve">Reminders for </w:t>
      </w:r>
      <w:r w:rsidR="009A2C0E" w:rsidRPr="00004C18">
        <w:t>2026</w:t>
      </w:r>
    </w:p>
    <w:p w14:paraId="08C08035" w14:textId="697C898A" w:rsidR="001C36C6" w:rsidRPr="00AD5E4D" w:rsidRDefault="00BE4625" w:rsidP="00331838">
      <w:pPr>
        <w:pStyle w:val="ListParagraph"/>
        <w:numPr>
          <w:ilvl w:val="0"/>
          <w:numId w:val="2"/>
        </w:numPr>
        <w:ind w:left="720"/>
        <w:rPr>
          <w:rFonts w:ascii="Tahoma" w:hAnsi="Tahoma" w:cs="Tahoma"/>
          <w:b/>
          <w:bCs/>
          <w:sz w:val="22"/>
          <w:szCs w:val="22"/>
        </w:rPr>
      </w:pPr>
      <w:r w:rsidRPr="00690102">
        <w:rPr>
          <w:rFonts w:ascii="Tahoma" w:hAnsi="Tahoma" w:cs="Tahoma"/>
          <w:iCs/>
          <w:sz w:val="22"/>
          <w:szCs w:val="22"/>
        </w:rPr>
        <w:t xml:space="preserve">Coaches and </w:t>
      </w:r>
      <w:r w:rsidR="007A2C61" w:rsidRPr="00690102">
        <w:rPr>
          <w:rFonts w:ascii="Tahoma" w:hAnsi="Tahoma" w:cs="Tahoma"/>
          <w:iCs/>
          <w:sz w:val="22"/>
          <w:szCs w:val="22"/>
        </w:rPr>
        <w:t>competitors</w:t>
      </w:r>
      <w:r w:rsidRPr="00690102">
        <w:rPr>
          <w:rFonts w:ascii="Tahoma" w:hAnsi="Tahoma" w:cs="Tahoma"/>
          <w:iCs/>
          <w:sz w:val="22"/>
          <w:szCs w:val="22"/>
        </w:rPr>
        <w:t xml:space="preserve"> are reminded to check their specific discipline section in this Synopsis for NGB version of rules that will be implemented this year.</w:t>
      </w:r>
    </w:p>
    <w:p w14:paraId="5183B576" w14:textId="7E3F1324" w:rsidR="00C43EBC" w:rsidRPr="00195C2E" w:rsidRDefault="00C43EBC" w:rsidP="00331838">
      <w:pPr>
        <w:pStyle w:val="ListParagraph"/>
        <w:numPr>
          <w:ilvl w:val="0"/>
          <w:numId w:val="2"/>
        </w:numPr>
        <w:ind w:left="720"/>
        <w:rPr>
          <w:rFonts w:ascii="Tahoma" w:hAnsi="Tahoma" w:cs="Tahoma"/>
          <w:b/>
          <w:bCs/>
          <w:color w:val="000000"/>
          <w:sz w:val="22"/>
          <w:szCs w:val="22"/>
          <w:u w:val="single"/>
        </w:rPr>
      </w:pPr>
      <w:r w:rsidRPr="00195C2E">
        <w:rPr>
          <w:rFonts w:ascii="Tahoma" w:hAnsi="Tahoma" w:cs="Tahoma"/>
          <w:sz w:val="22"/>
          <w:szCs w:val="22"/>
        </w:rPr>
        <w:t xml:space="preserve">All shotguns used by </w:t>
      </w:r>
      <w:r w:rsidR="007A2C61">
        <w:rPr>
          <w:rFonts w:ascii="Tahoma" w:hAnsi="Tahoma" w:cs="Tahoma"/>
          <w:sz w:val="22"/>
          <w:szCs w:val="22"/>
        </w:rPr>
        <w:t>competitors</w:t>
      </w:r>
      <w:r w:rsidRPr="00195C2E">
        <w:rPr>
          <w:rFonts w:ascii="Tahoma" w:hAnsi="Tahoma" w:cs="Tahoma"/>
          <w:sz w:val="22"/>
          <w:szCs w:val="22"/>
        </w:rPr>
        <w:t xml:space="preserve"> must be equipped, </w:t>
      </w:r>
      <w:r w:rsidR="00E75C5B" w:rsidRPr="00195C2E">
        <w:rPr>
          <w:rFonts w:ascii="Tahoma" w:hAnsi="Tahoma" w:cs="Tahoma"/>
          <w:sz w:val="22"/>
          <w:szCs w:val="22"/>
        </w:rPr>
        <w:t>fitted,</w:t>
      </w:r>
      <w:r w:rsidRPr="00195C2E">
        <w:rPr>
          <w:rFonts w:ascii="Tahoma" w:hAnsi="Tahoma" w:cs="Tahoma"/>
          <w:sz w:val="22"/>
          <w:szCs w:val="22"/>
        </w:rPr>
        <w:t xml:space="preserve"> and utilized so as not to eject empty shells in a manner that substantially disturbs or interferes with other </w:t>
      </w:r>
      <w:r w:rsidR="007A2C61">
        <w:rPr>
          <w:rFonts w:ascii="Tahoma" w:hAnsi="Tahoma" w:cs="Tahoma"/>
          <w:sz w:val="22"/>
          <w:szCs w:val="22"/>
        </w:rPr>
        <w:t>competitors</w:t>
      </w:r>
      <w:r w:rsidRPr="00195C2E">
        <w:rPr>
          <w:rFonts w:ascii="Tahoma" w:hAnsi="Tahoma" w:cs="Tahoma"/>
          <w:sz w:val="22"/>
          <w:szCs w:val="22"/>
        </w:rPr>
        <w:t>.</w:t>
      </w:r>
    </w:p>
    <w:p w14:paraId="44D53E78" w14:textId="2248E03C" w:rsidR="00C43EBC" w:rsidRDefault="00C43EBC" w:rsidP="00331838">
      <w:pPr>
        <w:pStyle w:val="ListParagraph"/>
        <w:numPr>
          <w:ilvl w:val="0"/>
          <w:numId w:val="2"/>
        </w:numPr>
        <w:ind w:left="720"/>
        <w:rPr>
          <w:rFonts w:ascii="Tahoma" w:hAnsi="Tahoma" w:cs="Tahoma"/>
          <w:bCs/>
          <w:sz w:val="22"/>
          <w:szCs w:val="22"/>
        </w:rPr>
      </w:pPr>
      <w:r w:rsidRPr="00353914">
        <w:rPr>
          <w:rFonts w:ascii="Tahoma" w:hAnsi="Tahoma" w:cs="Tahoma"/>
          <w:bCs/>
          <w:sz w:val="22"/>
          <w:szCs w:val="22"/>
        </w:rPr>
        <w:t>Shotgun events on Tuesday</w:t>
      </w:r>
      <w:r>
        <w:rPr>
          <w:rFonts w:ascii="Tahoma" w:hAnsi="Tahoma" w:cs="Tahoma"/>
          <w:bCs/>
          <w:sz w:val="22"/>
          <w:szCs w:val="22"/>
        </w:rPr>
        <w:t xml:space="preserve"> will start at 9 a.m. Shotgun events on</w:t>
      </w:r>
      <w:r w:rsidR="002100F0">
        <w:rPr>
          <w:rFonts w:ascii="Tahoma" w:hAnsi="Tahoma" w:cs="Tahoma"/>
          <w:bCs/>
          <w:sz w:val="22"/>
          <w:szCs w:val="22"/>
        </w:rPr>
        <w:t xml:space="preserve"> </w:t>
      </w:r>
      <w:r w:rsidRPr="00353914">
        <w:rPr>
          <w:rFonts w:ascii="Tahoma" w:hAnsi="Tahoma" w:cs="Tahoma"/>
          <w:bCs/>
          <w:sz w:val="22"/>
          <w:szCs w:val="22"/>
        </w:rPr>
        <w:t>Wednesday</w:t>
      </w:r>
      <w:r w:rsidR="002A6571">
        <w:rPr>
          <w:rFonts w:ascii="Tahoma" w:hAnsi="Tahoma" w:cs="Tahoma"/>
          <w:bCs/>
          <w:sz w:val="22"/>
          <w:szCs w:val="22"/>
        </w:rPr>
        <w:t xml:space="preserve"> and</w:t>
      </w:r>
      <w:r w:rsidR="003F5198">
        <w:rPr>
          <w:rFonts w:ascii="Tahoma" w:hAnsi="Tahoma" w:cs="Tahoma"/>
          <w:bCs/>
          <w:sz w:val="22"/>
          <w:szCs w:val="22"/>
        </w:rPr>
        <w:t xml:space="preserve"> </w:t>
      </w:r>
      <w:r w:rsidRPr="00353914">
        <w:rPr>
          <w:rFonts w:ascii="Tahoma" w:hAnsi="Tahoma" w:cs="Tahoma"/>
          <w:bCs/>
          <w:sz w:val="22"/>
          <w:szCs w:val="22"/>
        </w:rPr>
        <w:t xml:space="preserve">Thursday will start at </w:t>
      </w:r>
      <w:r>
        <w:rPr>
          <w:rFonts w:ascii="Tahoma" w:hAnsi="Tahoma" w:cs="Tahoma"/>
          <w:bCs/>
          <w:sz w:val="22"/>
          <w:szCs w:val="22"/>
        </w:rPr>
        <w:t>8</w:t>
      </w:r>
      <w:r w:rsidRPr="00353914">
        <w:rPr>
          <w:rFonts w:ascii="Tahoma" w:hAnsi="Tahoma" w:cs="Tahoma"/>
          <w:bCs/>
          <w:sz w:val="22"/>
          <w:szCs w:val="22"/>
        </w:rPr>
        <w:t xml:space="preserve"> a.m.</w:t>
      </w:r>
    </w:p>
    <w:p w14:paraId="1423CA21" w14:textId="10518D89" w:rsidR="005B1976" w:rsidRPr="005B1976" w:rsidRDefault="005B1976" w:rsidP="00331838">
      <w:pPr>
        <w:pStyle w:val="ListParagraph"/>
        <w:numPr>
          <w:ilvl w:val="0"/>
          <w:numId w:val="2"/>
        </w:numPr>
        <w:ind w:left="720"/>
        <w:rPr>
          <w:rFonts w:ascii="Tahoma" w:hAnsi="Tahoma" w:cs="Tahoma"/>
          <w:b/>
          <w:bCs/>
          <w:sz w:val="22"/>
          <w:szCs w:val="22"/>
        </w:rPr>
      </w:pPr>
      <w:r w:rsidRPr="006C4ECD">
        <w:rPr>
          <w:rFonts w:ascii="Tahoma" w:hAnsi="Tahoma" w:cs="Tahoma"/>
          <w:sz w:val="22"/>
          <w:szCs w:val="22"/>
        </w:rPr>
        <w:t>Trap, Sporting Clays and Skeet will be mixed squadding. Competitors will not shoot with anyone from their own state.</w:t>
      </w:r>
    </w:p>
    <w:p w14:paraId="66FE4B0E" w14:textId="582CBE1D" w:rsidR="00F36C62" w:rsidRPr="00F816B2" w:rsidRDefault="001B3716" w:rsidP="00331838">
      <w:pPr>
        <w:pStyle w:val="ListParagraph"/>
        <w:numPr>
          <w:ilvl w:val="0"/>
          <w:numId w:val="2"/>
        </w:numPr>
        <w:ind w:left="720"/>
        <w:rPr>
          <w:rFonts w:ascii="Tahoma" w:hAnsi="Tahoma" w:cs="Tahoma"/>
          <w:bCs/>
          <w:sz w:val="22"/>
          <w:szCs w:val="22"/>
        </w:rPr>
      </w:pPr>
      <w:r w:rsidRPr="00F816B2">
        <w:rPr>
          <w:rFonts w:ascii="Tahoma" w:hAnsi="Tahoma" w:cs="Tahoma"/>
          <w:bCs/>
          <w:sz w:val="22"/>
          <w:szCs w:val="22"/>
        </w:rPr>
        <w:t xml:space="preserve">Two models of Air Pistols or </w:t>
      </w:r>
      <w:r w:rsidR="004C0DA8" w:rsidRPr="00F816B2">
        <w:rPr>
          <w:rFonts w:ascii="Tahoma" w:hAnsi="Tahoma" w:cs="Tahoma"/>
          <w:bCs/>
          <w:sz w:val="22"/>
          <w:szCs w:val="22"/>
        </w:rPr>
        <w:t xml:space="preserve">any </w:t>
      </w:r>
      <w:r w:rsidRPr="00F816B2">
        <w:rPr>
          <w:rFonts w:ascii="Tahoma" w:hAnsi="Tahoma" w:cs="Tahoma"/>
          <w:bCs/>
          <w:sz w:val="22"/>
          <w:szCs w:val="22"/>
        </w:rPr>
        <w:t xml:space="preserve">facsimile </w:t>
      </w:r>
      <w:r w:rsidR="00D74801" w:rsidRPr="00F816B2">
        <w:rPr>
          <w:rFonts w:ascii="Tahoma" w:hAnsi="Tahoma" w:cs="Tahoma"/>
          <w:bCs/>
          <w:sz w:val="22"/>
          <w:szCs w:val="22"/>
        </w:rPr>
        <w:t>there</w:t>
      </w:r>
      <w:r w:rsidR="006F2C89" w:rsidRPr="00F816B2">
        <w:rPr>
          <w:rFonts w:ascii="Tahoma" w:hAnsi="Tahoma" w:cs="Tahoma"/>
          <w:bCs/>
          <w:sz w:val="22"/>
          <w:szCs w:val="22"/>
        </w:rPr>
        <w:t xml:space="preserve">of </w:t>
      </w:r>
      <w:r w:rsidRPr="00F816B2">
        <w:rPr>
          <w:rFonts w:ascii="Tahoma" w:hAnsi="Tahoma" w:cs="Tahoma"/>
          <w:bCs/>
          <w:sz w:val="22"/>
          <w:szCs w:val="22"/>
        </w:rPr>
        <w:t>(break open pistols) are NOT allowed in this event for safety reasons: Air Venturi V10 Target and Stoeger XP4.</w:t>
      </w:r>
    </w:p>
    <w:p w14:paraId="7A0DA9E4" w14:textId="77777777" w:rsidR="000D0924" w:rsidRPr="000D46FD" w:rsidRDefault="000D0924" w:rsidP="00331838">
      <w:pPr>
        <w:pStyle w:val="ListParagraph"/>
        <w:numPr>
          <w:ilvl w:val="0"/>
          <w:numId w:val="2"/>
        </w:numPr>
        <w:ind w:left="720"/>
        <w:rPr>
          <w:rFonts w:ascii="Tahoma" w:hAnsi="Tahoma" w:cs="Tahoma"/>
          <w:b/>
          <w:bCs/>
          <w:sz w:val="22"/>
          <w:szCs w:val="22"/>
        </w:rPr>
      </w:pPr>
      <w:r w:rsidRPr="007F6BC0">
        <w:rPr>
          <w:rFonts w:ascii="Tahoma" w:hAnsi="Tahoma" w:cs="Tahoma"/>
          <w:color w:val="000000" w:themeColor="text1"/>
          <w:sz w:val="22"/>
          <w:szCs w:val="22"/>
        </w:rPr>
        <w:lastRenderedPageBreak/>
        <w:t>The Orion Scoring System and target will be used in Smallbore Rifle</w:t>
      </w:r>
      <w:r>
        <w:rPr>
          <w:rFonts w:ascii="Tahoma" w:hAnsi="Tahoma" w:cs="Tahoma"/>
          <w:color w:val="000000" w:themeColor="text1"/>
          <w:sz w:val="22"/>
          <w:szCs w:val="22"/>
        </w:rPr>
        <w:t xml:space="preserve"> 3-P event.</w:t>
      </w:r>
    </w:p>
    <w:p w14:paraId="4D55C4F4" w14:textId="485CAACC" w:rsidR="000D46FD" w:rsidRPr="006C4ECD" w:rsidRDefault="000D46FD" w:rsidP="00331838">
      <w:pPr>
        <w:pStyle w:val="ListParagraph"/>
        <w:numPr>
          <w:ilvl w:val="0"/>
          <w:numId w:val="2"/>
        </w:numPr>
        <w:ind w:left="720"/>
        <w:rPr>
          <w:rFonts w:ascii="Tahoma" w:hAnsi="Tahoma" w:cs="Tahoma"/>
          <w:b/>
          <w:bCs/>
          <w:sz w:val="22"/>
          <w:szCs w:val="22"/>
        </w:rPr>
      </w:pPr>
      <w:r w:rsidRPr="006C4ECD">
        <w:rPr>
          <w:rFonts w:ascii="Tahoma" w:hAnsi="Tahoma" w:cs="Tahoma"/>
          <w:sz w:val="22"/>
          <w:szCs w:val="22"/>
        </w:rPr>
        <w:t xml:space="preserve">In Air Rifle Silhouettes </w:t>
      </w:r>
      <w:r w:rsidR="00F91DC5" w:rsidRPr="006C4ECD">
        <w:rPr>
          <w:rFonts w:ascii="Tahoma" w:hAnsi="Tahoma" w:cs="Tahoma"/>
          <w:sz w:val="22"/>
          <w:szCs w:val="22"/>
        </w:rPr>
        <w:t>a</w:t>
      </w:r>
      <w:r w:rsidRPr="006C4ECD">
        <w:rPr>
          <w:rFonts w:ascii="Tahoma" w:hAnsi="Tahoma" w:cs="Tahoma"/>
          <w:sz w:val="22"/>
          <w:szCs w:val="22"/>
        </w:rPr>
        <w:t xml:space="preserve"> </w:t>
      </w:r>
      <w:r w:rsidR="007A2C61">
        <w:rPr>
          <w:rFonts w:ascii="Tahoma" w:hAnsi="Tahoma" w:cs="Tahoma"/>
          <w:sz w:val="22"/>
          <w:szCs w:val="22"/>
        </w:rPr>
        <w:t>competitor</w:t>
      </w:r>
      <w:r w:rsidRPr="006C4ECD">
        <w:rPr>
          <w:rFonts w:ascii="Tahoma" w:hAnsi="Tahoma" w:cs="Tahoma"/>
          <w:sz w:val="22"/>
          <w:szCs w:val="22"/>
        </w:rPr>
        <w:t xml:space="preserve"> with only one rifle will be allowed to mount their scope and check for zero on a 15-meter Range Wednesday after their 10-meter event is finished. Contact Mike Jochum.</w:t>
      </w:r>
    </w:p>
    <w:p w14:paraId="09673078" w14:textId="0C46106F" w:rsidR="00F93EFA" w:rsidRPr="00BB442A" w:rsidRDefault="00F93EFA" w:rsidP="00331838">
      <w:pPr>
        <w:pStyle w:val="ListParagraph"/>
        <w:numPr>
          <w:ilvl w:val="0"/>
          <w:numId w:val="2"/>
        </w:numPr>
        <w:ind w:left="720"/>
        <w:rPr>
          <w:rFonts w:ascii="Tahoma" w:hAnsi="Tahoma" w:cs="Tahoma"/>
          <w:bCs/>
          <w:sz w:val="22"/>
          <w:szCs w:val="22"/>
        </w:rPr>
      </w:pPr>
      <w:r w:rsidRPr="003912C5">
        <w:rPr>
          <w:rFonts w:ascii="Tahoma" w:hAnsi="Tahoma" w:cs="Tahoma"/>
          <w:bCs/>
          <w:sz w:val="22"/>
          <w:szCs w:val="22"/>
        </w:rPr>
        <w:t xml:space="preserve">No golf carts, ATV’s, club </w:t>
      </w:r>
      <w:r w:rsidR="00417D28" w:rsidRPr="003912C5">
        <w:rPr>
          <w:rFonts w:ascii="Tahoma" w:hAnsi="Tahoma" w:cs="Tahoma"/>
          <w:bCs/>
          <w:sz w:val="22"/>
          <w:szCs w:val="22"/>
        </w:rPr>
        <w:t>cars,</w:t>
      </w:r>
      <w:r w:rsidRPr="003912C5">
        <w:rPr>
          <w:rFonts w:ascii="Tahoma" w:hAnsi="Tahoma" w:cs="Tahoma"/>
          <w:bCs/>
          <w:sz w:val="22"/>
          <w:szCs w:val="22"/>
        </w:rPr>
        <w:t xml:space="preserve"> or similar vehicles will be allowed on the 3D</w:t>
      </w:r>
      <w:r>
        <w:rPr>
          <w:rFonts w:ascii="Tahoma" w:hAnsi="Tahoma" w:cs="Tahoma"/>
          <w:bCs/>
          <w:sz w:val="22"/>
          <w:szCs w:val="22"/>
        </w:rPr>
        <w:t xml:space="preserve"> and field</w:t>
      </w:r>
      <w:r w:rsidRPr="003912C5">
        <w:rPr>
          <w:rFonts w:ascii="Tahoma" w:hAnsi="Tahoma" w:cs="Tahoma"/>
          <w:bCs/>
          <w:sz w:val="22"/>
          <w:szCs w:val="22"/>
        </w:rPr>
        <w:t xml:space="preserve"> </w:t>
      </w:r>
      <w:r w:rsidRPr="00121678">
        <w:rPr>
          <w:rFonts w:ascii="Tahoma" w:hAnsi="Tahoma" w:cs="Tahoma"/>
          <w:bCs/>
          <w:sz w:val="22"/>
          <w:szCs w:val="22"/>
        </w:rPr>
        <w:t>archery ranges during competition</w:t>
      </w:r>
      <w:r w:rsidR="00F2377D" w:rsidRPr="00121678">
        <w:rPr>
          <w:rFonts w:ascii="Tahoma" w:hAnsi="Tahoma" w:cs="Tahoma"/>
          <w:bCs/>
          <w:sz w:val="22"/>
          <w:szCs w:val="22"/>
        </w:rPr>
        <w:t>.</w:t>
      </w:r>
      <w:r w:rsidR="00F2377D" w:rsidRPr="00121678">
        <w:rPr>
          <w:rFonts w:ascii="Tahoma" w:hAnsi="Tahoma" w:cs="Tahoma"/>
          <w:sz w:val="22"/>
          <w:szCs w:val="22"/>
        </w:rPr>
        <w:t xml:space="preserve"> </w:t>
      </w:r>
    </w:p>
    <w:p w14:paraId="116183DB" w14:textId="16A9038B" w:rsidR="00C344CC" w:rsidRPr="00255668" w:rsidRDefault="00C344CC" w:rsidP="00255668">
      <w:pPr>
        <w:pStyle w:val="Heading2v1"/>
        <w:rPr>
          <w:b/>
          <w:bCs w:val="0"/>
          <w:sz w:val="36"/>
          <w:szCs w:val="36"/>
        </w:rPr>
      </w:pPr>
      <w:r w:rsidRPr="00255668">
        <w:rPr>
          <w:b/>
          <w:bCs w:val="0"/>
          <w:sz w:val="36"/>
          <w:szCs w:val="36"/>
        </w:rPr>
        <w:t>ARCHERY EVENTS</w:t>
      </w:r>
    </w:p>
    <w:p w14:paraId="169F14AC" w14:textId="650C2360" w:rsidR="00D870A2" w:rsidRDefault="00D870A2" w:rsidP="00255668">
      <w:pPr>
        <w:pStyle w:val="Heading2v1"/>
      </w:pPr>
      <w:r w:rsidRPr="00255668">
        <w:rPr>
          <w:b/>
          <w:bCs w:val="0"/>
          <w:sz w:val="36"/>
          <w:szCs w:val="36"/>
        </w:rPr>
        <w:t>RECURVE &amp; COMPOUND</w:t>
      </w:r>
    </w:p>
    <w:p w14:paraId="4DEBC627" w14:textId="33A994AB" w:rsidR="00D870A2" w:rsidRPr="00D870A2" w:rsidRDefault="00D870A2" w:rsidP="00D870A2">
      <w:pPr>
        <w:rPr>
          <w:rFonts w:ascii="Tahoma" w:hAnsi="Tahoma" w:cs="Tahoma"/>
          <w:color w:val="000000"/>
          <w:sz w:val="22"/>
          <w:szCs w:val="22"/>
        </w:rPr>
      </w:pPr>
      <w:r w:rsidRPr="00D870A2">
        <w:rPr>
          <w:rFonts w:ascii="Tahoma" w:hAnsi="Tahoma" w:cs="Tahoma"/>
          <w:color w:val="000000"/>
          <w:sz w:val="22"/>
          <w:szCs w:val="22"/>
        </w:rPr>
        <w:t>Two archery disciplines are recognized</w:t>
      </w:r>
      <w:r w:rsidR="00331838" w:rsidRPr="00D870A2">
        <w:rPr>
          <w:rFonts w:ascii="Tahoma" w:hAnsi="Tahoma" w:cs="Tahoma"/>
          <w:color w:val="000000"/>
          <w:sz w:val="22"/>
          <w:szCs w:val="22"/>
        </w:rPr>
        <w:t>: Recurve</w:t>
      </w:r>
      <w:r w:rsidRPr="00D870A2">
        <w:rPr>
          <w:rFonts w:ascii="Tahoma" w:hAnsi="Tahoma" w:cs="Tahoma"/>
          <w:color w:val="000000"/>
          <w:sz w:val="22"/>
          <w:szCs w:val="22"/>
        </w:rPr>
        <w:t xml:space="preserve"> Archery and Compound Archery</w:t>
      </w:r>
      <w:r w:rsidR="00F306B3" w:rsidRPr="00D870A2">
        <w:rPr>
          <w:rFonts w:ascii="Tahoma" w:hAnsi="Tahoma" w:cs="Tahoma"/>
          <w:color w:val="000000"/>
          <w:sz w:val="22"/>
          <w:szCs w:val="22"/>
        </w:rPr>
        <w:t xml:space="preserve">. </w:t>
      </w:r>
      <w:r w:rsidRPr="00D870A2">
        <w:rPr>
          <w:rFonts w:ascii="Tahoma" w:hAnsi="Tahoma" w:cs="Tahoma"/>
          <w:color w:val="000000"/>
          <w:sz w:val="22"/>
          <w:szCs w:val="22"/>
        </w:rPr>
        <w:t>Both disciplines shoot the same set of three events at the Championships</w:t>
      </w:r>
      <w:r w:rsidR="002F1990" w:rsidRPr="00D870A2">
        <w:rPr>
          <w:rFonts w:ascii="Tahoma" w:hAnsi="Tahoma" w:cs="Tahoma"/>
          <w:color w:val="000000"/>
          <w:sz w:val="22"/>
          <w:szCs w:val="22"/>
        </w:rPr>
        <w:t xml:space="preserve">. </w:t>
      </w:r>
    </w:p>
    <w:p w14:paraId="419B4539" w14:textId="0CDF9134" w:rsidR="009F317D" w:rsidRPr="006275B1" w:rsidRDefault="00D870A2" w:rsidP="009A405C">
      <w:pPr>
        <w:spacing w:before="120"/>
        <w:rPr>
          <w:rFonts w:ascii="Tahoma" w:hAnsi="Tahoma" w:cs="Tahoma"/>
          <w:color w:val="000000"/>
          <w:sz w:val="22"/>
          <w:szCs w:val="22"/>
        </w:rPr>
      </w:pPr>
      <w:r w:rsidRPr="006275B1">
        <w:rPr>
          <w:rFonts w:ascii="Tahoma" w:hAnsi="Tahoma" w:cs="Tahoma"/>
          <w:color w:val="000000"/>
          <w:sz w:val="22"/>
          <w:szCs w:val="22"/>
        </w:rPr>
        <w:t>Any bow that uses pulleys or cams is deemed a compound</w:t>
      </w:r>
      <w:r w:rsidR="00F306B3" w:rsidRPr="006275B1">
        <w:rPr>
          <w:rFonts w:ascii="Tahoma" w:hAnsi="Tahoma" w:cs="Tahoma"/>
          <w:color w:val="000000"/>
          <w:sz w:val="22"/>
          <w:szCs w:val="22"/>
        </w:rPr>
        <w:t xml:space="preserve">. </w:t>
      </w:r>
      <w:r w:rsidRPr="006275B1">
        <w:rPr>
          <w:rFonts w:ascii="Tahoma" w:hAnsi="Tahoma" w:cs="Tahoma"/>
          <w:color w:val="000000"/>
          <w:sz w:val="22"/>
          <w:szCs w:val="22"/>
        </w:rPr>
        <w:t xml:space="preserve">Note that while the three </w:t>
      </w:r>
      <w:r w:rsidRPr="00F816B2">
        <w:rPr>
          <w:rFonts w:ascii="Tahoma" w:hAnsi="Tahoma" w:cs="Tahoma"/>
          <w:color w:val="000000"/>
          <w:sz w:val="22"/>
          <w:szCs w:val="22"/>
        </w:rPr>
        <w:t>governing bodies for the three different events have slightly different requirements or restrictions</w:t>
      </w:r>
      <w:r w:rsidR="006206C2">
        <w:rPr>
          <w:rFonts w:ascii="Tahoma" w:hAnsi="Tahoma" w:cs="Tahoma"/>
          <w:color w:val="000000"/>
          <w:sz w:val="22"/>
          <w:szCs w:val="22"/>
        </w:rPr>
        <w:t xml:space="preserve">, </w:t>
      </w:r>
      <w:r w:rsidRPr="00F816B2">
        <w:rPr>
          <w:rFonts w:ascii="Tahoma" w:hAnsi="Tahoma" w:cs="Tahoma"/>
          <w:color w:val="000000"/>
          <w:sz w:val="22"/>
          <w:szCs w:val="22"/>
        </w:rPr>
        <w:t>for the sake of simplification</w:t>
      </w:r>
      <w:r w:rsidR="006206C2">
        <w:rPr>
          <w:rFonts w:ascii="Tahoma" w:hAnsi="Tahoma" w:cs="Tahoma"/>
          <w:color w:val="000000"/>
          <w:sz w:val="22"/>
          <w:szCs w:val="22"/>
        </w:rPr>
        <w:t xml:space="preserve">, </w:t>
      </w:r>
      <w:r w:rsidRPr="00F816B2">
        <w:rPr>
          <w:rFonts w:ascii="Tahoma" w:hAnsi="Tahoma" w:cs="Tahoma"/>
          <w:color w:val="000000"/>
          <w:sz w:val="22"/>
          <w:szCs w:val="22"/>
        </w:rPr>
        <w:t>the</w:t>
      </w:r>
      <w:r w:rsidRPr="00F816B2">
        <w:rPr>
          <w:rFonts w:ascii="Tahoma" w:hAnsi="Tahoma" w:cs="Tahoma"/>
          <w:sz w:val="22"/>
          <w:szCs w:val="22"/>
        </w:rPr>
        <w:t xml:space="preserve"> Championships</w:t>
      </w:r>
      <w:r w:rsidRPr="00F816B2">
        <w:rPr>
          <w:rFonts w:ascii="Tahoma" w:hAnsi="Tahoma" w:cs="Tahoma"/>
          <w:color w:val="000000"/>
          <w:sz w:val="22"/>
          <w:szCs w:val="22"/>
        </w:rPr>
        <w:t xml:space="preserve"> uses one standard for equipment – for </w:t>
      </w:r>
      <w:r w:rsidRPr="00F816B2">
        <w:rPr>
          <w:rFonts w:ascii="Tahoma" w:hAnsi="Tahoma" w:cs="Tahoma"/>
          <w:i/>
          <w:iCs/>
          <w:color w:val="000000"/>
          <w:sz w:val="22"/>
          <w:szCs w:val="22"/>
        </w:rPr>
        <w:t>all events</w:t>
      </w:r>
      <w:r w:rsidRPr="00F816B2">
        <w:rPr>
          <w:rFonts w:ascii="Tahoma" w:hAnsi="Tahoma" w:cs="Tahoma"/>
          <w:color w:val="000000"/>
          <w:sz w:val="22"/>
          <w:szCs w:val="22"/>
        </w:rPr>
        <w:t xml:space="preserve">. </w:t>
      </w:r>
    </w:p>
    <w:p w14:paraId="1DBD05C9" w14:textId="70B80816" w:rsidR="009F317D" w:rsidRPr="00B5397C" w:rsidRDefault="00D870A2" w:rsidP="002C7E55">
      <w:pPr>
        <w:pStyle w:val="Default"/>
        <w:numPr>
          <w:ilvl w:val="0"/>
          <w:numId w:val="20"/>
        </w:numPr>
        <w:rPr>
          <w:color w:val="auto"/>
          <w:sz w:val="22"/>
          <w:szCs w:val="22"/>
        </w:rPr>
      </w:pPr>
      <w:r w:rsidRPr="006C4ECD">
        <w:rPr>
          <w:sz w:val="22"/>
          <w:szCs w:val="22"/>
        </w:rPr>
        <w:t>Under no circumstance is “sky-drawing” permitted</w:t>
      </w:r>
      <w:r w:rsidR="00CD47F6" w:rsidRPr="006C4ECD">
        <w:rPr>
          <w:sz w:val="22"/>
          <w:szCs w:val="22"/>
        </w:rPr>
        <w:t xml:space="preserve">. </w:t>
      </w:r>
      <w:r w:rsidR="009F317D" w:rsidRPr="006C4ECD">
        <w:rPr>
          <w:sz w:val="22"/>
          <w:szCs w:val="22"/>
        </w:rPr>
        <w:t xml:space="preserve">No </w:t>
      </w:r>
      <w:r w:rsidR="007A2C61">
        <w:rPr>
          <w:sz w:val="22"/>
          <w:szCs w:val="22"/>
        </w:rPr>
        <w:t>competitor</w:t>
      </w:r>
      <w:r w:rsidR="009F317D" w:rsidRPr="006C4ECD">
        <w:rPr>
          <w:sz w:val="22"/>
          <w:szCs w:val="22"/>
        </w:rPr>
        <w:t xml:space="preserve"> shall draw a bow with the bow hand above the top of the head when drawing on a horizontal plane, parallel to the ground. </w:t>
      </w:r>
      <w:r w:rsidR="00933381" w:rsidRPr="00B5397C">
        <w:rPr>
          <w:color w:val="auto"/>
          <w:sz w:val="22"/>
          <w:szCs w:val="22"/>
        </w:rPr>
        <w:t>Sky drawing is prohibited due to the dangers associated with equipment malfunctions while the bow is pointed in an upward position.</w:t>
      </w:r>
      <w:r w:rsidR="009F310B" w:rsidRPr="00B5397C">
        <w:rPr>
          <w:color w:val="auto"/>
          <w:sz w:val="22"/>
          <w:szCs w:val="22"/>
        </w:rPr>
        <w:t xml:space="preserve"> </w:t>
      </w:r>
      <w:r w:rsidR="00351FD5" w:rsidRPr="00B5397C">
        <w:rPr>
          <w:color w:val="auto"/>
          <w:sz w:val="22"/>
          <w:szCs w:val="22"/>
        </w:rPr>
        <w:t>Two warnings will be given</w:t>
      </w:r>
      <w:r w:rsidR="00AE5B90" w:rsidRPr="00B5397C">
        <w:rPr>
          <w:color w:val="auto"/>
          <w:sz w:val="22"/>
          <w:szCs w:val="22"/>
        </w:rPr>
        <w:t>.</w:t>
      </w:r>
      <w:r w:rsidR="009F317D" w:rsidRPr="00B5397C">
        <w:rPr>
          <w:color w:val="auto"/>
          <w:sz w:val="22"/>
          <w:szCs w:val="22"/>
        </w:rPr>
        <w:t xml:space="preserve"> </w:t>
      </w:r>
      <w:r w:rsidR="000C5761" w:rsidRPr="00B5397C">
        <w:rPr>
          <w:color w:val="auto"/>
          <w:sz w:val="22"/>
          <w:szCs w:val="22"/>
        </w:rPr>
        <w:t xml:space="preserve">The </w:t>
      </w:r>
      <w:r w:rsidR="00035BF7" w:rsidRPr="00B5397C">
        <w:rPr>
          <w:color w:val="auto"/>
          <w:sz w:val="22"/>
          <w:szCs w:val="22"/>
        </w:rPr>
        <w:t>third</w:t>
      </w:r>
      <w:r w:rsidR="009F317D" w:rsidRPr="00B5397C">
        <w:rPr>
          <w:color w:val="auto"/>
          <w:sz w:val="22"/>
          <w:szCs w:val="22"/>
        </w:rPr>
        <w:t xml:space="preserve"> instance </w:t>
      </w:r>
      <w:r w:rsidR="00035BF7" w:rsidRPr="00B5397C">
        <w:rPr>
          <w:color w:val="auto"/>
          <w:sz w:val="22"/>
          <w:szCs w:val="22"/>
        </w:rPr>
        <w:t>may</w:t>
      </w:r>
      <w:r w:rsidR="009F317D" w:rsidRPr="00B5397C">
        <w:rPr>
          <w:color w:val="auto"/>
          <w:sz w:val="22"/>
          <w:szCs w:val="22"/>
        </w:rPr>
        <w:t xml:space="preserve"> require </w:t>
      </w:r>
      <w:r w:rsidR="00331838" w:rsidRPr="00B5397C">
        <w:rPr>
          <w:color w:val="auto"/>
          <w:sz w:val="22"/>
          <w:szCs w:val="22"/>
        </w:rPr>
        <w:t>the removal</w:t>
      </w:r>
      <w:r w:rsidR="009F317D" w:rsidRPr="00B5397C">
        <w:rPr>
          <w:color w:val="auto"/>
          <w:sz w:val="22"/>
          <w:szCs w:val="22"/>
        </w:rPr>
        <w:t xml:space="preserve"> of </w:t>
      </w:r>
      <w:r w:rsidR="007A2C61" w:rsidRPr="00B5397C">
        <w:rPr>
          <w:color w:val="auto"/>
          <w:sz w:val="22"/>
          <w:szCs w:val="22"/>
        </w:rPr>
        <w:t>competitor</w:t>
      </w:r>
      <w:r w:rsidR="009F317D" w:rsidRPr="00B5397C">
        <w:rPr>
          <w:color w:val="auto"/>
          <w:sz w:val="22"/>
          <w:szCs w:val="22"/>
        </w:rPr>
        <w:t xml:space="preserve"> from </w:t>
      </w:r>
      <w:r w:rsidR="00331838" w:rsidRPr="00B5397C">
        <w:rPr>
          <w:color w:val="auto"/>
          <w:sz w:val="22"/>
          <w:szCs w:val="22"/>
        </w:rPr>
        <w:t>the event</w:t>
      </w:r>
      <w:r w:rsidR="00035BF7" w:rsidRPr="00B5397C">
        <w:rPr>
          <w:color w:val="auto"/>
          <w:sz w:val="22"/>
          <w:szCs w:val="22"/>
        </w:rPr>
        <w:t xml:space="preserve"> by the CRO or ARO</w:t>
      </w:r>
      <w:r w:rsidR="009F317D" w:rsidRPr="00B5397C">
        <w:rPr>
          <w:color w:val="auto"/>
          <w:sz w:val="22"/>
          <w:szCs w:val="22"/>
        </w:rPr>
        <w:t>.</w:t>
      </w:r>
    </w:p>
    <w:p w14:paraId="7FA9ED90" w14:textId="77777777" w:rsidR="00EC6E8D" w:rsidRPr="006C4ECD" w:rsidRDefault="009F317D" w:rsidP="00EC6E8D">
      <w:pPr>
        <w:pStyle w:val="Default"/>
        <w:numPr>
          <w:ilvl w:val="0"/>
          <w:numId w:val="20"/>
        </w:numPr>
        <w:rPr>
          <w:sz w:val="22"/>
          <w:szCs w:val="22"/>
        </w:rPr>
      </w:pPr>
      <w:r w:rsidRPr="00B5397C">
        <w:rPr>
          <w:color w:val="auto"/>
          <w:sz w:val="22"/>
          <w:szCs w:val="22"/>
        </w:rPr>
        <w:t xml:space="preserve">No arrow twirling or handling of arrows in an unsafe way. Every attempt should be made by the </w:t>
      </w:r>
      <w:r w:rsidR="007A2C61" w:rsidRPr="00B5397C">
        <w:rPr>
          <w:color w:val="auto"/>
          <w:sz w:val="22"/>
          <w:szCs w:val="22"/>
        </w:rPr>
        <w:t>competitor</w:t>
      </w:r>
      <w:r w:rsidRPr="00B5397C">
        <w:rPr>
          <w:color w:val="auto"/>
          <w:sz w:val="22"/>
          <w:szCs w:val="22"/>
        </w:rPr>
        <w:t xml:space="preserve"> to keep</w:t>
      </w:r>
      <w:r w:rsidR="00AD5E4D" w:rsidRPr="00B5397C">
        <w:rPr>
          <w:color w:val="auto"/>
          <w:sz w:val="22"/>
          <w:szCs w:val="22"/>
        </w:rPr>
        <w:t xml:space="preserve"> the</w:t>
      </w:r>
      <w:r w:rsidRPr="00B5397C">
        <w:rPr>
          <w:color w:val="auto"/>
          <w:sz w:val="22"/>
          <w:szCs w:val="22"/>
        </w:rPr>
        <w:t xml:space="preserve"> arrow </w:t>
      </w:r>
      <w:r w:rsidR="00331838" w:rsidRPr="00B5397C">
        <w:rPr>
          <w:color w:val="auto"/>
          <w:sz w:val="22"/>
          <w:szCs w:val="22"/>
        </w:rPr>
        <w:t>always pointed toward the ground or target</w:t>
      </w:r>
      <w:r w:rsidRPr="00B5397C">
        <w:rPr>
          <w:color w:val="auto"/>
          <w:sz w:val="22"/>
          <w:szCs w:val="22"/>
        </w:rPr>
        <w:t xml:space="preserve">. </w:t>
      </w:r>
      <w:r w:rsidR="00EC6E8D" w:rsidRPr="00B5397C">
        <w:rPr>
          <w:color w:val="auto"/>
          <w:sz w:val="22"/>
          <w:szCs w:val="22"/>
        </w:rPr>
        <w:t>Two warnings will be given. The third instance may require the removal of competitor from the event by the CRO or ARO</w:t>
      </w:r>
      <w:r w:rsidR="00EC6E8D" w:rsidRPr="006C4ECD">
        <w:rPr>
          <w:sz w:val="22"/>
          <w:szCs w:val="22"/>
        </w:rPr>
        <w:t>.</w:t>
      </w:r>
    </w:p>
    <w:p w14:paraId="5DBA7FE3" w14:textId="350BA7D2" w:rsidR="009F317D" w:rsidRPr="00EC6E8D" w:rsidRDefault="00D870A2" w:rsidP="00677A6E">
      <w:pPr>
        <w:pStyle w:val="Default"/>
        <w:numPr>
          <w:ilvl w:val="0"/>
          <w:numId w:val="19"/>
        </w:numPr>
        <w:rPr>
          <w:sz w:val="22"/>
          <w:szCs w:val="22"/>
        </w:rPr>
      </w:pPr>
      <w:r w:rsidRPr="00EC6E8D">
        <w:rPr>
          <w:sz w:val="22"/>
          <w:szCs w:val="22"/>
        </w:rPr>
        <w:t>Procedural rules, course of fire, scoring, etc. will follow the NGB unless otherwise noted.</w:t>
      </w:r>
    </w:p>
    <w:p w14:paraId="23D14039" w14:textId="77296408" w:rsidR="009F317D" w:rsidRPr="005C33DB" w:rsidRDefault="00C50073" w:rsidP="005C33DB">
      <w:pPr>
        <w:pStyle w:val="NormalWeb"/>
        <w:numPr>
          <w:ilvl w:val="0"/>
          <w:numId w:val="40"/>
        </w:numPr>
        <w:spacing w:before="0" w:beforeAutospacing="0" w:after="0" w:afterAutospacing="0"/>
        <w:textAlignment w:val="baseline"/>
        <w:rPr>
          <w:rFonts w:ascii="Tahoma" w:hAnsi="Tahoma" w:cs="Tahoma"/>
          <w:color w:val="000000"/>
          <w:sz w:val="22"/>
          <w:szCs w:val="22"/>
        </w:rPr>
      </w:pPr>
      <w:r w:rsidRPr="006404E1">
        <w:rPr>
          <w:rFonts w:ascii="Tahoma" w:hAnsi="Tahoma" w:cs="Tahoma"/>
          <w:sz w:val="22"/>
          <w:szCs w:val="22"/>
        </w:rPr>
        <w:t>Hip quivers</w:t>
      </w:r>
      <w:r w:rsidR="00CE3BF8">
        <w:rPr>
          <w:rFonts w:ascii="Tahoma" w:hAnsi="Tahoma" w:cs="Tahoma"/>
          <w:sz w:val="22"/>
          <w:szCs w:val="22"/>
        </w:rPr>
        <w:t xml:space="preserve">, ground quivers, </w:t>
      </w:r>
      <w:r w:rsidR="0095616A">
        <w:rPr>
          <w:rFonts w:ascii="Tahoma" w:hAnsi="Tahoma" w:cs="Tahoma"/>
          <w:sz w:val="22"/>
          <w:szCs w:val="22"/>
        </w:rPr>
        <w:t>bow quivers</w:t>
      </w:r>
      <w:r w:rsidR="00FF09F9">
        <w:rPr>
          <w:rFonts w:ascii="Tahoma" w:hAnsi="Tahoma" w:cs="Tahoma"/>
          <w:sz w:val="22"/>
          <w:szCs w:val="22"/>
        </w:rPr>
        <w:t xml:space="preserve">, </w:t>
      </w:r>
      <w:r w:rsidR="00CE3BF8">
        <w:rPr>
          <w:rFonts w:ascii="Tahoma" w:hAnsi="Tahoma" w:cs="Tahoma"/>
          <w:sz w:val="22"/>
          <w:szCs w:val="22"/>
        </w:rPr>
        <w:t>or sto</w:t>
      </w:r>
      <w:r w:rsidR="005834FD">
        <w:rPr>
          <w:rFonts w:ascii="Tahoma" w:hAnsi="Tahoma" w:cs="Tahoma"/>
          <w:sz w:val="22"/>
          <w:szCs w:val="22"/>
        </w:rPr>
        <w:t>o</w:t>
      </w:r>
      <w:r w:rsidR="00CE3BF8">
        <w:rPr>
          <w:rFonts w:ascii="Tahoma" w:hAnsi="Tahoma" w:cs="Tahoma"/>
          <w:sz w:val="22"/>
          <w:szCs w:val="22"/>
        </w:rPr>
        <w:t>l</w:t>
      </w:r>
      <w:r w:rsidR="005834FD">
        <w:rPr>
          <w:rFonts w:ascii="Tahoma" w:hAnsi="Tahoma" w:cs="Tahoma"/>
          <w:sz w:val="22"/>
          <w:szCs w:val="22"/>
        </w:rPr>
        <w:t>s with</w:t>
      </w:r>
      <w:r w:rsidR="00CE3BF8">
        <w:rPr>
          <w:rFonts w:ascii="Tahoma" w:hAnsi="Tahoma" w:cs="Tahoma"/>
          <w:sz w:val="22"/>
          <w:szCs w:val="22"/>
        </w:rPr>
        <w:t xml:space="preserve"> quivers</w:t>
      </w:r>
      <w:r w:rsidRPr="006404E1">
        <w:rPr>
          <w:rFonts w:ascii="Tahoma" w:hAnsi="Tahoma" w:cs="Tahoma"/>
          <w:sz w:val="22"/>
          <w:szCs w:val="22"/>
        </w:rPr>
        <w:t xml:space="preserve"> are </w:t>
      </w:r>
      <w:r w:rsidR="005834FD">
        <w:rPr>
          <w:rFonts w:ascii="Tahoma" w:hAnsi="Tahoma" w:cs="Tahoma"/>
          <w:sz w:val="22"/>
          <w:szCs w:val="22"/>
        </w:rPr>
        <w:t xml:space="preserve">allowed </w:t>
      </w:r>
      <w:r w:rsidRPr="006404E1">
        <w:rPr>
          <w:rFonts w:ascii="Tahoma" w:hAnsi="Tahoma" w:cs="Tahoma"/>
          <w:sz w:val="22"/>
          <w:szCs w:val="22"/>
        </w:rPr>
        <w:t>on the firing line. No back quivers</w:t>
      </w:r>
      <w:r w:rsidR="0095616A">
        <w:rPr>
          <w:rFonts w:ascii="Tahoma" w:hAnsi="Tahoma" w:cs="Tahoma"/>
          <w:sz w:val="22"/>
          <w:szCs w:val="22"/>
        </w:rPr>
        <w:t xml:space="preserve"> are allowed</w:t>
      </w:r>
      <w:r w:rsidR="005834FD">
        <w:rPr>
          <w:rFonts w:ascii="Tahoma" w:hAnsi="Tahoma" w:cs="Tahoma"/>
          <w:sz w:val="22"/>
          <w:szCs w:val="22"/>
        </w:rPr>
        <w:t>.</w:t>
      </w:r>
    </w:p>
    <w:p w14:paraId="3617BF50" w14:textId="77777777" w:rsidR="00E6692F" w:rsidRPr="00D70ACB" w:rsidRDefault="00E6692F" w:rsidP="002C7E55">
      <w:pPr>
        <w:pStyle w:val="ListParagraph"/>
        <w:numPr>
          <w:ilvl w:val="0"/>
          <w:numId w:val="19"/>
        </w:numPr>
        <w:rPr>
          <w:rFonts w:ascii="Tahoma" w:hAnsi="Tahoma" w:cs="Tahoma"/>
          <w:b/>
          <w:bCs/>
          <w:sz w:val="22"/>
          <w:szCs w:val="22"/>
        </w:rPr>
      </w:pPr>
      <w:r w:rsidRPr="003E30D6">
        <w:rPr>
          <w:rFonts w:ascii="Tahoma" w:hAnsi="Tahoma" w:cs="Tahoma"/>
          <w:sz w:val="22"/>
          <w:szCs w:val="22"/>
        </w:rPr>
        <w:t>In all disciplines, when going down range, all bows must be grounded.</w:t>
      </w:r>
    </w:p>
    <w:p w14:paraId="66E93A37" w14:textId="47312D5F" w:rsidR="00635D64" w:rsidRPr="003E30D6" w:rsidRDefault="003E30D6" w:rsidP="002C7E55">
      <w:pPr>
        <w:pStyle w:val="ListParagraph"/>
        <w:numPr>
          <w:ilvl w:val="0"/>
          <w:numId w:val="19"/>
        </w:numPr>
        <w:rPr>
          <w:rFonts w:ascii="Tahoma" w:hAnsi="Tahoma" w:cs="Tahoma"/>
          <w:b/>
          <w:bCs/>
          <w:sz w:val="22"/>
          <w:szCs w:val="22"/>
        </w:rPr>
      </w:pPr>
      <w:r w:rsidRPr="00D70ACB">
        <w:rPr>
          <w:rFonts w:ascii="Tahoma" w:hAnsi="Tahoma" w:cs="Tahoma"/>
          <w:sz w:val="22"/>
          <w:szCs w:val="22"/>
        </w:rPr>
        <w:t>No athlete may draw his/her bow, with or without an arrow, except when standing on the shooting line and permission to shoot has been given.</w:t>
      </w:r>
    </w:p>
    <w:p w14:paraId="7330076C" w14:textId="676BB366" w:rsidR="009F317D" w:rsidRPr="007F772B" w:rsidRDefault="00E6692F" w:rsidP="00A80FE2">
      <w:pPr>
        <w:pStyle w:val="Default"/>
        <w:numPr>
          <w:ilvl w:val="0"/>
          <w:numId w:val="19"/>
        </w:numPr>
        <w:rPr>
          <w:rFonts w:eastAsia="Helvetica"/>
          <w:sz w:val="22"/>
          <w:szCs w:val="22"/>
        </w:rPr>
      </w:pPr>
      <w:r w:rsidRPr="003E30D6">
        <w:rPr>
          <w:sz w:val="22"/>
          <w:szCs w:val="22"/>
        </w:rPr>
        <w:t>In</w:t>
      </w:r>
      <w:r w:rsidRPr="00A80FE2">
        <w:rPr>
          <w:sz w:val="22"/>
          <w:szCs w:val="22"/>
        </w:rPr>
        <w:t xml:space="preserve"> all disciplines, </w:t>
      </w:r>
      <w:r w:rsidR="005512BC" w:rsidRPr="00A80FE2">
        <w:rPr>
          <w:sz w:val="22"/>
          <w:szCs w:val="22"/>
        </w:rPr>
        <w:t xml:space="preserve">no </w:t>
      </w:r>
      <w:r w:rsidRPr="00A80FE2">
        <w:rPr>
          <w:sz w:val="22"/>
          <w:szCs w:val="22"/>
        </w:rPr>
        <w:t>coaches</w:t>
      </w:r>
      <w:r w:rsidR="000A0A3D" w:rsidRPr="00A80FE2">
        <w:rPr>
          <w:sz w:val="22"/>
          <w:szCs w:val="22"/>
        </w:rPr>
        <w:t>, parents, or spectators will be allowed on any ranges during</w:t>
      </w:r>
      <w:r w:rsidR="009C66BC" w:rsidRPr="00A80FE2">
        <w:rPr>
          <w:sz w:val="22"/>
          <w:szCs w:val="22"/>
        </w:rPr>
        <w:t xml:space="preserve"> competition. Only coaches and/or parents will be allowed</w:t>
      </w:r>
      <w:r w:rsidR="00C90423" w:rsidRPr="00A80FE2">
        <w:rPr>
          <w:sz w:val="22"/>
          <w:szCs w:val="22"/>
        </w:rPr>
        <w:t xml:space="preserve"> on ranges for equipment failure or medical reasons with permission from</w:t>
      </w:r>
      <w:r w:rsidRPr="00A80FE2">
        <w:rPr>
          <w:sz w:val="22"/>
          <w:szCs w:val="22"/>
        </w:rPr>
        <w:t xml:space="preserve"> CRO and/or ARO.</w:t>
      </w:r>
      <w:r w:rsidR="00EA30E7" w:rsidRPr="00A80FE2">
        <w:rPr>
          <w:sz w:val="22"/>
          <w:szCs w:val="22"/>
        </w:rPr>
        <w:t xml:space="preserve"> </w:t>
      </w:r>
      <w:r w:rsidR="009F317D" w:rsidRPr="00A80FE2">
        <w:rPr>
          <w:sz w:val="22"/>
          <w:szCs w:val="22"/>
        </w:rPr>
        <w:t xml:space="preserve">Once </w:t>
      </w:r>
      <w:r w:rsidR="00AA510E" w:rsidRPr="00A80FE2">
        <w:rPr>
          <w:sz w:val="22"/>
          <w:szCs w:val="22"/>
        </w:rPr>
        <w:t>a</w:t>
      </w:r>
      <w:r w:rsidR="009F317D" w:rsidRPr="00A80FE2">
        <w:rPr>
          <w:sz w:val="22"/>
          <w:szCs w:val="22"/>
        </w:rPr>
        <w:t xml:space="preserve"> </w:t>
      </w:r>
      <w:r w:rsidR="007A2C61">
        <w:rPr>
          <w:sz w:val="22"/>
          <w:szCs w:val="22"/>
        </w:rPr>
        <w:t>competitor</w:t>
      </w:r>
      <w:r w:rsidR="009F317D" w:rsidRPr="00A80FE2">
        <w:rPr>
          <w:sz w:val="22"/>
          <w:szCs w:val="22"/>
        </w:rPr>
        <w:t xml:space="preserve"> begins a shooting course, he or she must finish with his or her group unless given permission to leave by a range official, or in the event of equipment failure in his or her </w:t>
      </w:r>
      <w:r w:rsidR="009F317D" w:rsidRPr="00EC7E72">
        <w:rPr>
          <w:sz w:val="22"/>
          <w:szCs w:val="22"/>
        </w:rPr>
        <w:t xml:space="preserve">shooting group. Any </w:t>
      </w:r>
      <w:r w:rsidR="007A2C61">
        <w:rPr>
          <w:sz w:val="22"/>
          <w:szCs w:val="22"/>
        </w:rPr>
        <w:t>competitor</w:t>
      </w:r>
      <w:r w:rsidR="009F317D" w:rsidRPr="00EC7E72">
        <w:rPr>
          <w:sz w:val="22"/>
          <w:szCs w:val="22"/>
        </w:rPr>
        <w:t xml:space="preserve"> or group that leaves a range without the authorization of a range official will not be allowed to continue.</w:t>
      </w:r>
    </w:p>
    <w:p w14:paraId="53A4EDDE" w14:textId="042D60A6" w:rsidR="00A80FE2" w:rsidRPr="007F772B" w:rsidRDefault="00A80FE2" w:rsidP="007F772B">
      <w:pPr>
        <w:pStyle w:val="ListParagraph"/>
        <w:numPr>
          <w:ilvl w:val="0"/>
          <w:numId w:val="19"/>
        </w:numPr>
        <w:rPr>
          <w:sz w:val="22"/>
          <w:szCs w:val="22"/>
        </w:rPr>
      </w:pPr>
      <w:r w:rsidRPr="007F772B">
        <w:rPr>
          <w:rFonts w:ascii="Tahoma" w:hAnsi="Tahoma" w:cs="Tahoma"/>
          <w:sz w:val="22"/>
          <w:szCs w:val="22"/>
        </w:rPr>
        <w:t>The Archery shooting range is defined as the official shooting area. Spectators will be restricted to the spectator area only. There will be designated spectator areas for all events. In all events there is no coaching, communication, signaling or contact between competitors and coaches/parents until scorecards are turned in and validated.</w:t>
      </w:r>
    </w:p>
    <w:p w14:paraId="6DFC2445" w14:textId="3BCB342F" w:rsidR="00FC4330" w:rsidRPr="006C4ECD" w:rsidRDefault="00FC4330" w:rsidP="009A405C">
      <w:pPr>
        <w:spacing w:before="240"/>
        <w:jc w:val="center"/>
        <w:rPr>
          <w:rFonts w:ascii="Tahoma" w:hAnsi="Tahoma" w:cs="Tahoma"/>
          <w:b/>
          <w:bCs/>
          <w:sz w:val="22"/>
          <w:szCs w:val="22"/>
        </w:rPr>
      </w:pPr>
      <w:r w:rsidRPr="006C4ECD">
        <w:rPr>
          <w:rFonts w:ascii="Tahoma" w:hAnsi="Tahoma" w:cs="Tahoma"/>
          <w:b/>
          <w:bCs/>
          <w:sz w:val="22"/>
          <w:szCs w:val="22"/>
        </w:rPr>
        <w:t>Archery Equipment Malfunction Rules</w:t>
      </w:r>
    </w:p>
    <w:p w14:paraId="57FAAA24" w14:textId="78CC9C7A" w:rsidR="009637BB" w:rsidRPr="00DF54E8" w:rsidRDefault="007A2C61" w:rsidP="009637BB">
      <w:pPr>
        <w:pStyle w:val="Body"/>
        <w:rPr>
          <w:rFonts w:ascii="Tahoma" w:hAnsi="Tahoma" w:cs="Tahoma"/>
        </w:rPr>
      </w:pPr>
      <w:r>
        <w:rPr>
          <w:rFonts w:ascii="Tahoma" w:hAnsi="Tahoma" w:cs="Tahoma"/>
        </w:rPr>
        <w:t>Competitors</w:t>
      </w:r>
      <w:r w:rsidR="009637BB" w:rsidRPr="00DF54E8">
        <w:rPr>
          <w:rFonts w:ascii="Tahoma" w:hAnsi="Tahoma" w:cs="Tahoma"/>
        </w:rPr>
        <w:t xml:space="preserve"> that experience </w:t>
      </w:r>
      <w:r w:rsidR="00331838" w:rsidRPr="00DF54E8">
        <w:rPr>
          <w:rFonts w:ascii="Tahoma" w:hAnsi="Tahoma" w:cs="Tahoma"/>
        </w:rPr>
        <w:t>equipment</w:t>
      </w:r>
      <w:r w:rsidR="009637BB" w:rsidRPr="00DF54E8">
        <w:rPr>
          <w:rFonts w:ascii="Tahoma" w:hAnsi="Tahoma" w:cs="Tahoma"/>
        </w:rPr>
        <w:t xml:space="preserve"> </w:t>
      </w:r>
      <w:r w:rsidR="00331838" w:rsidRPr="00DF54E8">
        <w:rPr>
          <w:rFonts w:ascii="Tahoma" w:hAnsi="Tahoma" w:cs="Tahoma"/>
        </w:rPr>
        <w:t>malfunctions</w:t>
      </w:r>
      <w:r w:rsidR="009637BB" w:rsidRPr="00DF54E8">
        <w:rPr>
          <w:rFonts w:ascii="Tahoma" w:hAnsi="Tahoma" w:cs="Tahoma"/>
        </w:rPr>
        <w:t xml:space="preserve"> during the Championships Archery contest shall be</w:t>
      </w:r>
      <w:r w:rsidR="009637BB" w:rsidRPr="00F816B2">
        <w:rPr>
          <w:rFonts w:ascii="Tahoma" w:hAnsi="Tahoma" w:cs="Tahoma"/>
        </w:rPr>
        <w:t xml:space="preserve"> allowed </w:t>
      </w:r>
      <w:r w:rsidR="009637BB" w:rsidRPr="00DF54E8">
        <w:rPr>
          <w:rFonts w:ascii="Tahoma" w:hAnsi="Tahoma" w:cs="Tahoma"/>
          <w:b/>
          <w:bCs/>
        </w:rPr>
        <w:t>15 minutes</w:t>
      </w:r>
      <w:r w:rsidR="009637BB" w:rsidRPr="00DF54E8">
        <w:rPr>
          <w:rFonts w:ascii="Tahoma" w:hAnsi="Tahoma" w:cs="Tahoma"/>
        </w:rPr>
        <w:t xml:space="preserve"> to make the necessary repairs. </w:t>
      </w:r>
      <w:r w:rsidR="003B26C4">
        <w:rPr>
          <w:rFonts w:ascii="Tahoma" w:hAnsi="Tahoma" w:cs="Tahoma"/>
        </w:rPr>
        <w:t xml:space="preserve">The 15 minutes </w:t>
      </w:r>
      <w:r w:rsidR="00331838">
        <w:rPr>
          <w:rFonts w:ascii="Tahoma" w:hAnsi="Tahoma" w:cs="Tahoma"/>
        </w:rPr>
        <w:t>start</w:t>
      </w:r>
      <w:r w:rsidR="003B26C4">
        <w:rPr>
          <w:rFonts w:ascii="Tahoma" w:hAnsi="Tahoma" w:cs="Tahoma"/>
        </w:rPr>
        <w:t xml:space="preserve"> with arrival at </w:t>
      </w:r>
      <w:r w:rsidR="00566BB6">
        <w:rPr>
          <w:rFonts w:ascii="Tahoma" w:hAnsi="Tahoma" w:cs="Tahoma"/>
        </w:rPr>
        <w:t>the designated</w:t>
      </w:r>
      <w:r w:rsidR="003B26C4">
        <w:rPr>
          <w:rFonts w:ascii="Tahoma" w:hAnsi="Tahoma" w:cs="Tahoma"/>
        </w:rPr>
        <w:t xml:space="preserve"> area.</w:t>
      </w:r>
    </w:p>
    <w:p w14:paraId="1FC903DF" w14:textId="77777777" w:rsidR="009637BB" w:rsidRPr="00DF54E8" w:rsidRDefault="009637BB" w:rsidP="009A405C">
      <w:pPr>
        <w:pStyle w:val="Body"/>
        <w:spacing w:before="120"/>
        <w:rPr>
          <w:rFonts w:ascii="Tahoma" w:eastAsia="Helvetica" w:hAnsi="Tahoma" w:cs="Tahoma"/>
        </w:rPr>
      </w:pPr>
      <w:r w:rsidRPr="00DF54E8">
        <w:rPr>
          <w:rFonts w:ascii="Tahoma" w:hAnsi="Tahoma" w:cs="Tahoma"/>
        </w:rPr>
        <w:t>Breakdowns will be handled in the manner stated below.</w:t>
      </w:r>
    </w:p>
    <w:p w14:paraId="7058604C" w14:textId="14867F90" w:rsidR="009637BB" w:rsidRPr="00DF54E8" w:rsidRDefault="009637BB" w:rsidP="002C7E55">
      <w:pPr>
        <w:pStyle w:val="Body"/>
        <w:numPr>
          <w:ilvl w:val="0"/>
          <w:numId w:val="21"/>
        </w:numPr>
        <w:rPr>
          <w:rFonts w:ascii="Tahoma" w:hAnsi="Tahoma" w:cs="Tahoma"/>
        </w:rPr>
      </w:pPr>
      <w:r w:rsidRPr="00DF54E8">
        <w:rPr>
          <w:rFonts w:ascii="Tahoma" w:hAnsi="Tahoma" w:cs="Tahoma"/>
        </w:rPr>
        <w:lastRenderedPageBreak/>
        <w:t xml:space="preserve">If a </w:t>
      </w:r>
      <w:r w:rsidR="007A2C61">
        <w:rPr>
          <w:rFonts w:ascii="Tahoma" w:hAnsi="Tahoma" w:cs="Tahoma"/>
        </w:rPr>
        <w:t>competitor</w:t>
      </w:r>
      <w:r w:rsidRPr="00DF54E8">
        <w:rPr>
          <w:rFonts w:ascii="Tahoma" w:hAnsi="Tahoma" w:cs="Tahoma"/>
        </w:rPr>
        <w:t xml:space="preserve"> should experience an equipment failure, they must notify the nearest range official to get their approval to work with their coach to attempt repairs. </w:t>
      </w:r>
      <w:r w:rsidR="00A62B3D">
        <w:rPr>
          <w:rFonts w:ascii="Tahoma" w:hAnsi="Tahoma" w:cs="Tahoma"/>
        </w:rPr>
        <w:t>T</w:t>
      </w:r>
      <w:r w:rsidRPr="00DF54E8">
        <w:rPr>
          <w:rFonts w:ascii="Tahoma" w:hAnsi="Tahoma" w:cs="Tahoma"/>
        </w:rPr>
        <w:t>his will be performed under the supervision of a range official while on the clock.</w:t>
      </w:r>
    </w:p>
    <w:p w14:paraId="09734251" w14:textId="601B6CAE" w:rsidR="009637BB" w:rsidRPr="00DF54E8" w:rsidRDefault="009637BB" w:rsidP="002C7E55">
      <w:pPr>
        <w:pStyle w:val="Default"/>
        <w:numPr>
          <w:ilvl w:val="0"/>
          <w:numId w:val="21"/>
        </w:numPr>
        <w:pBdr>
          <w:top w:val="nil"/>
          <w:left w:val="nil"/>
          <w:bottom w:val="nil"/>
          <w:right w:val="nil"/>
          <w:between w:val="nil"/>
          <w:bar w:val="nil"/>
        </w:pBdr>
        <w:autoSpaceDE/>
        <w:autoSpaceDN/>
        <w:adjustRightInd/>
        <w:rPr>
          <w:sz w:val="22"/>
          <w:szCs w:val="22"/>
        </w:rPr>
      </w:pPr>
      <w:r w:rsidRPr="00DF54E8">
        <w:rPr>
          <w:sz w:val="22"/>
          <w:szCs w:val="22"/>
        </w:rPr>
        <w:t xml:space="preserve">Once </w:t>
      </w:r>
      <w:r w:rsidR="00D075CD" w:rsidRPr="00DF54E8">
        <w:rPr>
          <w:sz w:val="22"/>
          <w:szCs w:val="22"/>
        </w:rPr>
        <w:t>a</w:t>
      </w:r>
      <w:r w:rsidRPr="00DF54E8">
        <w:rPr>
          <w:sz w:val="22"/>
          <w:szCs w:val="22"/>
        </w:rPr>
        <w:t xml:space="preserve"> </w:t>
      </w:r>
      <w:r w:rsidR="007A2C61">
        <w:rPr>
          <w:sz w:val="22"/>
          <w:szCs w:val="22"/>
        </w:rPr>
        <w:t>competitor</w:t>
      </w:r>
      <w:r w:rsidRPr="00DF54E8">
        <w:rPr>
          <w:sz w:val="22"/>
          <w:szCs w:val="22"/>
        </w:rPr>
        <w:t xml:space="preserve"> begins a shooting course, </w:t>
      </w:r>
      <w:r w:rsidR="00055623">
        <w:rPr>
          <w:sz w:val="22"/>
          <w:szCs w:val="22"/>
        </w:rPr>
        <w:t>they</w:t>
      </w:r>
      <w:r w:rsidRPr="00DF54E8">
        <w:rPr>
          <w:sz w:val="22"/>
          <w:szCs w:val="22"/>
        </w:rPr>
        <w:t xml:space="preserve"> may not exchange equipment unless there is an equipment failure as set out below. </w:t>
      </w:r>
    </w:p>
    <w:p w14:paraId="25C3D6E6" w14:textId="54761910" w:rsidR="009637BB" w:rsidRPr="00DF54E8" w:rsidRDefault="009637BB" w:rsidP="002C7E55">
      <w:pPr>
        <w:pStyle w:val="Default"/>
        <w:numPr>
          <w:ilvl w:val="0"/>
          <w:numId w:val="21"/>
        </w:numPr>
        <w:pBdr>
          <w:top w:val="nil"/>
          <w:left w:val="nil"/>
          <w:bottom w:val="nil"/>
          <w:right w:val="nil"/>
          <w:between w:val="nil"/>
          <w:bar w:val="nil"/>
        </w:pBdr>
        <w:autoSpaceDE/>
        <w:autoSpaceDN/>
        <w:adjustRightInd/>
        <w:rPr>
          <w:sz w:val="22"/>
          <w:szCs w:val="22"/>
        </w:rPr>
      </w:pPr>
      <w:r w:rsidRPr="00F816B2">
        <w:rPr>
          <w:sz w:val="22"/>
          <w:szCs w:val="22"/>
        </w:rPr>
        <w:t xml:space="preserve">Equipment </w:t>
      </w:r>
      <w:r w:rsidRPr="00DF54E8">
        <w:rPr>
          <w:sz w:val="22"/>
          <w:szCs w:val="22"/>
        </w:rPr>
        <w:t xml:space="preserve">failures must be visible and agreed upon by </w:t>
      </w:r>
      <w:proofErr w:type="gramStart"/>
      <w:r w:rsidRPr="00DF54E8">
        <w:rPr>
          <w:sz w:val="22"/>
          <w:szCs w:val="22"/>
        </w:rPr>
        <w:t>the majority of</w:t>
      </w:r>
      <w:proofErr w:type="gramEnd"/>
      <w:r w:rsidRPr="00DF54E8">
        <w:rPr>
          <w:sz w:val="22"/>
          <w:szCs w:val="22"/>
        </w:rPr>
        <w:t xml:space="preserve"> the group. Equipment failure will only pertain to functioning parts of the bow, strings, cables, limbs, cams, rest, sight.</w:t>
      </w:r>
    </w:p>
    <w:p w14:paraId="6517F53E" w14:textId="77777777" w:rsidR="009637BB" w:rsidRDefault="009637BB" w:rsidP="002C7E55">
      <w:pPr>
        <w:pStyle w:val="Default"/>
        <w:numPr>
          <w:ilvl w:val="0"/>
          <w:numId w:val="21"/>
        </w:numPr>
        <w:pBdr>
          <w:top w:val="nil"/>
          <w:left w:val="nil"/>
          <w:bottom w:val="nil"/>
          <w:right w:val="nil"/>
          <w:between w:val="nil"/>
          <w:bar w:val="nil"/>
        </w:pBdr>
        <w:autoSpaceDE/>
        <w:autoSpaceDN/>
        <w:adjustRightInd/>
        <w:rPr>
          <w:sz w:val="22"/>
          <w:szCs w:val="22"/>
        </w:rPr>
      </w:pPr>
      <w:r w:rsidRPr="00DF54E8">
        <w:rPr>
          <w:sz w:val="22"/>
          <w:szCs w:val="22"/>
        </w:rPr>
        <w:t>Not included are broken arrows, broken nocks, broken or lost releases, finger tabs, or stickers on sights (sight tapes).</w:t>
      </w:r>
    </w:p>
    <w:p w14:paraId="58F3F9DA" w14:textId="77777777" w:rsidR="00A44D2C" w:rsidRPr="00DF54E8" w:rsidRDefault="00A44D2C" w:rsidP="00A44D2C">
      <w:pPr>
        <w:pStyle w:val="Default"/>
        <w:pBdr>
          <w:top w:val="nil"/>
          <w:left w:val="nil"/>
          <w:bottom w:val="nil"/>
          <w:right w:val="nil"/>
          <w:between w:val="nil"/>
          <w:bar w:val="nil"/>
        </w:pBdr>
        <w:autoSpaceDE/>
        <w:autoSpaceDN/>
        <w:adjustRightInd/>
        <w:ind w:left="720"/>
        <w:rPr>
          <w:sz w:val="22"/>
          <w:szCs w:val="22"/>
        </w:rPr>
      </w:pPr>
    </w:p>
    <w:p w14:paraId="1872D856" w14:textId="3FCA8687" w:rsidR="009637BB" w:rsidRPr="00DF54E8" w:rsidRDefault="009637BB" w:rsidP="009637BB">
      <w:pPr>
        <w:pStyle w:val="Default"/>
        <w:rPr>
          <w:rFonts w:eastAsia="Helvetica"/>
          <w:sz w:val="22"/>
          <w:szCs w:val="22"/>
        </w:rPr>
      </w:pPr>
      <w:r w:rsidRPr="00DF54E8">
        <w:rPr>
          <w:sz w:val="22"/>
          <w:szCs w:val="22"/>
        </w:rPr>
        <w:t xml:space="preserve"> The procedure for dealing with equipment failures shall be as follows: </w:t>
      </w:r>
    </w:p>
    <w:p w14:paraId="08E219D0" w14:textId="5539DEE9" w:rsidR="009637BB" w:rsidRPr="00DF54E8" w:rsidRDefault="009637BB" w:rsidP="002C7E55">
      <w:pPr>
        <w:pStyle w:val="Default"/>
        <w:numPr>
          <w:ilvl w:val="0"/>
          <w:numId w:val="22"/>
        </w:numPr>
        <w:pBdr>
          <w:top w:val="nil"/>
          <w:left w:val="nil"/>
          <w:bottom w:val="nil"/>
          <w:right w:val="nil"/>
          <w:between w:val="nil"/>
          <w:bar w:val="nil"/>
        </w:pBdr>
        <w:autoSpaceDE/>
        <w:autoSpaceDN/>
        <w:adjustRightInd/>
        <w:rPr>
          <w:rFonts w:eastAsia="Helvetica"/>
          <w:sz w:val="22"/>
          <w:szCs w:val="22"/>
        </w:rPr>
      </w:pPr>
      <w:r w:rsidRPr="00DF54E8">
        <w:rPr>
          <w:rFonts w:eastAsia="Helvetica"/>
          <w:sz w:val="22"/>
          <w:szCs w:val="22"/>
        </w:rPr>
        <w:t>T</w:t>
      </w:r>
      <w:r w:rsidRPr="00DF54E8">
        <w:rPr>
          <w:sz w:val="22"/>
          <w:szCs w:val="22"/>
        </w:rPr>
        <w:t xml:space="preserve">he scorekeepers for the group shall write </w:t>
      </w:r>
      <w:r w:rsidRPr="00DF54E8">
        <w:rPr>
          <w:sz w:val="22"/>
          <w:szCs w:val="22"/>
          <w:rtl/>
          <w:lang w:val="ar-SA"/>
        </w:rPr>
        <w:t>“</w:t>
      </w:r>
      <w:r w:rsidRPr="00DF54E8">
        <w:rPr>
          <w:sz w:val="22"/>
          <w:szCs w:val="22"/>
        </w:rPr>
        <w:t xml:space="preserve">equipment failure” on the scorecard of the </w:t>
      </w:r>
      <w:r w:rsidR="007A2C61">
        <w:rPr>
          <w:sz w:val="22"/>
          <w:szCs w:val="22"/>
        </w:rPr>
        <w:t>competitor</w:t>
      </w:r>
      <w:r w:rsidRPr="00DF54E8">
        <w:rPr>
          <w:sz w:val="22"/>
          <w:szCs w:val="22"/>
        </w:rPr>
        <w:t xml:space="preserve"> with the equipment failure and initial the scorecard. </w:t>
      </w:r>
    </w:p>
    <w:p w14:paraId="6504E760" w14:textId="5ACC875A" w:rsidR="009637BB" w:rsidRPr="00DF54E8" w:rsidRDefault="009637BB" w:rsidP="002C7E55">
      <w:pPr>
        <w:pStyle w:val="Default"/>
        <w:numPr>
          <w:ilvl w:val="0"/>
          <w:numId w:val="22"/>
        </w:numPr>
        <w:pBdr>
          <w:top w:val="nil"/>
          <w:left w:val="nil"/>
          <w:bottom w:val="nil"/>
          <w:right w:val="nil"/>
          <w:between w:val="nil"/>
          <w:bar w:val="nil"/>
        </w:pBdr>
        <w:autoSpaceDE/>
        <w:autoSpaceDN/>
        <w:adjustRightInd/>
        <w:rPr>
          <w:rFonts w:eastAsia="Helvetica"/>
          <w:sz w:val="22"/>
          <w:szCs w:val="22"/>
        </w:rPr>
      </w:pPr>
      <w:r w:rsidRPr="00DF54E8">
        <w:rPr>
          <w:sz w:val="22"/>
          <w:szCs w:val="22"/>
        </w:rPr>
        <w:t xml:space="preserve">The scorekeepers will tabulate the </w:t>
      </w:r>
      <w:r w:rsidR="007A2C61">
        <w:rPr>
          <w:sz w:val="22"/>
          <w:szCs w:val="22"/>
        </w:rPr>
        <w:t>competitor</w:t>
      </w:r>
      <w:r w:rsidRPr="00DF54E8">
        <w:rPr>
          <w:sz w:val="22"/>
          <w:szCs w:val="22"/>
          <w:rtl/>
        </w:rPr>
        <w:t>’</w:t>
      </w:r>
      <w:r w:rsidRPr="00DF54E8">
        <w:rPr>
          <w:sz w:val="22"/>
          <w:szCs w:val="22"/>
        </w:rPr>
        <w:t xml:space="preserve">s score to that point and initial the cards appropriately. </w:t>
      </w:r>
    </w:p>
    <w:p w14:paraId="082D2B2A" w14:textId="7DA4562D" w:rsidR="009637BB" w:rsidRPr="00DF54E8" w:rsidRDefault="009637BB" w:rsidP="002C7E55">
      <w:pPr>
        <w:pStyle w:val="Default"/>
        <w:numPr>
          <w:ilvl w:val="0"/>
          <w:numId w:val="22"/>
        </w:numPr>
        <w:pBdr>
          <w:top w:val="nil"/>
          <w:left w:val="nil"/>
          <w:bottom w:val="nil"/>
          <w:right w:val="nil"/>
          <w:between w:val="nil"/>
          <w:bar w:val="nil"/>
        </w:pBdr>
        <w:autoSpaceDE/>
        <w:autoSpaceDN/>
        <w:adjustRightInd/>
        <w:rPr>
          <w:rFonts w:eastAsia="Helvetica"/>
          <w:sz w:val="22"/>
          <w:szCs w:val="22"/>
        </w:rPr>
      </w:pPr>
      <w:r w:rsidRPr="00DF54E8">
        <w:rPr>
          <w:sz w:val="22"/>
          <w:szCs w:val="22"/>
        </w:rPr>
        <w:t xml:space="preserve">The </w:t>
      </w:r>
      <w:r w:rsidR="007A2C61">
        <w:rPr>
          <w:sz w:val="22"/>
          <w:szCs w:val="22"/>
        </w:rPr>
        <w:t>competitor</w:t>
      </w:r>
      <w:r w:rsidRPr="00DF54E8">
        <w:rPr>
          <w:sz w:val="22"/>
          <w:szCs w:val="22"/>
        </w:rPr>
        <w:t xml:space="preserve"> with the equipment failure </w:t>
      </w:r>
      <w:r w:rsidR="007D3EC4" w:rsidRPr="00DF54E8">
        <w:rPr>
          <w:sz w:val="22"/>
          <w:szCs w:val="22"/>
        </w:rPr>
        <w:t>should</w:t>
      </w:r>
      <w:r w:rsidRPr="00DF54E8">
        <w:rPr>
          <w:sz w:val="22"/>
          <w:szCs w:val="22"/>
        </w:rPr>
        <w:t xml:space="preserve"> then immediately notify a range official. </w:t>
      </w:r>
    </w:p>
    <w:p w14:paraId="47DDA334" w14:textId="4943C768" w:rsidR="009637BB" w:rsidRPr="00DF54E8" w:rsidRDefault="009637BB" w:rsidP="002C7E55">
      <w:pPr>
        <w:pStyle w:val="Default"/>
        <w:numPr>
          <w:ilvl w:val="0"/>
          <w:numId w:val="22"/>
        </w:numPr>
        <w:pBdr>
          <w:top w:val="nil"/>
          <w:left w:val="nil"/>
          <w:bottom w:val="nil"/>
          <w:right w:val="nil"/>
          <w:between w:val="nil"/>
          <w:bar w:val="nil"/>
        </w:pBdr>
        <w:autoSpaceDE/>
        <w:autoSpaceDN/>
        <w:adjustRightInd/>
        <w:rPr>
          <w:rFonts w:eastAsia="Helvetica"/>
          <w:sz w:val="22"/>
          <w:szCs w:val="22"/>
        </w:rPr>
      </w:pPr>
      <w:r w:rsidRPr="00DF54E8">
        <w:rPr>
          <w:sz w:val="22"/>
          <w:szCs w:val="22"/>
        </w:rPr>
        <w:t xml:space="preserve">If three or more </w:t>
      </w:r>
      <w:r w:rsidR="007A2C61">
        <w:rPr>
          <w:sz w:val="22"/>
          <w:szCs w:val="22"/>
        </w:rPr>
        <w:t>competitor</w:t>
      </w:r>
      <w:r w:rsidRPr="00DF54E8">
        <w:rPr>
          <w:sz w:val="22"/>
          <w:szCs w:val="22"/>
        </w:rPr>
        <w:t xml:space="preserve">s remain in the group, they may continue shooting. If two or fewer remain, they must step aside and wait for range official before proceeding. If range officials are not readily available, then the group should proceed through the range to the check station. </w:t>
      </w:r>
    </w:p>
    <w:p w14:paraId="1CCADD88" w14:textId="16319BE4" w:rsidR="009637BB" w:rsidRPr="00B5397C" w:rsidRDefault="009637BB" w:rsidP="002C7E55">
      <w:pPr>
        <w:pStyle w:val="Default"/>
        <w:numPr>
          <w:ilvl w:val="0"/>
          <w:numId w:val="22"/>
        </w:numPr>
        <w:pBdr>
          <w:top w:val="nil"/>
          <w:left w:val="nil"/>
          <w:bottom w:val="nil"/>
          <w:right w:val="nil"/>
          <w:between w:val="nil"/>
          <w:bar w:val="nil"/>
        </w:pBdr>
        <w:autoSpaceDE/>
        <w:autoSpaceDN/>
        <w:adjustRightInd/>
        <w:rPr>
          <w:rFonts w:eastAsia="Helvetica"/>
          <w:sz w:val="22"/>
          <w:szCs w:val="22"/>
        </w:rPr>
      </w:pPr>
      <w:r w:rsidRPr="00DF54E8">
        <w:rPr>
          <w:sz w:val="22"/>
          <w:szCs w:val="22"/>
        </w:rPr>
        <w:t xml:space="preserve">In the event of a failure the </w:t>
      </w:r>
      <w:r w:rsidR="007A2C61">
        <w:rPr>
          <w:sz w:val="22"/>
          <w:szCs w:val="22"/>
        </w:rPr>
        <w:t>competitor</w:t>
      </w:r>
      <w:r w:rsidRPr="00DF54E8">
        <w:rPr>
          <w:sz w:val="22"/>
          <w:szCs w:val="22"/>
        </w:rPr>
        <w:t xml:space="preserve"> and equipment with coach and</w:t>
      </w:r>
      <w:r w:rsidR="00CF7D38">
        <w:rPr>
          <w:sz w:val="22"/>
          <w:szCs w:val="22"/>
        </w:rPr>
        <w:t>/</w:t>
      </w:r>
      <w:r w:rsidRPr="00DF54E8">
        <w:rPr>
          <w:sz w:val="22"/>
          <w:szCs w:val="22"/>
        </w:rPr>
        <w:t>or parent will be escorted to a designated area. Then in the presence of a tournament official they will be given 15 minutes to complete repairs and check sight settings</w:t>
      </w:r>
      <w:r w:rsidR="000F7B75">
        <w:rPr>
          <w:sz w:val="22"/>
          <w:szCs w:val="22"/>
        </w:rPr>
        <w:t>.</w:t>
      </w:r>
    </w:p>
    <w:p w14:paraId="2DA16381" w14:textId="1146F272" w:rsidR="009637BB" w:rsidRPr="00DF54E8" w:rsidRDefault="009637BB" w:rsidP="002C7E55">
      <w:pPr>
        <w:pStyle w:val="Default"/>
        <w:numPr>
          <w:ilvl w:val="0"/>
          <w:numId w:val="22"/>
        </w:numPr>
        <w:pBdr>
          <w:top w:val="nil"/>
          <w:left w:val="nil"/>
          <w:bottom w:val="nil"/>
          <w:right w:val="nil"/>
          <w:between w:val="nil"/>
          <w:bar w:val="nil"/>
        </w:pBdr>
        <w:autoSpaceDE/>
        <w:autoSpaceDN/>
        <w:adjustRightInd/>
        <w:rPr>
          <w:rFonts w:eastAsia="Helvetica"/>
          <w:sz w:val="22"/>
          <w:szCs w:val="22"/>
        </w:rPr>
      </w:pPr>
      <w:r w:rsidRPr="00DF54E8">
        <w:rPr>
          <w:sz w:val="22"/>
          <w:szCs w:val="22"/>
        </w:rPr>
        <w:t xml:space="preserve">A range official will hold the </w:t>
      </w:r>
      <w:r w:rsidR="007A2C61">
        <w:rPr>
          <w:sz w:val="22"/>
          <w:szCs w:val="22"/>
        </w:rPr>
        <w:t>competitor</w:t>
      </w:r>
      <w:r w:rsidRPr="00DF54E8">
        <w:rPr>
          <w:sz w:val="22"/>
          <w:szCs w:val="22"/>
          <w:rtl/>
        </w:rPr>
        <w:t>’</w:t>
      </w:r>
      <w:r w:rsidRPr="00DF54E8">
        <w:rPr>
          <w:sz w:val="22"/>
          <w:szCs w:val="22"/>
        </w:rPr>
        <w:t xml:space="preserve">s scorecards until the repair is completed and the </w:t>
      </w:r>
      <w:r w:rsidR="007A2C61">
        <w:rPr>
          <w:sz w:val="22"/>
          <w:szCs w:val="22"/>
        </w:rPr>
        <w:t>competitor</w:t>
      </w:r>
      <w:r w:rsidRPr="00DF54E8">
        <w:rPr>
          <w:sz w:val="22"/>
          <w:szCs w:val="22"/>
        </w:rPr>
        <w:t xml:space="preserve"> is escorted back onto the course by a range official. After the group has completed the designated course then they will accompany the </w:t>
      </w:r>
      <w:r w:rsidR="007A2C61">
        <w:rPr>
          <w:sz w:val="22"/>
          <w:szCs w:val="22"/>
        </w:rPr>
        <w:t>competitor</w:t>
      </w:r>
      <w:r w:rsidRPr="00DF54E8">
        <w:rPr>
          <w:sz w:val="22"/>
          <w:szCs w:val="22"/>
        </w:rPr>
        <w:t xml:space="preserve"> to make up any targets that were missed due to the failure.</w:t>
      </w:r>
    </w:p>
    <w:p w14:paraId="23730F13" w14:textId="213A26D6" w:rsidR="009637BB" w:rsidRPr="00F816B2" w:rsidRDefault="009637BB" w:rsidP="002C7E55">
      <w:pPr>
        <w:pStyle w:val="Default"/>
        <w:numPr>
          <w:ilvl w:val="0"/>
          <w:numId w:val="22"/>
        </w:numPr>
        <w:pBdr>
          <w:top w:val="nil"/>
          <w:left w:val="nil"/>
          <w:bottom w:val="nil"/>
          <w:right w:val="nil"/>
          <w:between w:val="nil"/>
          <w:bar w:val="nil"/>
        </w:pBdr>
        <w:autoSpaceDE/>
        <w:autoSpaceDN/>
        <w:adjustRightInd/>
        <w:rPr>
          <w:rFonts w:eastAsia="Helvetica"/>
          <w:sz w:val="22"/>
          <w:szCs w:val="22"/>
        </w:rPr>
      </w:pPr>
      <w:r w:rsidRPr="00DF54E8">
        <w:rPr>
          <w:sz w:val="22"/>
          <w:szCs w:val="22"/>
        </w:rPr>
        <w:t xml:space="preserve">Any </w:t>
      </w:r>
      <w:r w:rsidR="007A2C61">
        <w:rPr>
          <w:sz w:val="22"/>
          <w:szCs w:val="22"/>
        </w:rPr>
        <w:t>competitor</w:t>
      </w:r>
      <w:r w:rsidRPr="00DF54E8">
        <w:rPr>
          <w:sz w:val="22"/>
          <w:szCs w:val="22"/>
        </w:rPr>
        <w:t xml:space="preserve"> leaving the range without following the guidelines as set </w:t>
      </w:r>
      <w:r w:rsidR="00D43FFF" w:rsidRPr="00DF54E8">
        <w:rPr>
          <w:sz w:val="22"/>
          <w:szCs w:val="22"/>
        </w:rPr>
        <w:t>out</w:t>
      </w:r>
      <w:r w:rsidRPr="00DF54E8">
        <w:rPr>
          <w:sz w:val="22"/>
          <w:szCs w:val="22"/>
        </w:rPr>
        <w:t xml:space="preserve"> above may be </w:t>
      </w:r>
      <w:r w:rsidRPr="00F816B2">
        <w:rPr>
          <w:sz w:val="22"/>
          <w:szCs w:val="22"/>
        </w:rPr>
        <w:t xml:space="preserve">disqualified. </w:t>
      </w:r>
    </w:p>
    <w:p w14:paraId="1016231F" w14:textId="77777777" w:rsidR="009637BB" w:rsidRPr="00F816B2" w:rsidRDefault="009637BB" w:rsidP="002C7E55">
      <w:pPr>
        <w:pStyle w:val="Body"/>
        <w:numPr>
          <w:ilvl w:val="0"/>
          <w:numId w:val="22"/>
        </w:numPr>
        <w:rPr>
          <w:rFonts w:ascii="Tahoma" w:hAnsi="Tahoma" w:cs="Tahoma"/>
        </w:rPr>
      </w:pPr>
      <w:r w:rsidRPr="00F816B2">
        <w:rPr>
          <w:rFonts w:ascii="Tahoma" w:hAnsi="Tahoma" w:cs="Tahoma"/>
        </w:rPr>
        <w:t>Arrow failure is NOT considered equipment failure.</w:t>
      </w:r>
    </w:p>
    <w:p w14:paraId="6419E1E8" w14:textId="028BCB64" w:rsidR="00D870A2" w:rsidRPr="00E32313" w:rsidRDefault="00D870A2" w:rsidP="00E32313">
      <w:pPr>
        <w:spacing w:before="240"/>
        <w:jc w:val="right"/>
        <w:rPr>
          <w:rFonts w:ascii="Tahoma" w:hAnsi="Tahoma" w:cs="Tahoma"/>
          <w:b/>
          <w:bCs/>
          <w:color w:val="000000"/>
          <w:sz w:val="22"/>
          <w:szCs w:val="22"/>
        </w:rPr>
      </w:pPr>
      <w:r w:rsidRPr="00E32313">
        <w:rPr>
          <w:rFonts w:ascii="Tahoma" w:hAnsi="Tahoma" w:cs="Tahoma"/>
          <w:b/>
          <w:bCs/>
          <w:color w:val="000000"/>
          <w:sz w:val="22"/>
          <w:szCs w:val="22"/>
        </w:rPr>
        <w:t xml:space="preserve">EQUIPMENT STANDARD:   </w:t>
      </w:r>
    </w:p>
    <w:tbl>
      <w:tblPr>
        <w:tblW w:w="9710" w:type="dxa"/>
        <w:tblCellMar>
          <w:left w:w="0" w:type="dxa"/>
          <w:right w:w="0" w:type="dxa"/>
        </w:tblCellMar>
        <w:tblLook w:val="04A0" w:firstRow="1" w:lastRow="0" w:firstColumn="1" w:lastColumn="0" w:noHBand="0" w:noVBand="1"/>
      </w:tblPr>
      <w:tblGrid>
        <w:gridCol w:w="2240"/>
        <w:gridCol w:w="4770"/>
        <w:gridCol w:w="2700"/>
      </w:tblGrid>
      <w:tr w:rsidR="00D870A2" w14:paraId="55F4FF63" w14:textId="77777777" w:rsidTr="008C3242">
        <w:trPr>
          <w:trHeight w:val="240"/>
        </w:trPr>
        <w:tc>
          <w:tcPr>
            <w:tcW w:w="2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7A0359" w14:textId="77777777" w:rsidR="00D870A2" w:rsidRPr="00D870A2" w:rsidRDefault="00D870A2" w:rsidP="00E0498B">
            <w:pPr>
              <w:rPr>
                <w:rFonts w:ascii="Tahoma" w:hAnsi="Tahoma" w:cs="Tahoma"/>
                <w:b/>
                <w:bCs/>
                <w:color w:val="000000"/>
                <w:sz w:val="22"/>
                <w:szCs w:val="22"/>
              </w:rPr>
            </w:pPr>
          </w:p>
        </w:tc>
        <w:tc>
          <w:tcPr>
            <w:tcW w:w="47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DF4107" w14:textId="77777777" w:rsidR="00D870A2" w:rsidRPr="00D870A2" w:rsidRDefault="00D870A2" w:rsidP="00E0498B">
            <w:pPr>
              <w:rPr>
                <w:rFonts w:ascii="Tahoma" w:hAnsi="Tahoma" w:cs="Tahoma"/>
                <w:b/>
                <w:bCs/>
                <w:color w:val="000000"/>
                <w:sz w:val="22"/>
                <w:szCs w:val="22"/>
              </w:rPr>
            </w:pPr>
            <w:r w:rsidRPr="00D870A2">
              <w:rPr>
                <w:rFonts w:ascii="Tahoma" w:hAnsi="Tahoma" w:cs="Tahoma"/>
                <w:b/>
                <w:bCs/>
                <w:color w:val="000000"/>
                <w:sz w:val="22"/>
                <w:szCs w:val="22"/>
              </w:rPr>
              <w:t>PERMITTED</w:t>
            </w:r>
          </w:p>
        </w:tc>
        <w:tc>
          <w:tcPr>
            <w:tcW w:w="27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CE7F42" w14:textId="77777777" w:rsidR="00D870A2" w:rsidRPr="00D870A2" w:rsidRDefault="00D870A2" w:rsidP="00E0498B">
            <w:pPr>
              <w:rPr>
                <w:rFonts w:ascii="Tahoma" w:hAnsi="Tahoma" w:cs="Tahoma"/>
                <w:b/>
                <w:bCs/>
                <w:color w:val="000000"/>
                <w:sz w:val="22"/>
                <w:szCs w:val="22"/>
              </w:rPr>
            </w:pPr>
            <w:r w:rsidRPr="00D870A2">
              <w:rPr>
                <w:rFonts w:ascii="Tahoma" w:hAnsi="Tahoma" w:cs="Tahoma"/>
                <w:b/>
                <w:bCs/>
                <w:color w:val="000000"/>
                <w:sz w:val="22"/>
                <w:szCs w:val="22"/>
              </w:rPr>
              <w:t>NOT PERMITTED</w:t>
            </w:r>
          </w:p>
        </w:tc>
      </w:tr>
      <w:tr w:rsidR="00D870A2" w14:paraId="7EAB2EE0" w14:textId="77777777" w:rsidTr="008C3242">
        <w:trPr>
          <w:trHeight w:val="1618"/>
        </w:trPr>
        <w:tc>
          <w:tcPr>
            <w:tcW w:w="22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F64ED5" w14:textId="77777777" w:rsidR="00D870A2" w:rsidRPr="00D870A2" w:rsidRDefault="00D870A2" w:rsidP="00E0498B">
            <w:pPr>
              <w:rPr>
                <w:rFonts w:ascii="Tahoma" w:hAnsi="Tahoma" w:cs="Tahoma"/>
                <w:b/>
                <w:bCs/>
                <w:color w:val="000000"/>
                <w:sz w:val="22"/>
                <w:szCs w:val="22"/>
              </w:rPr>
            </w:pPr>
            <w:r w:rsidRPr="00D870A2">
              <w:rPr>
                <w:rFonts w:ascii="Tahoma" w:hAnsi="Tahoma" w:cs="Tahoma"/>
                <w:b/>
                <w:bCs/>
                <w:color w:val="000000"/>
                <w:sz w:val="22"/>
                <w:szCs w:val="22"/>
              </w:rPr>
              <w:t>RECURVE ~ Longbows &amp; Recurve Bows</w:t>
            </w:r>
          </w:p>
        </w:tc>
        <w:tc>
          <w:tcPr>
            <w:tcW w:w="4770" w:type="dxa"/>
            <w:tcBorders>
              <w:top w:val="nil"/>
              <w:left w:val="nil"/>
              <w:bottom w:val="single" w:sz="8" w:space="0" w:color="auto"/>
              <w:right w:val="single" w:sz="8" w:space="0" w:color="auto"/>
            </w:tcBorders>
            <w:tcMar>
              <w:top w:w="0" w:type="dxa"/>
              <w:left w:w="108" w:type="dxa"/>
              <w:bottom w:w="0" w:type="dxa"/>
              <w:right w:w="108" w:type="dxa"/>
            </w:tcMar>
            <w:hideMark/>
          </w:tcPr>
          <w:p w14:paraId="2E3B215D" w14:textId="65A72551" w:rsidR="00D870A2" w:rsidRPr="00D870A2" w:rsidRDefault="00D870A2" w:rsidP="00E0498B">
            <w:pPr>
              <w:rPr>
                <w:rFonts w:ascii="Tahoma" w:hAnsi="Tahoma" w:cs="Tahoma"/>
                <w:b/>
                <w:bCs/>
                <w:sz w:val="22"/>
                <w:szCs w:val="22"/>
              </w:rPr>
            </w:pPr>
            <w:r w:rsidRPr="00D870A2">
              <w:rPr>
                <w:rFonts w:ascii="Tahoma" w:hAnsi="Tahoma" w:cs="Tahoma"/>
                <w:color w:val="000000"/>
                <w:sz w:val="22"/>
                <w:szCs w:val="22"/>
              </w:rPr>
              <w:t xml:space="preserve">One adjustable sight pin or multiple hunting style sight pins may be used; clicker and kisser buttons permitted; </w:t>
            </w:r>
            <w:r w:rsidR="007A2C61">
              <w:rPr>
                <w:rFonts w:ascii="Tahoma" w:hAnsi="Tahoma" w:cs="Tahoma"/>
                <w:color w:val="000000"/>
                <w:sz w:val="22"/>
                <w:szCs w:val="22"/>
              </w:rPr>
              <w:t>Competitors</w:t>
            </w:r>
            <w:r w:rsidRPr="00D870A2">
              <w:rPr>
                <w:rFonts w:ascii="Tahoma" w:hAnsi="Tahoma" w:cs="Tahoma"/>
                <w:color w:val="000000"/>
                <w:sz w:val="22"/>
                <w:szCs w:val="22"/>
              </w:rPr>
              <w:t xml:space="preserve"> may have as many sight pins as deemed</w:t>
            </w:r>
            <w:r w:rsidRPr="00D870A2">
              <w:rPr>
                <w:rFonts w:ascii="Tahoma" w:hAnsi="Tahoma" w:cs="Tahoma"/>
                <w:b/>
                <w:bCs/>
                <w:sz w:val="22"/>
                <w:szCs w:val="22"/>
              </w:rPr>
              <w:t xml:space="preserve"> </w:t>
            </w:r>
            <w:r w:rsidRPr="00D870A2">
              <w:rPr>
                <w:rFonts w:ascii="Tahoma" w:hAnsi="Tahoma" w:cs="Tahoma"/>
                <w:sz w:val="22"/>
                <w:szCs w:val="22"/>
              </w:rPr>
              <w:t>necessary; Torque compensators are permitted</w:t>
            </w:r>
            <w:r w:rsidR="00CD47F6" w:rsidRPr="00D870A2">
              <w:rPr>
                <w:rFonts w:ascii="Tahoma" w:hAnsi="Tahoma" w:cs="Tahoma"/>
                <w:sz w:val="22"/>
                <w:szCs w:val="22"/>
              </w:rPr>
              <w:t xml:space="preserve">. </w:t>
            </w:r>
            <w:r w:rsidRPr="00D870A2">
              <w:rPr>
                <w:rFonts w:ascii="Tahoma" w:hAnsi="Tahoma" w:cs="Tahoma"/>
                <w:sz w:val="22"/>
                <w:szCs w:val="22"/>
              </w:rPr>
              <w:t>60 lb. maximum draw weight.</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2D7BBA6A" w14:textId="528A6CBA" w:rsidR="00D870A2" w:rsidRPr="00D870A2" w:rsidRDefault="00D870A2" w:rsidP="00E51DCB">
            <w:pPr>
              <w:rPr>
                <w:rFonts w:ascii="Tahoma" w:hAnsi="Tahoma" w:cs="Tahoma"/>
                <w:b/>
                <w:bCs/>
                <w:sz w:val="22"/>
                <w:szCs w:val="22"/>
              </w:rPr>
            </w:pPr>
            <w:r w:rsidRPr="00D870A2">
              <w:rPr>
                <w:rFonts w:ascii="Tahoma" w:hAnsi="Tahoma" w:cs="Tahoma"/>
                <w:sz w:val="22"/>
                <w:szCs w:val="22"/>
              </w:rPr>
              <w:t xml:space="preserve">String peeps and mechanical release aids. </w:t>
            </w:r>
            <w:r w:rsidR="00E51DCB">
              <w:rPr>
                <w:rFonts w:ascii="Tahoma" w:hAnsi="Tahoma" w:cs="Tahoma"/>
                <w:sz w:val="22"/>
                <w:szCs w:val="22"/>
              </w:rPr>
              <w:t>Glass</w:t>
            </w:r>
            <w:r w:rsidR="00113914">
              <w:rPr>
                <w:rFonts w:ascii="Tahoma" w:hAnsi="Tahoma" w:cs="Tahoma"/>
                <w:sz w:val="22"/>
                <w:szCs w:val="22"/>
              </w:rPr>
              <w:t xml:space="preserve"> of any type in sight.</w:t>
            </w:r>
            <w:r w:rsidR="000E75B3">
              <w:rPr>
                <w:rFonts w:ascii="Tahoma" w:hAnsi="Tahoma" w:cs="Tahoma"/>
                <w:sz w:val="22"/>
                <w:szCs w:val="22"/>
              </w:rPr>
              <w:t xml:space="preserve"> </w:t>
            </w:r>
            <w:r w:rsidR="00BC3D8E" w:rsidRPr="00CB0120">
              <w:rPr>
                <w:rFonts w:ascii="Tahoma" w:hAnsi="Tahoma" w:cs="Tahoma"/>
                <w:sz w:val="22"/>
                <w:szCs w:val="22"/>
              </w:rPr>
              <w:t>Spirit levels.</w:t>
            </w:r>
          </w:p>
        </w:tc>
      </w:tr>
      <w:tr w:rsidR="00D870A2" w14:paraId="79AC4CAC" w14:textId="77777777" w:rsidTr="008C3242">
        <w:trPr>
          <w:trHeight w:val="1078"/>
        </w:trPr>
        <w:tc>
          <w:tcPr>
            <w:tcW w:w="22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323453" w14:textId="77777777" w:rsidR="00D870A2" w:rsidRPr="00D870A2" w:rsidRDefault="00D870A2" w:rsidP="00E0498B">
            <w:pPr>
              <w:rPr>
                <w:rFonts w:ascii="Tahoma" w:hAnsi="Tahoma" w:cs="Tahoma"/>
                <w:b/>
                <w:bCs/>
                <w:sz w:val="22"/>
                <w:szCs w:val="22"/>
              </w:rPr>
            </w:pPr>
            <w:r w:rsidRPr="00D870A2">
              <w:rPr>
                <w:rFonts w:ascii="Tahoma" w:hAnsi="Tahoma" w:cs="Tahoma"/>
                <w:b/>
                <w:bCs/>
                <w:sz w:val="22"/>
                <w:szCs w:val="22"/>
              </w:rPr>
              <w:t xml:space="preserve">COMPOUND </w:t>
            </w:r>
          </w:p>
        </w:tc>
        <w:tc>
          <w:tcPr>
            <w:tcW w:w="4770" w:type="dxa"/>
            <w:tcBorders>
              <w:top w:val="nil"/>
              <w:left w:val="nil"/>
              <w:bottom w:val="single" w:sz="8" w:space="0" w:color="auto"/>
              <w:right w:val="single" w:sz="8" w:space="0" w:color="auto"/>
            </w:tcBorders>
            <w:tcMar>
              <w:top w:w="0" w:type="dxa"/>
              <w:left w:w="108" w:type="dxa"/>
              <w:bottom w:w="0" w:type="dxa"/>
              <w:right w:w="108" w:type="dxa"/>
            </w:tcMar>
            <w:hideMark/>
          </w:tcPr>
          <w:p w14:paraId="43009129" w14:textId="198B4190" w:rsidR="00D870A2" w:rsidRPr="00D870A2" w:rsidRDefault="00D870A2" w:rsidP="0029035F">
            <w:pPr>
              <w:rPr>
                <w:rFonts w:ascii="Tahoma" w:hAnsi="Tahoma" w:cs="Tahoma"/>
                <w:b/>
                <w:bCs/>
                <w:sz w:val="22"/>
                <w:szCs w:val="22"/>
              </w:rPr>
            </w:pPr>
            <w:r w:rsidRPr="00D870A2">
              <w:rPr>
                <w:rFonts w:ascii="Tahoma" w:hAnsi="Tahoma" w:cs="Tahoma"/>
                <w:sz w:val="22"/>
                <w:szCs w:val="22"/>
              </w:rPr>
              <w:t>Release aids, String peeps, optical sights, spirit levels;</w:t>
            </w:r>
            <w:r w:rsidR="0029035F">
              <w:rPr>
                <w:rFonts w:ascii="Tahoma" w:hAnsi="Tahoma" w:cs="Tahoma"/>
                <w:sz w:val="22"/>
                <w:szCs w:val="22"/>
              </w:rPr>
              <w:t xml:space="preserve"> </w:t>
            </w:r>
            <w:r w:rsidRPr="00D870A2">
              <w:rPr>
                <w:rFonts w:ascii="Tahoma" w:hAnsi="Tahoma" w:cs="Tahoma"/>
                <w:sz w:val="22"/>
                <w:szCs w:val="22"/>
              </w:rPr>
              <w:t>60 lb. maximum draw weight.</w:t>
            </w:r>
            <w:r w:rsidR="0029035F">
              <w:rPr>
                <w:rFonts w:ascii="Tahoma" w:hAnsi="Tahoma" w:cs="Tahoma"/>
                <w:sz w:val="22"/>
                <w:szCs w:val="22"/>
              </w:rPr>
              <w:t xml:space="preserve"> </w:t>
            </w:r>
            <w:r w:rsidRPr="00D870A2">
              <w:rPr>
                <w:rFonts w:ascii="Tahoma" w:hAnsi="Tahoma" w:cs="Tahoma"/>
                <w:sz w:val="22"/>
                <w:szCs w:val="22"/>
              </w:rPr>
              <w:t>Multiple pin sights allowed</w:t>
            </w:r>
            <w:r w:rsidRPr="00D870A2">
              <w:rPr>
                <w:rFonts w:ascii="Tahoma" w:hAnsi="Tahoma" w:cs="Tahoma"/>
                <w:b/>
                <w:bCs/>
                <w:sz w:val="22"/>
                <w:szCs w:val="22"/>
              </w:rPr>
              <w:t>.</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07CDB52E" w14:textId="77777777" w:rsidR="00D870A2" w:rsidRPr="00D870A2" w:rsidRDefault="00D870A2" w:rsidP="00E0498B">
            <w:pPr>
              <w:rPr>
                <w:rFonts w:ascii="Tahoma" w:hAnsi="Tahoma" w:cs="Tahoma"/>
                <w:b/>
                <w:bCs/>
                <w:sz w:val="22"/>
                <w:szCs w:val="22"/>
              </w:rPr>
            </w:pPr>
            <w:r w:rsidRPr="00D870A2">
              <w:rPr>
                <w:rFonts w:ascii="Tahoma" w:hAnsi="Tahoma" w:cs="Tahoma"/>
                <w:sz w:val="22"/>
                <w:szCs w:val="22"/>
              </w:rPr>
              <w:t>Overdraws may not place the arrow rest further than 6 cm from the pivot point of the bow.</w:t>
            </w:r>
          </w:p>
        </w:tc>
      </w:tr>
      <w:tr w:rsidR="00D870A2" w14:paraId="27455A28" w14:textId="77777777" w:rsidTr="008C3242">
        <w:trPr>
          <w:trHeight w:val="772"/>
        </w:trPr>
        <w:tc>
          <w:tcPr>
            <w:tcW w:w="22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064DB4" w14:textId="77777777" w:rsidR="00D870A2" w:rsidRPr="00D870A2" w:rsidRDefault="00D870A2" w:rsidP="00E0498B">
            <w:pPr>
              <w:rPr>
                <w:rFonts w:ascii="Tahoma" w:hAnsi="Tahoma" w:cs="Tahoma"/>
                <w:b/>
                <w:bCs/>
                <w:sz w:val="22"/>
                <w:szCs w:val="22"/>
              </w:rPr>
            </w:pPr>
            <w:r w:rsidRPr="00D870A2">
              <w:rPr>
                <w:rFonts w:ascii="Tahoma" w:hAnsi="Tahoma" w:cs="Tahoma"/>
                <w:b/>
                <w:bCs/>
                <w:sz w:val="22"/>
                <w:szCs w:val="22"/>
              </w:rPr>
              <w:t>ARROWS for both disciplines</w:t>
            </w:r>
          </w:p>
        </w:tc>
        <w:tc>
          <w:tcPr>
            <w:tcW w:w="4770" w:type="dxa"/>
            <w:tcBorders>
              <w:top w:val="nil"/>
              <w:left w:val="nil"/>
              <w:bottom w:val="single" w:sz="8" w:space="0" w:color="auto"/>
              <w:right w:val="single" w:sz="8" w:space="0" w:color="auto"/>
            </w:tcBorders>
            <w:tcMar>
              <w:top w:w="0" w:type="dxa"/>
              <w:left w:w="108" w:type="dxa"/>
              <w:bottom w:w="0" w:type="dxa"/>
              <w:right w:w="108" w:type="dxa"/>
            </w:tcMar>
            <w:hideMark/>
          </w:tcPr>
          <w:p w14:paraId="26DFEFE6" w14:textId="0E5EFD4B" w:rsidR="00D870A2" w:rsidRPr="00D870A2" w:rsidRDefault="00D870A2" w:rsidP="0029035F">
            <w:pPr>
              <w:rPr>
                <w:rFonts w:ascii="Tahoma" w:hAnsi="Tahoma" w:cs="Tahoma"/>
                <w:b/>
                <w:bCs/>
                <w:sz w:val="22"/>
                <w:szCs w:val="22"/>
              </w:rPr>
            </w:pPr>
            <w:r w:rsidRPr="00D870A2">
              <w:rPr>
                <w:rFonts w:ascii="Tahoma" w:hAnsi="Tahoma" w:cs="Tahoma"/>
                <w:sz w:val="22"/>
                <w:szCs w:val="22"/>
              </w:rPr>
              <w:t>Must meet AMO minimum weight standard; 5 grains arrow weight per pound bow peak draw weight.</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0E95FF4A" w14:textId="07E2B9DA" w:rsidR="00D870A2" w:rsidRPr="00291769" w:rsidRDefault="0095632E" w:rsidP="00FD6116">
            <w:pPr>
              <w:pStyle w:val="ListParagraph"/>
              <w:numPr>
                <w:ilvl w:val="0"/>
                <w:numId w:val="22"/>
              </w:numPr>
              <w:ind w:left="166" w:hanging="270"/>
              <w:rPr>
                <w:rFonts w:ascii="Tahoma" w:hAnsi="Tahoma" w:cs="Tahoma"/>
                <w:sz w:val="22"/>
                <w:szCs w:val="22"/>
              </w:rPr>
            </w:pPr>
            <w:r w:rsidRPr="00291769">
              <w:rPr>
                <w:rFonts w:ascii="Tahoma" w:hAnsi="Tahoma" w:cs="Tahoma"/>
                <w:sz w:val="22"/>
                <w:szCs w:val="22"/>
              </w:rPr>
              <w:t>A</w:t>
            </w:r>
            <w:r w:rsidR="00D870A2" w:rsidRPr="00291769">
              <w:rPr>
                <w:rFonts w:ascii="Tahoma" w:hAnsi="Tahoma" w:cs="Tahoma"/>
                <w:sz w:val="22"/>
                <w:szCs w:val="22"/>
              </w:rPr>
              <w:t>rrows larger than 27/64ths in diameter.</w:t>
            </w:r>
          </w:p>
          <w:p w14:paraId="7C465D05" w14:textId="5E5E5197" w:rsidR="00FD6116" w:rsidRPr="00FD6116" w:rsidRDefault="0095632E" w:rsidP="00FD6116">
            <w:pPr>
              <w:pStyle w:val="ListParagraph"/>
              <w:numPr>
                <w:ilvl w:val="0"/>
                <w:numId w:val="22"/>
              </w:numPr>
              <w:ind w:left="166" w:hanging="270"/>
              <w:rPr>
                <w:rFonts w:ascii="Tahoma" w:hAnsi="Tahoma" w:cs="Tahoma"/>
                <w:sz w:val="22"/>
                <w:szCs w:val="22"/>
              </w:rPr>
            </w:pPr>
            <w:r>
              <w:rPr>
                <w:rFonts w:ascii="Tahoma" w:hAnsi="Tahoma" w:cs="Tahoma"/>
                <w:sz w:val="22"/>
                <w:szCs w:val="22"/>
              </w:rPr>
              <w:t>L</w:t>
            </w:r>
            <w:r w:rsidR="00FD6116">
              <w:rPr>
                <w:rFonts w:ascii="Tahoma" w:hAnsi="Tahoma" w:cs="Tahoma"/>
                <w:sz w:val="22"/>
                <w:szCs w:val="22"/>
              </w:rPr>
              <w:t>ighted nocks</w:t>
            </w:r>
          </w:p>
          <w:p w14:paraId="7803078B" w14:textId="77777777" w:rsidR="00FD6116" w:rsidRPr="00D870A2" w:rsidRDefault="00FD6116" w:rsidP="00E0498B">
            <w:pPr>
              <w:rPr>
                <w:rFonts w:ascii="Tahoma" w:hAnsi="Tahoma" w:cs="Tahoma"/>
                <w:b/>
                <w:bCs/>
                <w:sz w:val="22"/>
                <w:szCs w:val="22"/>
              </w:rPr>
            </w:pPr>
          </w:p>
        </w:tc>
      </w:tr>
    </w:tbl>
    <w:p w14:paraId="5623C4AC" w14:textId="77777777" w:rsidR="00991500" w:rsidRDefault="00991500" w:rsidP="00D70ACB">
      <w:pPr>
        <w:spacing w:before="240"/>
        <w:rPr>
          <w:rFonts w:ascii="Tahoma" w:hAnsi="Tahoma" w:cs="Tahoma"/>
          <w:b/>
          <w:bCs/>
          <w:sz w:val="22"/>
          <w:szCs w:val="22"/>
        </w:rPr>
      </w:pPr>
    </w:p>
    <w:p w14:paraId="0C0C2CFC" w14:textId="335B71A6" w:rsidR="00D870A2" w:rsidRPr="008C3242" w:rsidRDefault="00E47041" w:rsidP="00D70ACB">
      <w:pPr>
        <w:spacing w:before="240"/>
        <w:rPr>
          <w:rFonts w:ascii="Tahoma" w:hAnsi="Tahoma" w:cs="Tahoma"/>
          <w:b/>
          <w:bCs/>
        </w:rPr>
      </w:pPr>
      <w:r>
        <w:rPr>
          <w:rFonts w:ascii="Tahoma" w:hAnsi="Tahoma" w:cs="Tahoma"/>
          <w:b/>
          <w:bCs/>
          <w:sz w:val="22"/>
          <w:szCs w:val="22"/>
        </w:rPr>
        <w:t xml:space="preserve">RECURVE </w:t>
      </w:r>
      <w:r w:rsidR="0037557E">
        <w:rPr>
          <w:rFonts w:ascii="Tahoma" w:hAnsi="Tahoma" w:cs="Tahoma"/>
          <w:b/>
          <w:bCs/>
          <w:sz w:val="22"/>
          <w:szCs w:val="22"/>
        </w:rPr>
        <w:t>&amp; COMPOUND ARCHERY</w:t>
      </w:r>
      <w:r>
        <w:rPr>
          <w:rFonts w:ascii="Tahoma" w:hAnsi="Tahoma" w:cs="Tahoma"/>
          <w:b/>
          <w:bCs/>
          <w:sz w:val="22"/>
          <w:szCs w:val="22"/>
        </w:rPr>
        <w:tab/>
      </w:r>
      <w:r>
        <w:rPr>
          <w:rFonts w:ascii="Tahoma" w:hAnsi="Tahoma" w:cs="Tahoma"/>
          <w:b/>
          <w:bCs/>
          <w:sz w:val="22"/>
          <w:szCs w:val="22"/>
        </w:rPr>
        <w:tab/>
      </w:r>
      <w:r>
        <w:rPr>
          <w:rFonts w:ascii="Tahoma" w:hAnsi="Tahoma" w:cs="Tahoma"/>
          <w:b/>
          <w:bCs/>
          <w:sz w:val="22"/>
          <w:szCs w:val="22"/>
        </w:rPr>
        <w:tab/>
      </w:r>
      <w:r>
        <w:rPr>
          <w:rFonts w:ascii="Tahoma" w:hAnsi="Tahoma" w:cs="Tahoma"/>
          <w:b/>
          <w:bCs/>
          <w:sz w:val="22"/>
          <w:szCs w:val="22"/>
        </w:rPr>
        <w:tab/>
      </w:r>
      <w:r w:rsidR="006B2E04">
        <w:rPr>
          <w:rFonts w:ascii="Tahoma" w:hAnsi="Tahoma" w:cs="Tahoma"/>
          <w:b/>
          <w:bCs/>
          <w:sz w:val="22"/>
          <w:szCs w:val="22"/>
        </w:rPr>
        <w:t>F</w:t>
      </w:r>
      <w:r w:rsidR="00D870A2" w:rsidRPr="006C4ECD">
        <w:rPr>
          <w:rFonts w:ascii="Tahoma" w:hAnsi="Tahoma" w:cs="Tahoma"/>
          <w:b/>
          <w:bCs/>
          <w:sz w:val="22"/>
          <w:szCs w:val="22"/>
        </w:rPr>
        <w:t>ITA</w:t>
      </w:r>
      <w:r w:rsidR="00D870A2" w:rsidRPr="006C4ECD">
        <w:rPr>
          <w:rFonts w:ascii="Tahoma" w:hAnsi="Tahoma" w:cs="Tahoma"/>
          <w:sz w:val="22"/>
          <w:szCs w:val="22"/>
        </w:rPr>
        <w:t xml:space="preserve"> </w:t>
      </w:r>
      <w:r w:rsidR="00D870A2" w:rsidRPr="006C4ECD">
        <w:rPr>
          <w:rFonts w:ascii="Tahoma" w:hAnsi="Tahoma" w:cs="Tahoma"/>
          <w:b/>
          <w:bCs/>
          <w:sz w:val="22"/>
          <w:szCs w:val="22"/>
        </w:rPr>
        <w:t>ROUND (1/2 FITA)</w:t>
      </w:r>
    </w:p>
    <w:tbl>
      <w:tblPr>
        <w:tblW w:w="9710" w:type="dxa"/>
        <w:tblCellMar>
          <w:left w:w="0" w:type="dxa"/>
          <w:right w:w="0" w:type="dxa"/>
        </w:tblCellMar>
        <w:tblLook w:val="04A0" w:firstRow="1" w:lastRow="0" w:firstColumn="1" w:lastColumn="0" w:noHBand="0" w:noVBand="1"/>
      </w:tblPr>
      <w:tblGrid>
        <w:gridCol w:w="2213"/>
        <w:gridCol w:w="7497"/>
      </w:tblGrid>
      <w:tr w:rsidR="00D870A2" w:rsidRPr="00BB2FDF" w14:paraId="6FC08833" w14:textId="77777777" w:rsidTr="008C3242">
        <w:trPr>
          <w:trHeight w:val="232"/>
        </w:trPr>
        <w:tc>
          <w:tcPr>
            <w:tcW w:w="22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2683BB" w14:textId="77777777" w:rsidR="00D870A2" w:rsidRPr="00BB2FDF" w:rsidRDefault="00D870A2" w:rsidP="00E0498B">
            <w:pPr>
              <w:rPr>
                <w:rFonts w:ascii="Tahoma" w:hAnsi="Tahoma" w:cs="Tahoma"/>
                <w:b/>
                <w:bCs/>
                <w:sz w:val="22"/>
                <w:szCs w:val="22"/>
              </w:rPr>
            </w:pPr>
            <w:r w:rsidRPr="00BB2FDF">
              <w:rPr>
                <w:rFonts w:ascii="Tahoma" w:hAnsi="Tahoma" w:cs="Tahoma"/>
                <w:b/>
                <w:bCs/>
                <w:sz w:val="22"/>
                <w:szCs w:val="22"/>
              </w:rPr>
              <w:t>TARGET</w:t>
            </w:r>
          </w:p>
        </w:tc>
        <w:tc>
          <w:tcPr>
            <w:tcW w:w="74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4FE1AB" w14:textId="5CDFE460" w:rsidR="00D870A2" w:rsidRDefault="0075384A" w:rsidP="00E0498B">
            <w:pPr>
              <w:rPr>
                <w:rFonts w:ascii="Tahoma" w:hAnsi="Tahoma" w:cs="Tahoma"/>
                <w:sz w:val="22"/>
                <w:szCs w:val="22"/>
              </w:rPr>
            </w:pPr>
            <w:r>
              <w:rPr>
                <w:rFonts w:ascii="Tahoma" w:hAnsi="Tahoma" w:cs="Tahoma"/>
                <w:sz w:val="22"/>
                <w:szCs w:val="22"/>
              </w:rPr>
              <w:t xml:space="preserve">Recurve - </w:t>
            </w:r>
            <w:r w:rsidR="00D870A2" w:rsidRPr="00BB2FDF">
              <w:rPr>
                <w:rFonts w:ascii="Tahoma" w:hAnsi="Tahoma" w:cs="Tahoma"/>
                <w:sz w:val="22"/>
                <w:szCs w:val="22"/>
              </w:rPr>
              <w:t>122</w:t>
            </w:r>
            <w:r w:rsidR="000426BF">
              <w:rPr>
                <w:rFonts w:ascii="Tahoma" w:hAnsi="Tahoma" w:cs="Tahoma"/>
                <w:sz w:val="22"/>
                <w:szCs w:val="22"/>
              </w:rPr>
              <w:t xml:space="preserve"> </w:t>
            </w:r>
            <w:r w:rsidR="00D870A2" w:rsidRPr="00BB2FDF">
              <w:rPr>
                <w:rFonts w:ascii="Tahoma" w:hAnsi="Tahoma" w:cs="Tahoma"/>
                <w:sz w:val="22"/>
                <w:szCs w:val="22"/>
              </w:rPr>
              <w:t>cm and 80 cm faces, full color FITA targets</w:t>
            </w:r>
          </w:p>
          <w:p w14:paraId="42988203" w14:textId="6D9F29E5" w:rsidR="006B2E04" w:rsidRPr="00BB2FDF" w:rsidRDefault="0075384A" w:rsidP="00E0498B">
            <w:pPr>
              <w:rPr>
                <w:rFonts w:ascii="Tahoma" w:hAnsi="Tahoma" w:cs="Tahoma"/>
                <w:sz w:val="22"/>
                <w:szCs w:val="22"/>
              </w:rPr>
            </w:pPr>
            <w:r>
              <w:rPr>
                <w:rFonts w:ascii="Tahoma" w:hAnsi="Tahoma" w:cs="Tahoma"/>
                <w:sz w:val="22"/>
                <w:szCs w:val="22"/>
              </w:rPr>
              <w:t xml:space="preserve">Compound - </w:t>
            </w:r>
            <w:r w:rsidRPr="00C12C99">
              <w:rPr>
                <w:rFonts w:ascii="Tahoma" w:hAnsi="Tahoma" w:cs="Tahoma"/>
                <w:sz w:val="22"/>
                <w:szCs w:val="22"/>
              </w:rPr>
              <w:t xml:space="preserve">122 cm and </w:t>
            </w:r>
            <w:r>
              <w:rPr>
                <w:rFonts w:ascii="Tahoma" w:hAnsi="Tahoma" w:cs="Tahoma"/>
                <w:sz w:val="22"/>
                <w:szCs w:val="22"/>
              </w:rPr>
              <w:t>6 ring</w:t>
            </w:r>
            <w:r w:rsidRPr="00C12C99">
              <w:rPr>
                <w:rFonts w:ascii="Tahoma" w:hAnsi="Tahoma" w:cs="Tahoma"/>
                <w:sz w:val="22"/>
                <w:szCs w:val="22"/>
              </w:rPr>
              <w:t xml:space="preserve"> </w:t>
            </w:r>
            <w:r>
              <w:rPr>
                <w:rFonts w:ascii="Tahoma" w:hAnsi="Tahoma" w:cs="Tahoma"/>
                <w:sz w:val="22"/>
                <w:szCs w:val="22"/>
              </w:rPr>
              <w:t xml:space="preserve">of </w:t>
            </w:r>
            <w:r w:rsidRPr="00C12C99">
              <w:rPr>
                <w:rFonts w:ascii="Tahoma" w:hAnsi="Tahoma" w:cs="Tahoma"/>
                <w:sz w:val="22"/>
                <w:szCs w:val="22"/>
              </w:rPr>
              <w:t>80 cm</w:t>
            </w:r>
            <w:r>
              <w:rPr>
                <w:rFonts w:ascii="Tahoma" w:hAnsi="Tahoma" w:cs="Tahoma"/>
                <w:sz w:val="22"/>
                <w:szCs w:val="22"/>
              </w:rPr>
              <w:t xml:space="preserve">, </w:t>
            </w:r>
            <w:r w:rsidRPr="00C12C99">
              <w:rPr>
                <w:rFonts w:ascii="Tahoma" w:hAnsi="Tahoma" w:cs="Tahoma"/>
                <w:sz w:val="22"/>
                <w:szCs w:val="22"/>
              </w:rPr>
              <w:t>faces, full color FITA targets</w:t>
            </w:r>
          </w:p>
        </w:tc>
      </w:tr>
      <w:tr w:rsidR="00D870A2" w:rsidRPr="00BB2FDF" w14:paraId="04980192" w14:textId="77777777" w:rsidTr="008C3242">
        <w:trPr>
          <w:trHeight w:val="214"/>
        </w:trPr>
        <w:tc>
          <w:tcPr>
            <w:tcW w:w="22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3607EF" w14:textId="77777777" w:rsidR="00D870A2" w:rsidRPr="00BB2FDF" w:rsidRDefault="00D870A2" w:rsidP="00E0498B">
            <w:pPr>
              <w:rPr>
                <w:rFonts w:ascii="Tahoma" w:hAnsi="Tahoma" w:cs="Tahoma"/>
                <w:b/>
                <w:bCs/>
                <w:sz w:val="22"/>
                <w:szCs w:val="22"/>
              </w:rPr>
            </w:pPr>
            <w:r w:rsidRPr="00BB2FDF">
              <w:rPr>
                <w:rFonts w:ascii="Tahoma" w:hAnsi="Tahoma" w:cs="Tahoma"/>
                <w:b/>
                <w:bCs/>
                <w:sz w:val="22"/>
                <w:szCs w:val="22"/>
              </w:rPr>
              <w:t>DISTANCE</w:t>
            </w:r>
          </w:p>
        </w:tc>
        <w:tc>
          <w:tcPr>
            <w:tcW w:w="7497" w:type="dxa"/>
            <w:tcBorders>
              <w:top w:val="nil"/>
              <w:left w:val="nil"/>
              <w:bottom w:val="single" w:sz="8" w:space="0" w:color="auto"/>
              <w:right w:val="single" w:sz="8" w:space="0" w:color="auto"/>
            </w:tcBorders>
            <w:tcMar>
              <w:top w:w="0" w:type="dxa"/>
              <w:left w:w="108" w:type="dxa"/>
              <w:bottom w:w="0" w:type="dxa"/>
              <w:right w:w="108" w:type="dxa"/>
            </w:tcMar>
            <w:hideMark/>
          </w:tcPr>
          <w:p w14:paraId="5BDB3BF5" w14:textId="77777777" w:rsidR="00D870A2" w:rsidRPr="00BB2FDF" w:rsidRDefault="00D870A2" w:rsidP="00E0498B">
            <w:pPr>
              <w:rPr>
                <w:rFonts w:ascii="Tahoma" w:hAnsi="Tahoma" w:cs="Tahoma"/>
                <w:sz w:val="22"/>
                <w:szCs w:val="22"/>
              </w:rPr>
            </w:pPr>
            <w:r w:rsidRPr="00BB2FDF">
              <w:rPr>
                <w:rFonts w:ascii="Tahoma" w:hAnsi="Tahoma" w:cs="Tahoma"/>
                <w:sz w:val="22"/>
                <w:szCs w:val="22"/>
              </w:rPr>
              <w:t>60, 50, 40, and 30 meters in that order</w:t>
            </w:r>
          </w:p>
        </w:tc>
      </w:tr>
      <w:tr w:rsidR="00D870A2" w14:paraId="47CF6F87" w14:textId="77777777" w:rsidTr="008C3242">
        <w:trPr>
          <w:trHeight w:val="556"/>
        </w:trPr>
        <w:tc>
          <w:tcPr>
            <w:tcW w:w="22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80F02A" w14:textId="77777777" w:rsidR="00D870A2" w:rsidRPr="00D870A2" w:rsidRDefault="00D870A2" w:rsidP="00E0498B">
            <w:pPr>
              <w:rPr>
                <w:rFonts w:ascii="Tahoma" w:hAnsi="Tahoma" w:cs="Tahoma"/>
                <w:b/>
                <w:bCs/>
                <w:sz w:val="22"/>
                <w:szCs w:val="22"/>
              </w:rPr>
            </w:pPr>
            <w:r w:rsidRPr="00D870A2">
              <w:rPr>
                <w:rFonts w:ascii="Tahoma" w:hAnsi="Tahoma" w:cs="Tahoma"/>
                <w:b/>
                <w:bCs/>
                <w:sz w:val="22"/>
                <w:szCs w:val="22"/>
              </w:rPr>
              <w:t>COURSE OF FIRE</w:t>
            </w:r>
          </w:p>
        </w:tc>
        <w:tc>
          <w:tcPr>
            <w:tcW w:w="7497" w:type="dxa"/>
            <w:tcBorders>
              <w:top w:val="nil"/>
              <w:left w:val="nil"/>
              <w:bottom w:val="single" w:sz="8" w:space="0" w:color="auto"/>
              <w:right w:val="single" w:sz="8" w:space="0" w:color="auto"/>
            </w:tcBorders>
            <w:tcMar>
              <w:top w:w="0" w:type="dxa"/>
              <w:left w:w="108" w:type="dxa"/>
              <w:bottom w:w="0" w:type="dxa"/>
              <w:right w:w="108" w:type="dxa"/>
            </w:tcMar>
            <w:hideMark/>
          </w:tcPr>
          <w:p w14:paraId="2B8A68F4" w14:textId="33411B89" w:rsidR="00D870A2" w:rsidRPr="00D870A2" w:rsidRDefault="00D870A2" w:rsidP="00E0498B">
            <w:pPr>
              <w:rPr>
                <w:rFonts w:ascii="Tahoma" w:hAnsi="Tahoma" w:cs="Tahoma"/>
                <w:sz w:val="22"/>
                <w:szCs w:val="22"/>
              </w:rPr>
            </w:pPr>
            <w:r w:rsidRPr="00D870A2">
              <w:rPr>
                <w:rFonts w:ascii="Tahoma" w:hAnsi="Tahoma" w:cs="Tahoma"/>
                <w:sz w:val="22"/>
                <w:szCs w:val="22"/>
              </w:rPr>
              <w:t>3 ends of 6 arrows each from 60 and 50 meters;</w:t>
            </w:r>
            <w:r w:rsidR="00362D0C">
              <w:rPr>
                <w:rFonts w:ascii="Tahoma" w:hAnsi="Tahoma" w:cs="Tahoma"/>
                <w:sz w:val="22"/>
                <w:szCs w:val="22"/>
              </w:rPr>
              <w:t xml:space="preserve"> (122cm face)</w:t>
            </w:r>
          </w:p>
          <w:p w14:paraId="133C86DB" w14:textId="77777777" w:rsidR="00D870A2" w:rsidRDefault="00D870A2" w:rsidP="00E0498B">
            <w:pPr>
              <w:rPr>
                <w:rFonts w:ascii="Tahoma" w:hAnsi="Tahoma" w:cs="Tahoma"/>
                <w:sz w:val="22"/>
                <w:szCs w:val="22"/>
              </w:rPr>
            </w:pPr>
            <w:r w:rsidRPr="00D870A2">
              <w:rPr>
                <w:rFonts w:ascii="Tahoma" w:hAnsi="Tahoma" w:cs="Tahoma"/>
                <w:sz w:val="22"/>
                <w:szCs w:val="22"/>
              </w:rPr>
              <w:t>6 ends of 3 arrows each from 40 and 30 meters</w:t>
            </w:r>
            <w:r w:rsidR="00362D0C">
              <w:rPr>
                <w:rFonts w:ascii="Tahoma" w:hAnsi="Tahoma" w:cs="Tahoma"/>
                <w:sz w:val="22"/>
                <w:szCs w:val="22"/>
              </w:rPr>
              <w:t>; (80cm face)</w:t>
            </w:r>
          </w:p>
          <w:p w14:paraId="77E92F7B" w14:textId="7A7458D6" w:rsidR="00683CF5" w:rsidRPr="00D870A2" w:rsidRDefault="00683CF5" w:rsidP="00E0498B">
            <w:pPr>
              <w:rPr>
                <w:rFonts w:ascii="Tahoma" w:hAnsi="Tahoma" w:cs="Tahoma"/>
                <w:sz w:val="22"/>
                <w:szCs w:val="22"/>
              </w:rPr>
            </w:pPr>
            <w:r>
              <w:rPr>
                <w:rFonts w:ascii="Tahoma" w:hAnsi="Tahoma" w:cs="Tahoma"/>
                <w:sz w:val="22"/>
                <w:szCs w:val="22"/>
              </w:rPr>
              <w:t xml:space="preserve">There will be a 10-minute break taken between the </w:t>
            </w:r>
            <w:r w:rsidR="0017350A">
              <w:rPr>
                <w:rFonts w:ascii="Tahoma" w:hAnsi="Tahoma" w:cs="Tahoma"/>
                <w:sz w:val="22"/>
                <w:szCs w:val="22"/>
              </w:rPr>
              <w:t>50- and 40-meter</w:t>
            </w:r>
            <w:r>
              <w:rPr>
                <w:rFonts w:ascii="Tahoma" w:hAnsi="Tahoma" w:cs="Tahoma"/>
                <w:sz w:val="22"/>
                <w:szCs w:val="22"/>
              </w:rPr>
              <w:t xml:space="preserve"> scoring ends. During this </w:t>
            </w:r>
            <w:r w:rsidR="00CD47F6">
              <w:rPr>
                <w:rFonts w:ascii="Tahoma" w:hAnsi="Tahoma" w:cs="Tahoma"/>
                <w:sz w:val="22"/>
                <w:szCs w:val="22"/>
              </w:rPr>
              <w:t>time,</w:t>
            </w:r>
            <w:r>
              <w:rPr>
                <w:rFonts w:ascii="Tahoma" w:hAnsi="Tahoma" w:cs="Tahoma"/>
                <w:sz w:val="22"/>
                <w:szCs w:val="22"/>
              </w:rPr>
              <w:t xml:space="preserve"> all </w:t>
            </w:r>
            <w:r w:rsidR="007A2C61">
              <w:rPr>
                <w:rFonts w:ascii="Tahoma" w:hAnsi="Tahoma" w:cs="Tahoma"/>
                <w:sz w:val="22"/>
                <w:szCs w:val="22"/>
              </w:rPr>
              <w:t>competitors</w:t>
            </w:r>
            <w:r>
              <w:rPr>
                <w:rFonts w:ascii="Tahoma" w:hAnsi="Tahoma" w:cs="Tahoma"/>
                <w:sz w:val="22"/>
                <w:szCs w:val="22"/>
              </w:rPr>
              <w:t xml:space="preserve"> must stay on the range.</w:t>
            </w:r>
          </w:p>
        </w:tc>
      </w:tr>
      <w:tr w:rsidR="00D870A2" w14:paraId="41512F4A" w14:textId="77777777" w:rsidTr="008C3242">
        <w:trPr>
          <w:trHeight w:val="340"/>
        </w:trPr>
        <w:tc>
          <w:tcPr>
            <w:tcW w:w="2213"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BF672F8" w14:textId="77777777" w:rsidR="00D870A2" w:rsidRPr="00D870A2" w:rsidRDefault="00D870A2" w:rsidP="00E0498B">
            <w:pPr>
              <w:rPr>
                <w:rFonts w:ascii="Tahoma" w:hAnsi="Tahoma" w:cs="Tahoma"/>
                <w:b/>
                <w:bCs/>
                <w:sz w:val="22"/>
                <w:szCs w:val="22"/>
              </w:rPr>
            </w:pPr>
            <w:r w:rsidRPr="00D870A2">
              <w:rPr>
                <w:rFonts w:ascii="Tahoma" w:hAnsi="Tahoma" w:cs="Tahoma"/>
                <w:b/>
                <w:bCs/>
                <w:sz w:val="22"/>
                <w:szCs w:val="22"/>
              </w:rPr>
              <w:t>TIME LIMIT</w:t>
            </w:r>
          </w:p>
        </w:tc>
        <w:tc>
          <w:tcPr>
            <w:tcW w:w="7497" w:type="dxa"/>
            <w:tcBorders>
              <w:top w:val="nil"/>
              <w:left w:val="nil"/>
              <w:bottom w:val="single" w:sz="4" w:space="0" w:color="auto"/>
              <w:right w:val="single" w:sz="8" w:space="0" w:color="auto"/>
            </w:tcBorders>
            <w:tcMar>
              <w:top w:w="0" w:type="dxa"/>
              <w:left w:w="108" w:type="dxa"/>
              <w:bottom w:w="0" w:type="dxa"/>
              <w:right w:w="108" w:type="dxa"/>
            </w:tcMar>
            <w:hideMark/>
          </w:tcPr>
          <w:p w14:paraId="38A587A2" w14:textId="539388AB" w:rsidR="00D870A2" w:rsidRPr="00D870A2" w:rsidRDefault="00113914" w:rsidP="00113914">
            <w:pPr>
              <w:rPr>
                <w:rFonts w:ascii="Tahoma" w:hAnsi="Tahoma" w:cs="Tahoma"/>
                <w:sz w:val="22"/>
                <w:szCs w:val="22"/>
              </w:rPr>
            </w:pPr>
            <w:r>
              <w:rPr>
                <w:rFonts w:ascii="Tahoma" w:hAnsi="Tahoma" w:cs="Tahoma"/>
                <w:sz w:val="22"/>
                <w:szCs w:val="22"/>
              </w:rPr>
              <w:t>4 minutes per 6 arrow end and 2</w:t>
            </w:r>
            <w:r w:rsidR="00D870A2" w:rsidRPr="00D870A2">
              <w:rPr>
                <w:rFonts w:ascii="Tahoma" w:hAnsi="Tahoma" w:cs="Tahoma"/>
                <w:sz w:val="22"/>
                <w:szCs w:val="22"/>
              </w:rPr>
              <w:t xml:space="preserve"> minutes per 3 arrow </w:t>
            </w:r>
            <w:proofErr w:type="gramStart"/>
            <w:r w:rsidR="00D870A2" w:rsidRPr="00D870A2">
              <w:rPr>
                <w:rFonts w:ascii="Tahoma" w:hAnsi="Tahoma" w:cs="Tahoma"/>
                <w:sz w:val="22"/>
                <w:szCs w:val="22"/>
              </w:rPr>
              <w:t>end</w:t>
            </w:r>
            <w:proofErr w:type="gramEnd"/>
          </w:p>
        </w:tc>
      </w:tr>
      <w:tr w:rsidR="00D870A2" w14:paraId="741767C9" w14:textId="77777777" w:rsidTr="008C3242">
        <w:trPr>
          <w:trHeight w:val="610"/>
        </w:trPr>
        <w:tc>
          <w:tcPr>
            <w:tcW w:w="221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8FF0C3" w14:textId="77777777" w:rsidR="00D870A2" w:rsidRPr="00D870A2" w:rsidRDefault="00D870A2" w:rsidP="00E0498B">
            <w:pPr>
              <w:rPr>
                <w:rFonts w:ascii="Tahoma" w:hAnsi="Tahoma" w:cs="Tahoma"/>
                <w:b/>
                <w:bCs/>
                <w:sz w:val="22"/>
                <w:szCs w:val="22"/>
              </w:rPr>
            </w:pPr>
            <w:r w:rsidRPr="00D870A2">
              <w:rPr>
                <w:rFonts w:ascii="Tahoma" w:hAnsi="Tahoma" w:cs="Tahoma"/>
                <w:b/>
                <w:bCs/>
                <w:sz w:val="22"/>
                <w:szCs w:val="22"/>
              </w:rPr>
              <w:t>SCORING</w:t>
            </w:r>
          </w:p>
        </w:tc>
        <w:tc>
          <w:tcPr>
            <w:tcW w:w="749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7146299" w14:textId="5DAEE045" w:rsidR="00D870A2" w:rsidRPr="00D870A2" w:rsidRDefault="00D870A2" w:rsidP="00E0498B">
            <w:pPr>
              <w:rPr>
                <w:rFonts w:ascii="Tahoma" w:hAnsi="Tahoma" w:cs="Tahoma"/>
                <w:sz w:val="22"/>
                <w:szCs w:val="22"/>
              </w:rPr>
            </w:pPr>
            <w:r w:rsidRPr="00D870A2">
              <w:rPr>
                <w:rFonts w:ascii="Tahoma" w:hAnsi="Tahoma" w:cs="Tahoma"/>
                <w:sz w:val="22"/>
                <w:szCs w:val="22"/>
              </w:rPr>
              <w:t xml:space="preserve">10 pts. -1 pt. from the center outward. Competitors will score inner 10’s as </w:t>
            </w:r>
            <w:proofErr w:type="spellStart"/>
            <w:r w:rsidRPr="00D870A2">
              <w:rPr>
                <w:rFonts w:ascii="Tahoma" w:hAnsi="Tahoma" w:cs="Tahoma"/>
                <w:sz w:val="22"/>
                <w:szCs w:val="22"/>
              </w:rPr>
              <w:t>Xs</w:t>
            </w:r>
            <w:proofErr w:type="spellEnd"/>
            <w:r w:rsidR="00CD47F6" w:rsidRPr="00D870A2">
              <w:rPr>
                <w:rFonts w:ascii="Tahoma" w:hAnsi="Tahoma" w:cs="Tahoma"/>
                <w:sz w:val="22"/>
                <w:szCs w:val="22"/>
              </w:rPr>
              <w:t xml:space="preserve">. </w:t>
            </w:r>
            <w:r w:rsidRPr="00D870A2">
              <w:rPr>
                <w:rFonts w:ascii="Tahoma" w:hAnsi="Tahoma" w:cs="Tahoma"/>
                <w:sz w:val="22"/>
                <w:szCs w:val="22"/>
              </w:rPr>
              <w:t>Ties will be broken by the number of 10’s (including</w:t>
            </w:r>
            <w:r w:rsidR="00CF7D38">
              <w:rPr>
                <w:rFonts w:ascii="Tahoma" w:hAnsi="Tahoma" w:cs="Tahoma"/>
                <w:sz w:val="22"/>
                <w:szCs w:val="22"/>
              </w:rPr>
              <w:t xml:space="preserve"> X’s</w:t>
            </w:r>
            <w:r w:rsidRPr="00D870A2">
              <w:rPr>
                <w:rFonts w:ascii="Tahoma" w:hAnsi="Tahoma" w:cs="Tahoma"/>
                <w:sz w:val="22"/>
                <w:szCs w:val="22"/>
              </w:rPr>
              <w:t>) first, then #X’s, #9’s, #8’s etc. until tie is broken.</w:t>
            </w:r>
          </w:p>
        </w:tc>
      </w:tr>
      <w:tr w:rsidR="00530A6D" w14:paraId="74CB381F" w14:textId="77777777" w:rsidTr="008C3242">
        <w:trPr>
          <w:trHeight w:val="340"/>
        </w:trPr>
        <w:tc>
          <w:tcPr>
            <w:tcW w:w="221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0F592EA" w14:textId="77777777" w:rsidR="00530A6D" w:rsidRPr="00D870A2" w:rsidRDefault="00530A6D" w:rsidP="00530A6D">
            <w:pPr>
              <w:rPr>
                <w:rFonts w:ascii="Tahoma" w:hAnsi="Tahoma" w:cs="Tahoma"/>
                <w:b/>
                <w:bCs/>
                <w:sz w:val="22"/>
                <w:szCs w:val="22"/>
              </w:rPr>
            </w:pPr>
            <w:r w:rsidRPr="00D870A2">
              <w:rPr>
                <w:rFonts w:ascii="Tahoma" w:hAnsi="Tahoma" w:cs="Tahoma"/>
                <w:b/>
                <w:bCs/>
                <w:sz w:val="22"/>
                <w:szCs w:val="22"/>
              </w:rPr>
              <w:t>NGB RULES</w:t>
            </w:r>
          </w:p>
        </w:tc>
        <w:tc>
          <w:tcPr>
            <w:tcW w:w="749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31C03D1" w14:textId="37469AF1" w:rsidR="004A23F6" w:rsidRPr="00837E5E" w:rsidRDefault="004C114B" w:rsidP="004A23F6">
            <w:pPr>
              <w:rPr>
                <w:rFonts w:ascii="Tahoma" w:hAnsi="Tahoma" w:cs="Tahoma"/>
                <w:sz w:val="22"/>
                <w:szCs w:val="22"/>
              </w:rPr>
            </w:pPr>
            <w:hyperlink r:id="rId9" w:history="1">
              <w:r w:rsidRPr="00F419D5">
                <w:rPr>
                  <w:rStyle w:val="Hyperlink"/>
                  <w:rFonts w:ascii="Tahoma" w:hAnsi="Tahoma" w:cs="Tahoma"/>
                  <w:sz w:val="22"/>
                  <w:szCs w:val="22"/>
                </w:rPr>
                <w:t>World Archery Federation / Target</w:t>
              </w:r>
              <w:r w:rsidR="0007214A" w:rsidRPr="00F419D5">
                <w:rPr>
                  <w:rStyle w:val="Hyperlink"/>
                  <w:rFonts w:ascii="Tahoma" w:hAnsi="Tahoma" w:cs="Tahoma"/>
                  <w:sz w:val="22"/>
                  <w:szCs w:val="22"/>
                </w:rPr>
                <w:t xml:space="preserve"> </w:t>
              </w:r>
            </w:hyperlink>
            <w:r w:rsidR="0007214A">
              <w:rPr>
                <w:rFonts w:ascii="Tahoma" w:hAnsi="Tahoma" w:cs="Tahoma"/>
                <w:sz w:val="22"/>
                <w:szCs w:val="22"/>
              </w:rPr>
              <w:t xml:space="preserve"> </w:t>
            </w:r>
          </w:p>
        </w:tc>
      </w:tr>
    </w:tbl>
    <w:p w14:paraId="3334FD3E" w14:textId="7D365723" w:rsidR="00D870A2" w:rsidRDefault="00D870A2" w:rsidP="00E32313">
      <w:pPr>
        <w:spacing w:before="120"/>
        <w:ind w:left="4896"/>
        <w:jc w:val="right"/>
        <w:rPr>
          <w:rFonts w:ascii="Tahoma" w:hAnsi="Tahoma" w:cs="Tahoma"/>
          <w:b/>
          <w:bCs/>
        </w:rPr>
      </w:pPr>
      <w:r>
        <w:rPr>
          <w:rFonts w:ascii="Tahoma" w:hAnsi="Tahoma" w:cs="Tahoma"/>
          <w:b/>
          <w:bCs/>
        </w:rPr>
        <w:t>FIELD ROUND (1/2 Field Round)</w:t>
      </w:r>
    </w:p>
    <w:tbl>
      <w:tblPr>
        <w:tblW w:w="9710" w:type="dxa"/>
        <w:tblCellMar>
          <w:left w:w="0" w:type="dxa"/>
          <w:right w:w="0" w:type="dxa"/>
        </w:tblCellMar>
        <w:tblLook w:val="04A0" w:firstRow="1" w:lastRow="0" w:firstColumn="1" w:lastColumn="0" w:noHBand="0" w:noVBand="1"/>
      </w:tblPr>
      <w:tblGrid>
        <w:gridCol w:w="2227"/>
        <w:gridCol w:w="7483"/>
      </w:tblGrid>
      <w:tr w:rsidR="00D870A2" w14:paraId="2F6B3651" w14:textId="77777777" w:rsidTr="00E32313">
        <w:tc>
          <w:tcPr>
            <w:tcW w:w="2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E3F04B" w14:textId="77777777" w:rsidR="00D870A2" w:rsidRPr="00D870A2" w:rsidRDefault="00D870A2" w:rsidP="00E0498B">
            <w:pPr>
              <w:rPr>
                <w:rFonts w:ascii="Tahoma" w:hAnsi="Tahoma" w:cs="Tahoma"/>
                <w:b/>
                <w:bCs/>
                <w:sz w:val="22"/>
                <w:szCs w:val="22"/>
              </w:rPr>
            </w:pPr>
            <w:r w:rsidRPr="00D870A2">
              <w:rPr>
                <w:rFonts w:ascii="Tahoma" w:hAnsi="Tahoma" w:cs="Tahoma"/>
                <w:b/>
                <w:bCs/>
                <w:sz w:val="22"/>
                <w:szCs w:val="22"/>
              </w:rPr>
              <w:t>TARGET</w:t>
            </w:r>
          </w:p>
        </w:tc>
        <w:tc>
          <w:tcPr>
            <w:tcW w:w="74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862CA3" w14:textId="77777777" w:rsidR="00D870A2" w:rsidRPr="00D870A2" w:rsidRDefault="00D870A2" w:rsidP="00E0498B">
            <w:pPr>
              <w:rPr>
                <w:rFonts w:ascii="Tahoma" w:hAnsi="Tahoma" w:cs="Tahoma"/>
                <w:sz w:val="22"/>
                <w:szCs w:val="22"/>
              </w:rPr>
            </w:pPr>
            <w:r w:rsidRPr="00D870A2">
              <w:rPr>
                <w:rFonts w:ascii="Tahoma" w:hAnsi="Tahoma" w:cs="Tahoma"/>
                <w:sz w:val="22"/>
                <w:szCs w:val="22"/>
              </w:rPr>
              <w:t>NFAA targets of sizes selected by the management and appropriate to the course</w:t>
            </w:r>
          </w:p>
        </w:tc>
      </w:tr>
      <w:tr w:rsidR="00D870A2" w14:paraId="4B853867" w14:textId="77777777" w:rsidTr="00435311">
        <w:trPr>
          <w:trHeight w:val="48"/>
        </w:trPr>
        <w:tc>
          <w:tcPr>
            <w:tcW w:w="2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0F97BE" w14:textId="77777777" w:rsidR="00D870A2" w:rsidRPr="00D870A2" w:rsidRDefault="00D870A2" w:rsidP="00E0498B">
            <w:pPr>
              <w:rPr>
                <w:rFonts w:ascii="Tahoma" w:hAnsi="Tahoma" w:cs="Tahoma"/>
                <w:b/>
                <w:bCs/>
                <w:sz w:val="22"/>
                <w:szCs w:val="22"/>
              </w:rPr>
            </w:pPr>
            <w:r w:rsidRPr="00D870A2">
              <w:rPr>
                <w:rFonts w:ascii="Tahoma" w:hAnsi="Tahoma" w:cs="Tahoma"/>
                <w:b/>
                <w:bCs/>
                <w:sz w:val="22"/>
                <w:szCs w:val="22"/>
              </w:rPr>
              <w:t>DISTANCE</w:t>
            </w:r>
          </w:p>
        </w:tc>
        <w:tc>
          <w:tcPr>
            <w:tcW w:w="7483" w:type="dxa"/>
            <w:tcBorders>
              <w:top w:val="nil"/>
              <w:left w:val="nil"/>
              <w:bottom w:val="single" w:sz="8" w:space="0" w:color="auto"/>
              <w:right w:val="single" w:sz="8" w:space="0" w:color="auto"/>
            </w:tcBorders>
            <w:tcMar>
              <w:top w:w="0" w:type="dxa"/>
              <w:left w:w="108" w:type="dxa"/>
              <w:bottom w:w="0" w:type="dxa"/>
              <w:right w:w="108" w:type="dxa"/>
            </w:tcMar>
            <w:hideMark/>
          </w:tcPr>
          <w:p w14:paraId="543D3774" w14:textId="77777777" w:rsidR="00D870A2" w:rsidRPr="00D870A2" w:rsidRDefault="00D870A2" w:rsidP="00E0498B">
            <w:pPr>
              <w:rPr>
                <w:rFonts w:ascii="Tahoma" w:hAnsi="Tahoma" w:cs="Tahoma"/>
                <w:sz w:val="22"/>
                <w:szCs w:val="22"/>
              </w:rPr>
            </w:pPr>
            <w:r w:rsidRPr="00D870A2">
              <w:rPr>
                <w:rFonts w:ascii="Tahoma" w:hAnsi="Tahoma" w:cs="Tahoma"/>
                <w:sz w:val="22"/>
                <w:szCs w:val="22"/>
              </w:rPr>
              <w:t>Marked distances within the range of 5 to 60 yards</w:t>
            </w:r>
          </w:p>
        </w:tc>
      </w:tr>
      <w:tr w:rsidR="00D870A2" w14:paraId="36465A5B" w14:textId="77777777" w:rsidTr="00E32313">
        <w:tc>
          <w:tcPr>
            <w:tcW w:w="2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D1AA66" w14:textId="77777777" w:rsidR="00D870A2" w:rsidRPr="00D870A2" w:rsidRDefault="00D870A2" w:rsidP="00E0498B">
            <w:pPr>
              <w:rPr>
                <w:rFonts w:ascii="Tahoma" w:hAnsi="Tahoma" w:cs="Tahoma"/>
                <w:b/>
                <w:bCs/>
                <w:sz w:val="22"/>
                <w:szCs w:val="22"/>
              </w:rPr>
            </w:pPr>
            <w:r w:rsidRPr="00D870A2">
              <w:rPr>
                <w:rFonts w:ascii="Tahoma" w:hAnsi="Tahoma" w:cs="Tahoma"/>
                <w:b/>
                <w:bCs/>
                <w:sz w:val="22"/>
                <w:szCs w:val="22"/>
              </w:rPr>
              <w:t>COURSE OF FIRE</w:t>
            </w:r>
          </w:p>
        </w:tc>
        <w:tc>
          <w:tcPr>
            <w:tcW w:w="7483" w:type="dxa"/>
            <w:tcBorders>
              <w:top w:val="nil"/>
              <w:left w:val="nil"/>
              <w:bottom w:val="single" w:sz="8" w:space="0" w:color="auto"/>
              <w:right w:val="single" w:sz="8" w:space="0" w:color="auto"/>
            </w:tcBorders>
            <w:tcMar>
              <w:top w:w="0" w:type="dxa"/>
              <w:left w:w="108" w:type="dxa"/>
              <w:bottom w:w="0" w:type="dxa"/>
              <w:right w:w="108" w:type="dxa"/>
            </w:tcMar>
            <w:hideMark/>
          </w:tcPr>
          <w:p w14:paraId="1682E2E0" w14:textId="77777777" w:rsidR="00D870A2" w:rsidRPr="00D870A2" w:rsidRDefault="00D870A2" w:rsidP="00E0498B">
            <w:pPr>
              <w:rPr>
                <w:rFonts w:ascii="Tahoma" w:hAnsi="Tahoma" w:cs="Tahoma"/>
                <w:sz w:val="22"/>
                <w:szCs w:val="22"/>
              </w:rPr>
            </w:pPr>
            <w:r w:rsidRPr="00D870A2">
              <w:rPr>
                <w:rFonts w:ascii="Tahoma" w:hAnsi="Tahoma" w:cs="Tahoma"/>
                <w:sz w:val="22"/>
                <w:szCs w:val="22"/>
              </w:rPr>
              <w:t>14 targets with at least one fan and one walk-up target, 4 arrows per target</w:t>
            </w:r>
          </w:p>
        </w:tc>
      </w:tr>
      <w:tr w:rsidR="00D870A2" w14:paraId="7F7299B0" w14:textId="77777777" w:rsidTr="00E32313">
        <w:tc>
          <w:tcPr>
            <w:tcW w:w="2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052AA0" w14:textId="77777777" w:rsidR="00D870A2" w:rsidRPr="00D870A2" w:rsidRDefault="00D870A2" w:rsidP="00E0498B">
            <w:pPr>
              <w:rPr>
                <w:rFonts w:ascii="Tahoma" w:hAnsi="Tahoma" w:cs="Tahoma"/>
                <w:b/>
                <w:bCs/>
                <w:sz w:val="22"/>
                <w:szCs w:val="22"/>
              </w:rPr>
            </w:pPr>
            <w:r w:rsidRPr="00D870A2">
              <w:rPr>
                <w:rFonts w:ascii="Tahoma" w:hAnsi="Tahoma" w:cs="Tahoma"/>
                <w:b/>
                <w:bCs/>
                <w:sz w:val="22"/>
                <w:szCs w:val="22"/>
              </w:rPr>
              <w:t>TIME LIMIT</w:t>
            </w:r>
          </w:p>
        </w:tc>
        <w:tc>
          <w:tcPr>
            <w:tcW w:w="7483" w:type="dxa"/>
            <w:tcBorders>
              <w:top w:val="nil"/>
              <w:left w:val="nil"/>
              <w:bottom w:val="single" w:sz="8" w:space="0" w:color="auto"/>
              <w:right w:val="single" w:sz="8" w:space="0" w:color="auto"/>
            </w:tcBorders>
            <w:tcMar>
              <w:top w:w="0" w:type="dxa"/>
              <w:left w:w="108" w:type="dxa"/>
              <w:bottom w:w="0" w:type="dxa"/>
              <w:right w:w="108" w:type="dxa"/>
            </w:tcMar>
            <w:hideMark/>
          </w:tcPr>
          <w:p w14:paraId="1541269A" w14:textId="47AB2781" w:rsidR="00D870A2" w:rsidRPr="00D870A2" w:rsidRDefault="007A2C61" w:rsidP="00E0498B">
            <w:pPr>
              <w:rPr>
                <w:rFonts w:ascii="Tahoma" w:hAnsi="Tahoma" w:cs="Tahoma"/>
                <w:sz w:val="22"/>
                <w:szCs w:val="22"/>
              </w:rPr>
            </w:pPr>
            <w:r>
              <w:rPr>
                <w:rFonts w:ascii="Tahoma" w:hAnsi="Tahoma" w:cs="Tahoma"/>
                <w:sz w:val="22"/>
                <w:szCs w:val="22"/>
              </w:rPr>
              <w:t>Competitors</w:t>
            </w:r>
            <w:r w:rsidR="00D870A2" w:rsidRPr="00D870A2">
              <w:rPr>
                <w:rFonts w:ascii="Tahoma" w:hAnsi="Tahoma" w:cs="Tahoma"/>
                <w:sz w:val="22"/>
                <w:szCs w:val="22"/>
              </w:rPr>
              <w:t xml:space="preserve"> will move through the course expeditiously and avoid delays</w:t>
            </w:r>
          </w:p>
        </w:tc>
      </w:tr>
      <w:tr w:rsidR="00D870A2" w14:paraId="4C2B4223" w14:textId="77777777" w:rsidTr="00E32313">
        <w:tc>
          <w:tcPr>
            <w:tcW w:w="2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7EFA88" w14:textId="77777777" w:rsidR="00D870A2" w:rsidRPr="00B40EE4" w:rsidRDefault="00D870A2" w:rsidP="00E0498B">
            <w:pPr>
              <w:rPr>
                <w:rFonts w:ascii="Tahoma" w:hAnsi="Tahoma" w:cs="Tahoma"/>
                <w:b/>
                <w:bCs/>
                <w:sz w:val="22"/>
                <w:szCs w:val="22"/>
              </w:rPr>
            </w:pPr>
            <w:r w:rsidRPr="00B40EE4">
              <w:rPr>
                <w:rFonts w:ascii="Tahoma" w:hAnsi="Tahoma" w:cs="Tahoma"/>
                <w:b/>
                <w:bCs/>
                <w:sz w:val="22"/>
                <w:szCs w:val="22"/>
              </w:rPr>
              <w:t>SCORING</w:t>
            </w:r>
          </w:p>
        </w:tc>
        <w:tc>
          <w:tcPr>
            <w:tcW w:w="7483" w:type="dxa"/>
            <w:tcBorders>
              <w:top w:val="nil"/>
              <w:left w:val="nil"/>
              <w:bottom w:val="single" w:sz="8" w:space="0" w:color="auto"/>
              <w:right w:val="single" w:sz="8" w:space="0" w:color="auto"/>
            </w:tcBorders>
            <w:tcMar>
              <w:top w:w="0" w:type="dxa"/>
              <w:left w:w="108" w:type="dxa"/>
              <w:bottom w:w="0" w:type="dxa"/>
              <w:right w:w="108" w:type="dxa"/>
            </w:tcMar>
            <w:hideMark/>
          </w:tcPr>
          <w:p w14:paraId="245E2E84" w14:textId="33697465" w:rsidR="00D870A2" w:rsidRPr="00B40EE4" w:rsidRDefault="00D870A2" w:rsidP="00E86387">
            <w:pPr>
              <w:rPr>
                <w:rFonts w:ascii="Tahoma" w:hAnsi="Tahoma" w:cs="Tahoma"/>
                <w:sz w:val="22"/>
                <w:szCs w:val="22"/>
              </w:rPr>
            </w:pPr>
            <w:r w:rsidRPr="00B40EE4">
              <w:rPr>
                <w:rFonts w:ascii="Tahoma" w:hAnsi="Tahoma" w:cs="Tahoma"/>
                <w:sz w:val="22"/>
                <w:szCs w:val="22"/>
              </w:rPr>
              <w:t>5, 4, 3 from the center outward</w:t>
            </w:r>
            <w:r w:rsidR="00BA0698" w:rsidRPr="00B40EE4">
              <w:rPr>
                <w:rFonts w:ascii="Tahoma" w:hAnsi="Tahoma" w:cs="Tahoma"/>
                <w:sz w:val="22"/>
                <w:szCs w:val="22"/>
              </w:rPr>
              <w:t xml:space="preserve">. </w:t>
            </w:r>
            <w:r w:rsidRPr="00B40EE4">
              <w:rPr>
                <w:rFonts w:ascii="Tahoma" w:hAnsi="Tahoma" w:cs="Tahoma"/>
                <w:sz w:val="22"/>
                <w:szCs w:val="22"/>
              </w:rPr>
              <w:t>Tie breaks will be greatest #X’s, then #5’s, #4</w:t>
            </w:r>
            <w:r w:rsidR="00E86387" w:rsidRPr="00B40EE4">
              <w:rPr>
                <w:rFonts w:ascii="Tahoma" w:hAnsi="Tahoma" w:cs="Tahoma"/>
                <w:sz w:val="22"/>
                <w:szCs w:val="22"/>
              </w:rPr>
              <w:t>’</w:t>
            </w:r>
            <w:r w:rsidRPr="00B40EE4">
              <w:rPr>
                <w:rFonts w:ascii="Tahoma" w:hAnsi="Tahoma" w:cs="Tahoma"/>
                <w:sz w:val="22"/>
                <w:szCs w:val="22"/>
              </w:rPr>
              <w:t>s, #3’s.</w:t>
            </w:r>
            <w:r w:rsidR="00530A6D" w:rsidRPr="00B40EE4">
              <w:rPr>
                <w:rFonts w:ascii="Tahoma" w:hAnsi="Tahoma" w:cs="Tahoma"/>
                <w:sz w:val="22"/>
                <w:szCs w:val="22"/>
              </w:rPr>
              <w:t xml:space="preserve"> Then target by target comparison, starting with target #1 until broken.</w:t>
            </w:r>
          </w:p>
        </w:tc>
      </w:tr>
      <w:tr w:rsidR="00530A6D" w14:paraId="2B5686CA" w14:textId="77777777" w:rsidTr="00E32313">
        <w:tc>
          <w:tcPr>
            <w:tcW w:w="2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951DCB" w14:textId="77777777" w:rsidR="00530A6D" w:rsidRPr="00B40EE4" w:rsidRDefault="00530A6D" w:rsidP="00530A6D">
            <w:pPr>
              <w:rPr>
                <w:rFonts w:ascii="Tahoma" w:hAnsi="Tahoma" w:cs="Tahoma"/>
                <w:b/>
                <w:bCs/>
                <w:sz w:val="22"/>
                <w:szCs w:val="22"/>
              </w:rPr>
            </w:pPr>
            <w:r w:rsidRPr="00B40EE4">
              <w:rPr>
                <w:rFonts w:ascii="Tahoma" w:hAnsi="Tahoma" w:cs="Tahoma"/>
                <w:b/>
                <w:bCs/>
                <w:sz w:val="22"/>
                <w:szCs w:val="22"/>
              </w:rPr>
              <w:t>NGB RULES</w:t>
            </w:r>
          </w:p>
        </w:tc>
        <w:tc>
          <w:tcPr>
            <w:tcW w:w="7483" w:type="dxa"/>
            <w:tcBorders>
              <w:top w:val="nil"/>
              <w:left w:val="nil"/>
              <w:bottom w:val="single" w:sz="8" w:space="0" w:color="auto"/>
              <w:right w:val="single" w:sz="8" w:space="0" w:color="auto"/>
            </w:tcBorders>
            <w:tcMar>
              <w:top w:w="0" w:type="dxa"/>
              <w:left w:w="108" w:type="dxa"/>
              <w:bottom w:w="0" w:type="dxa"/>
              <w:right w:w="108" w:type="dxa"/>
            </w:tcMar>
            <w:hideMark/>
          </w:tcPr>
          <w:p w14:paraId="56C6FFF7" w14:textId="05FE1010" w:rsidR="00B40EE4" w:rsidRPr="00003961" w:rsidRDefault="00D12D65" w:rsidP="00B40EE4">
            <w:pPr>
              <w:rPr>
                <w:rFonts w:ascii="Tahoma" w:hAnsi="Tahoma" w:cs="Tahoma"/>
                <w:sz w:val="22"/>
                <w:szCs w:val="22"/>
              </w:rPr>
            </w:pPr>
            <w:hyperlink r:id="rId10" w:history="1">
              <w:r w:rsidRPr="00281CC5">
                <w:rPr>
                  <w:rStyle w:val="Hyperlink"/>
                  <w:rFonts w:ascii="Tahoma" w:hAnsi="Tahoma" w:cs="Tahoma"/>
                  <w:sz w:val="22"/>
                  <w:szCs w:val="22"/>
                </w:rPr>
                <w:t>National Field Archery Association</w:t>
              </w:r>
            </w:hyperlink>
          </w:p>
        </w:tc>
      </w:tr>
    </w:tbl>
    <w:p w14:paraId="0113D786" w14:textId="20EC5E61" w:rsidR="00D870A2" w:rsidRDefault="00D870A2" w:rsidP="00E32313">
      <w:pPr>
        <w:spacing w:before="240"/>
        <w:jc w:val="right"/>
        <w:rPr>
          <w:rFonts w:ascii="Tahoma" w:hAnsi="Tahoma" w:cs="Tahoma"/>
          <w:b/>
          <w:bCs/>
        </w:rPr>
      </w:pPr>
      <w:r>
        <w:rPr>
          <w:rFonts w:ascii="Tahoma" w:hAnsi="Tahoma" w:cs="Tahoma"/>
          <w:b/>
          <w:bCs/>
        </w:rPr>
        <w:t>3-D ROUND</w:t>
      </w:r>
    </w:p>
    <w:tbl>
      <w:tblPr>
        <w:tblW w:w="9720" w:type="dxa"/>
        <w:tblInd w:w="-10" w:type="dxa"/>
        <w:tblCellMar>
          <w:left w:w="0" w:type="dxa"/>
          <w:right w:w="0" w:type="dxa"/>
        </w:tblCellMar>
        <w:tblLook w:val="04A0" w:firstRow="1" w:lastRow="0" w:firstColumn="1" w:lastColumn="0" w:noHBand="0" w:noVBand="1"/>
      </w:tblPr>
      <w:tblGrid>
        <w:gridCol w:w="2250"/>
        <w:gridCol w:w="7470"/>
      </w:tblGrid>
      <w:tr w:rsidR="00D870A2" w14:paraId="1ACAE38B" w14:textId="77777777" w:rsidTr="00E32313">
        <w:trPr>
          <w:trHeight w:val="332"/>
        </w:trPr>
        <w:tc>
          <w:tcPr>
            <w:tcW w:w="22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3FE567" w14:textId="77777777" w:rsidR="00D870A2" w:rsidRPr="00D870A2" w:rsidRDefault="00D870A2" w:rsidP="00E0498B">
            <w:pPr>
              <w:rPr>
                <w:rFonts w:ascii="Tahoma" w:hAnsi="Tahoma" w:cs="Tahoma"/>
                <w:b/>
                <w:bCs/>
                <w:sz w:val="22"/>
                <w:szCs w:val="22"/>
              </w:rPr>
            </w:pPr>
            <w:r w:rsidRPr="00D870A2">
              <w:rPr>
                <w:rFonts w:ascii="Tahoma" w:hAnsi="Tahoma" w:cs="Tahoma"/>
                <w:b/>
                <w:bCs/>
                <w:sz w:val="22"/>
                <w:szCs w:val="22"/>
              </w:rPr>
              <w:t>TARGET</w:t>
            </w:r>
          </w:p>
        </w:tc>
        <w:tc>
          <w:tcPr>
            <w:tcW w:w="7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508353" w14:textId="77777777" w:rsidR="00D870A2" w:rsidRPr="00D870A2" w:rsidRDefault="00D870A2" w:rsidP="00E0498B">
            <w:pPr>
              <w:rPr>
                <w:rFonts w:ascii="Tahoma" w:hAnsi="Tahoma" w:cs="Tahoma"/>
                <w:sz w:val="22"/>
                <w:szCs w:val="22"/>
              </w:rPr>
            </w:pPr>
            <w:r w:rsidRPr="00D870A2">
              <w:rPr>
                <w:rFonts w:ascii="Tahoma" w:hAnsi="Tahoma" w:cs="Tahoma"/>
                <w:sz w:val="22"/>
                <w:szCs w:val="22"/>
              </w:rPr>
              <w:t>3-D targets as selected and placed by the management</w:t>
            </w:r>
          </w:p>
        </w:tc>
      </w:tr>
      <w:tr w:rsidR="00D870A2" w14:paraId="1EE814DD" w14:textId="77777777" w:rsidTr="00E32313">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87FD8C" w14:textId="77777777" w:rsidR="00D870A2" w:rsidRPr="00D870A2" w:rsidRDefault="00D870A2" w:rsidP="00E0498B">
            <w:pPr>
              <w:rPr>
                <w:rFonts w:ascii="Tahoma" w:hAnsi="Tahoma" w:cs="Tahoma"/>
                <w:b/>
                <w:bCs/>
                <w:sz w:val="22"/>
                <w:szCs w:val="22"/>
              </w:rPr>
            </w:pPr>
            <w:r w:rsidRPr="00D870A2">
              <w:rPr>
                <w:rFonts w:ascii="Tahoma" w:hAnsi="Tahoma" w:cs="Tahoma"/>
                <w:b/>
                <w:bCs/>
                <w:sz w:val="22"/>
                <w:szCs w:val="22"/>
              </w:rPr>
              <w:t>DISTANCE</w:t>
            </w:r>
          </w:p>
        </w:tc>
        <w:tc>
          <w:tcPr>
            <w:tcW w:w="7470" w:type="dxa"/>
            <w:tcBorders>
              <w:top w:val="nil"/>
              <w:left w:val="nil"/>
              <w:bottom w:val="single" w:sz="8" w:space="0" w:color="auto"/>
              <w:right w:val="single" w:sz="8" w:space="0" w:color="auto"/>
            </w:tcBorders>
            <w:tcMar>
              <w:top w:w="0" w:type="dxa"/>
              <w:left w:w="108" w:type="dxa"/>
              <w:bottom w:w="0" w:type="dxa"/>
              <w:right w:w="108" w:type="dxa"/>
            </w:tcMar>
            <w:hideMark/>
          </w:tcPr>
          <w:p w14:paraId="2016CA97" w14:textId="77777777" w:rsidR="00D870A2" w:rsidRPr="00D870A2" w:rsidRDefault="00D870A2" w:rsidP="00E0498B">
            <w:pPr>
              <w:rPr>
                <w:rFonts w:ascii="Tahoma" w:hAnsi="Tahoma" w:cs="Tahoma"/>
                <w:sz w:val="22"/>
                <w:szCs w:val="22"/>
              </w:rPr>
            </w:pPr>
            <w:r w:rsidRPr="00D870A2">
              <w:rPr>
                <w:rFonts w:ascii="Tahoma" w:hAnsi="Tahoma" w:cs="Tahoma"/>
                <w:sz w:val="22"/>
                <w:szCs w:val="22"/>
              </w:rPr>
              <w:t>Unmarked distances from 5 to 50 yards</w:t>
            </w:r>
          </w:p>
          <w:p w14:paraId="2566B788" w14:textId="77777777" w:rsidR="00D870A2" w:rsidRPr="00D870A2" w:rsidRDefault="00D870A2" w:rsidP="002C7E55">
            <w:pPr>
              <w:pStyle w:val="ListParagraph"/>
              <w:numPr>
                <w:ilvl w:val="0"/>
                <w:numId w:val="3"/>
              </w:numPr>
              <w:rPr>
                <w:rFonts w:ascii="Tahoma" w:hAnsi="Tahoma" w:cs="Tahoma"/>
                <w:sz w:val="22"/>
                <w:szCs w:val="22"/>
              </w:rPr>
            </w:pPr>
            <w:r w:rsidRPr="00D870A2">
              <w:rPr>
                <w:rFonts w:ascii="Tahoma" w:hAnsi="Tahoma" w:cs="Tahoma"/>
                <w:sz w:val="22"/>
                <w:szCs w:val="22"/>
              </w:rPr>
              <w:t xml:space="preserve">Recurve maximum distance: 40 yards, </w:t>
            </w:r>
          </w:p>
          <w:p w14:paraId="709BAA7B" w14:textId="77777777" w:rsidR="00D870A2" w:rsidRPr="00D870A2" w:rsidRDefault="00D870A2" w:rsidP="002C7E55">
            <w:pPr>
              <w:pStyle w:val="ListParagraph"/>
              <w:numPr>
                <w:ilvl w:val="0"/>
                <w:numId w:val="3"/>
              </w:numPr>
              <w:rPr>
                <w:rFonts w:ascii="Tahoma" w:hAnsi="Tahoma" w:cs="Tahoma"/>
                <w:sz w:val="22"/>
                <w:szCs w:val="22"/>
              </w:rPr>
            </w:pPr>
            <w:r w:rsidRPr="00D870A2">
              <w:rPr>
                <w:rFonts w:ascii="Tahoma" w:hAnsi="Tahoma" w:cs="Tahoma"/>
                <w:sz w:val="22"/>
                <w:szCs w:val="22"/>
              </w:rPr>
              <w:t>Compound maximum distance: 50 yards</w:t>
            </w:r>
          </w:p>
        </w:tc>
      </w:tr>
      <w:tr w:rsidR="00D870A2" w14:paraId="71C13938" w14:textId="77777777" w:rsidTr="00E32313">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753694" w14:textId="77777777" w:rsidR="00D870A2" w:rsidRPr="00D870A2" w:rsidRDefault="00D870A2" w:rsidP="00E0498B">
            <w:pPr>
              <w:rPr>
                <w:rFonts w:ascii="Tahoma" w:hAnsi="Tahoma" w:cs="Tahoma"/>
                <w:b/>
                <w:bCs/>
                <w:sz w:val="22"/>
                <w:szCs w:val="22"/>
              </w:rPr>
            </w:pPr>
            <w:r w:rsidRPr="00D870A2">
              <w:rPr>
                <w:rFonts w:ascii="Tahoma" w:hAnsi="Tahoma" w:cs="Tahoma"/>
                <w:b/>
                <w:bCs/>
                <w:sz w:val="22"/>
                <w:szCs w:val="22"/>
              </w:rPr>
              <w:t>COURSE OF FIRE</w:t>
            </w:r>
          </w:p>
        </w:tc>
        <w:tc>
          <w:tcPr>
            <w:tcW w:w="7470" w:type="dxa"/>
            <w:tcBorders>
              <w:top w:val="nil"/>
              <w:left w:val="nil"/>
              <w:bottom w:val="single" w:sz="8" w:space="0" w:color="auto"/>
              <w:right w:val="single" w:sz="8" w:space="0" w:color="auto"/>
            </w:tcBorders>
            <w:tcMar>
              <w:top w:w="0" w:type="dxa"/>
              <w:left w:w="108" w:type="dxa"/>
              <w:bottom w:w="0" w:type="dxa"/>
              <w:right w:w="108" w:type="dxa"/>
            </w:tcMar>
            <w:hideMark/>
          </w:tcPr>
          <w:p w14:paraId="53BBB2DE" w14:textId="77777777" w:rsidR="00D870A2" w:rsidRPr="00D870A2" w:rsidRDefault="00D870A2" w:rsidP="00E0498B">
            <w:pPr>
              <w:ind w:right="2052"/>
              <w:rPr>
                <w:rFonts w:ascii="Tahoma" w:hAnsi="Tahoma" w:cs="Tahoma"/>
                <w:sz w:val="22"/>
                <w:szCs w:val="22"/>
              </w:rPr>
            </w:pPr>
            <w:r w:rsidRPr="00D870A2">
              <w:rPr>
                <w:rFonts w:ascii="Tahoma" w:hAnsi="Tahoma" w:cs="Tahoma"/>
                <w:sz w:val="22"/>
                <w:szCs w:val="22"/>
              </w:rPr>
              <w:t>30 targets, one arrow per target</w:t>
            </w:r>
          </w:p>
          <w:p w14:paraId="62C9C617" w14:textId="5CDC0103" w:rsidR="00D870A2" w:rsidRPr="00D870A2" w:rsidRDefault="00D870A2" w:rsidP="00E0498B">
            <w:pPr>
              <w:rPr>
                <w:rFonts w:ascii="Tahoma" w:hAnsi="Tahoma" w:cs="Tahoma"/>
                <w:sz w:val="22"/>
                <w:szCs w:val="22"/>
              </w:rPr>
            </w:pPr>
            <w:r w:rsidRPr="00D870A2">
              <w:rPr>
                <w:rFonts w:ascii="Tahoma" w:hAnsi="Tahoma" w:cs="Tahoma"/>
                <w:color w:val="000000"/>
                <w:sz w:val="22"/>
                <w:szCs w:val="22"/>
              </w:rPr>
              <w:t xml:space="preserve">In consideration of time, no </w:t>
            </w:r>
            <w:r w:rsidR="007A2C61">
              <w:rPr>
                <w:rFonts w:ascii="Tahoma" w:hAnsi="Tahoma" w:cs="Tahoma"/>
                <w:color w:val="000000"/>
                <w:sz w:val="22"/>
                <w:szCs w:val="22"/>
              </w:rPr>
              <w:t>competitor</w:t>
            </w:r>
            <w:r w:rsidRPr="00D870A2">
              <w:rPr>
                <w:rFonts w:ascii="Tahoma" w:hAnsi="Tahoma" w:cs="Tahoma"/>
                <w:color w:val="000000"/>
                <w:sz w:val="22"/>
                <w:szCs w:val="22"/>
              </w:rPr>
              <w:t xml:space="preserve"> may glass the target from the shooting stake after taking his or her shot. </w:t>
            </w:r>
            <w:r w:rsidR="007A2C61">
              <w:rPr>
                <w:rFonts w:ascii="Tahoma" w:hAnsi="Tahoma" w:cs="Tahoma"/>
                <w:color w:val="000000"/>
                <w:sz w:val="22"/>
                <w:szCs w:val="22"/>
              </w:rPr>
              <w:t>Competitors</w:t>
            </w:r>
            <w:r w:rsidRPr="00D870A2">
              <w:rPr>
                <w:rFonts w:ascii="Tahoma" w:hAnsi="Tahoma" w:cs="Tahoma"/>
                <w:color w:val="000000"/>
                <w:sz w:val="22"/>
                <w:szCs w:val="22"/>
              </w:rPr>
              <w:t xml:space="preserve"> may glass the target prior to </w:t>
            </w:r>
            <w:r w:rsidR="00FF48A8" w:rsidRPr="00D870A2">
              <w:rPr>
                <w:rFonts w:ascii="Tahoma" w:hAnsi="Tahoma" w:cs="Tahoma"/>
                <w:color w:val="000000"/>
                <w:sz w:val="22"/>
                <w:szCs w:val="22"/>
              </w:rPr>
              <w:t>shooting but</w:t>
            </w:r>
            <w:r w:rsidRPr="00D870A2">
              <w:rPr>
                <w:rFonts w:ascii="Tahoma" w:hAnsi="Tahoma" w:cs="Tahoma"/>
                <w:color w:val="000000"/>
                <w:sz w:val="22"/>
                <w:szCs w:val="22"/>
              </w:rPr>
              <w:t xml:space="preserve"> are reminded of the time restriction for their shot</w:t>
            </w:r>
            <w:r w:rsidR="00BA0698" w:rsidRPr="00D870A2">
              <w:rPr>
                <w:rFonts w:ascii="Tahoma" w:hAnsi="Tahoma" w:cs="Tahoma"/>
                <w:color w:val="000000"/>
                <w:sz w:val="22"/>
                <w:szCs w:val="22"/>
              </w:rPr>
              <w:t xml:space="preserve">. </w:t>
            </w:r>
            <w:r w:rsidRPr="00D870A2">
              <w:rPr>
                <w:rFonts w:ascii="Tahoma" w:hAnsi="Tahoma" w:cs="Tahoma"/>
                <w:color w:val="000000"/>
                <w:sz w:val="22"/>
                <w:szCs w:val="22"/>
              </w:rPr>
              <w:t xml:space="preserve">No adjustment of sights will be allowed after </w:t>
            </w:r>
            <w:r w:rsidR="00D03302" w:rsidRPr="00D870A2">
              <w:rPr>
                <w:rFonts w:ascii="Tahoma" w:hAnsi="Tahoma" w:cs="Tahoma"/>
                <w:color w:val="000000"/>
                <w:sz w:val="22"/>
                <w:szCs w:val="22"/>
              </w:rPr>
              <w:t>a</w:t>
            </w:r>
            <w:r w:rsidRPr="00D870A2">
              <w:rPr>
                <w:rFonts w:ascii="Tahoma" w:hAnsi="Tahoma" w:cs="Tahoma"/>
                <w:color w:val="000000"/>
                <w:sz w:val="22"/>
                <w:szCs w:val="22"/>
              </w:rPr>
              <w:t xml:space="preserve"> </w:t>
            </w:r>
            <w:r w:rsidR="007A2C61">
              <w:rPr>
                <w:rFonts w:ascii="Tahoma" w:hAnsi="Tahoma" w:cs="Tahoma"/>
                <w:color w:val="000000"/>
                <w:sz w:val="22"/>
                <w:szCs w:val="22"/>
              </w:rPr>
              <w:t>competitor</w:t>
            </w:r>
            <w:r w:rsidRPr="00D870A2">
              <w:rPr>
                <w:rFonts w:ascii="Tahoma" w:hAnsi="Tahoma" w:cs="Tahoma"/>
                <w:color w:val="000000"/>
                <w:sz w:val="22"/>
                <w:szCs w:val="22"/>
              </w:rPr>
              <w:t xml:space="preserve"> has drawn and </w:t>
            </w:r>
            <w:r w:rsidR="0049698C" w:rsidRPr="00D870A2">
              <w:rPr>
                <w:rFonts w:ascii="Tahoma" w:hAnsi="Tahoma" w:cs="Tahoma"/>
                <w:color w:val="000000"/>
                <w:sz w:val="22"/>
                <w:szCs w:val="22"/>
              </w:rPr>
              <w:t>let down</w:t>
            </w:r>
            <w:r w:rsidRPr="00D870A2">
              <w:rPr>
                <w:rFonts w:ascii="Tahoma" w:hAnsi="Tahoma" w:cs="Tahoma"/>
                <w:color w:val="000000"/>
                <w:sz w:val="22"/>
                <w:szCs w:val="22"/>
              </w:rPr>
              <w:t xml:space="preserve">.  No adjustment of sights will be allowed after </w:t>
            </w:r>
            <w:r w:rsidR="0017350A" w:rsidRPr="00D870A2">
              <w:rPr>
                <w:rFonts w:ascii="Tahoma" w:hAnsi="Tahoma" w:cs="Tahoma"/>
                <w:color w:val="000000"/>
                <w:sz w:val="22"/>
                <w:szCs w:val="22"/>
              </w:rPr>
              <w:t>a</w:t>
            </w:r>
            <w:r w:rsidRPr="00D870A2">
              <w:rPr>
                <w:rFonts w:ascii="Tahoma" w:hAnsi="Tahoma" w:cs="Tahoma"/>
                <w:color w:val="000000"/>
                <w:sz w:val="22"/>
                <w:szCs w:val="22"/>
              </w:rPr>
              <w:t xml:space="preserve"> </w:t>
            </w:r>
            <w:r w:rsidR="007A2C61">
              <w:rPr>
                <w:rFonts w:ascii="Tahoma" w:hAnsi="Tahoma" w:cs="Tahoma"/>
                <w:color w:val="000000"/>
                <w:sz w:val="22"/>
                <w:szCs w:val="22"/>
              </w:rPr>
              <w:t>competitor</w:t>
            </w:r>
            <w:r w:rsidRPr="00D870A2">
              <w:rPr>
                <w:rFonts w:ascii="Tahoma" w:hAnsi="Tahoma" w:cs="Tahoma"/>
                <w:color w:val="000000"/>
                <w:sz w:val="22"/>
                <w:szCs w:val="22"/>
              </w:rPr>
              <w:t xml:space="preserve"> has glassed the target while at the shooting stake</w:t>
            </w:r>
            <w:r w:rsidRPr="00CB0120">
              <w:rPr>
                <w:rFonts w:ascii="Tahoma" w:hAnsi="Tahoma" w:cs="Tahoma"/>
                <w:color w:val="000000"/>
                <w:sz w:val="22"/>
                <w:szCs w:val="22"/>
              </w:rPr>
              <w:t>.</w:t>
            </w:r>
            <w:r w:rsidR="00794F1A" w:rsidRPr="00CB0120">
              <w:rPr>
                <w:rFonts w:ascii="Tahoma" w:hAnsi="Tahoma" w:cs="Tahoma"/>
                <w:color w:val="000000"/>
                <w:sz w:val="22"/>
                <w:szCs w:val="22"/>
              </w:rPr>
              <w:t xml:space="preserve"> </w:t>
            </w:r>
            <w:r w:rsidR="0026772D" w:rsidRPr="00CB0120">
              <w:rPr>
                <w:rFonts w:ascii="Tahoma" w:hAnsi="Tahoma" w:cs="Tahoma"/>
                <w:sz w:val="22"/>
                <w:szCs w:val="22"/>
              </w:rPr>
              <w:t>Archer must have a part of the body touching the stake when shooting</w:t>
            </w:r>
            <w:r w:rsidR="00CB0120">
              <w:rPr>
                <w:rFonts w:ascii="Tahoma" w:hAnsi="Tahoma" w:cs="Tahoma"/>
                <w:sz w:val="22"/>
                <w:szCs w:val="22"/>
              </w:rPr>
              <w:t>.</w:t>
            </w:r>
          </w:p>
        </w:tc>
      </w:tr>
      <w:tr w:rsidR="00D870A2" w14:paraId="28C33BD0" w14:textId="77777777" w:rsidTr="00E32313">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BD0385" w14:textId="77777777" w:rsidR="00D870A2" w:rsidRPr="00D870A2" w:rsidRDefault="00D870A2" w:rsidP="00E0498B">
            <w:pPr>
              <w:rPr>
                <w:rFonts w:ascii="Tahoma" w:hAnsi="Tahoma" w:cs="Tahoma"/>
                <w:b/>
                <w:bCs/>
                <w:sz w:val="22"/>
                <w:szCs w:val="22"/>
              </w:rPr>
            </w:pPr>
            <w:r w:rsidRPr="00D870A2">
              <w:rPr>
                <w:rFonts w:ascii="Tahoma" w:hAnsi="Tahoma" w:cs="Tahoma"/>
                <w:b/>
                <w:bCs/>
                <w:sz w:val="22"/>
                <w:szCs w:val="22"/>
              </w:rPr>
              <w:t>TIME LIMIT</w:t>
            </w:r>
          </w:p>
        </w:tc>
        <w:tc>
          <w:tcPr>
            <w:tcW w:w="7470" w:type="dxa"/>
            <w:tcBorders>
              <w:top w:val="nil"/>
              <w:left w:val="nil"/>
              <w:bottom w:val="single" w:sz="8" w:space="0" w:color="auto"/>
              <w:right w:val="single" w:sz="8" w:space="0" w:color="auto"/>
            </w:tcBorders>
            <w:tcMar>
              <w:top w:w="0" w:type="dxa"/>
              <w:left w:w="108" w:type="dxa"/>
              <w:bottom w:w="0" w:type="dxa"/>
              <w:right w:w="108" w:type="dxa"/>
            </w:tcMar>
            <w:hideMark/>
          </w:tcPr>
          <w:p w14:paraId="1A3CC7A1" w14:textId="0655F907" w:rsidR="00D870A2" w:rsidRPr="00D870A2" w:rsidRDefault="007A2C61" w:rsidP="00E0498B">
            <w:pPr>
              <w:rPr>
                <w:rFonts w:ascii="Tahoma" w:hAnsi="Tahoma" w:cs="Tahoma"/>
                <w:sz w:val="22"/>
                <w:szCs w:val="22"/>
              </w:rPr>
            </w:pPr>
            <w:r>
              <w:rPr>
                <w:rFonts w:ascii="Tahoma" w:hAnsi="Tahoma" w:cs="Tahoma"/>
                <w:sz w:val="22"/>
                <w:szCs w:val="22"/>
              </w:rPr>
              <w:t>Competitors</w:t>
            </w:r>
            <w:r w:rsidR="00D870A2" w:rsidRPr="00D870A2">
              <w:rPr>
                <w:rFonts w:ascii="Tahoma" w:hAnsi="Tahoma" w:cs="Tahoma"/>
                <w:sz w:val="22"/>
                <w:szCs w:val="22"/>
              </w:rPr>
              <w:t xml:space="preserve"> will move through the course expeditiously and avoid delays. </w:t>
            </w:r>
            <w:r w:rsidR="006F23AF" w:rsidRPr="00D870A2">
              <w:rPr>
                <w:rFonts w:ascii="Tahoma" w:hAnsi="Tahoma" w:cs="Tahoma"/>
                <w:sz w:val="22"/>
                <w:szCs w:val="22"/>
              </w:rPr>
              <w:t>2-minute</w:t>
            </w:r>
            <w:r w:rsidR="00D870A2" w:rsidRPr="00D870A2">
              <w:rPr>
                <w:rFonts w:ascii="Tahoma" w:hAnsi="Tahoma" w:cs="Tahoma"/>
                <w:sz w:val="22"/>
                <w:szCs w:val="22"/>
              </w:rPr>
              <w:t xml:space="preserve"> time limit to shoot once</w:t>
            </w:r>
            <w:r w:rsidR="00AC0FA5">
              <w:rPr>
                <w:rFonts w:ascii="Tahoma" w:hAnsi="Tahoma" w:cs="Tahoma"/>
                <w:sz w:val="22"/>
                <w:szCs w:val="22"/>
              </w:rPr>
              <w:t xml:space="preserve"> the</w:t>
            </w:r>
            <w:r w:rsidR="00D870A2" w:rsidRPr="00D870A2">
              <w:rPr>
                <w:rFonts w:ascii="Tahoma" w:hAnsi="Tahoma" w:cs="Tahoma"/>
                <w:sz w:val="22"/>
                <w:szCs w:val="22"/>
              </w:rPr>
              <w:t xml:space="preserve"> </w:t>
            </w:r>
            <w:r>
              <w:rPr>
                <w:rFonts w:ascii="Tahoma" w:hAnsi="Tahoma" w:cs="Tahoma"/>
                <w:sz w:val="22"/>
                <w:szCs w:val="22"/>
              </w:rPr>
              <w:t>competitor</w:t>
            </w:r>
            <w:r w:rsidR="00D870A2" w:rsidRPr="00D870A2">
              <w:rPr>
                <w:rFonts w:ascii="Tahoma" w:hAnsi="Tahoma" w:cs="Tahoma"/>
                <w:sz w:val="22"/>
                <w:szCs w:val="22"/>
              </w:rPr>
              <w:t xml:space="preserve"> has approached the shooting stake</w:t>
            </w:r>
            <w:r w:rsidR="00CD47F6" w:rsidRPr="00D870A2">
              <w:rPr>
                <w:rFonts w:ascii="Tahoma" w:hAnsi="Tahoma" w:cs="Tahoma"/>
                <w:sz w:val="22"/>
                <w:szCs w:val="22"/>
              </w:rPr>
              <w:t xml:space="preserve">. </w:t>
            </w:r>
            <w:r w:rsidR="00D870A2" w:rsidRPr="00D870A2">
              <w:rPr>
                <w:rFonts w:ascii="Tahoma" w:hAnsi="Tahoma" w:cs="Tahoma"/>
                <w:sz w:val="22"/>
                <w:szCs w:val="22"/>
              </w:rPr>
              <w:t>Lost arrow search is limited to 2 minutes.</w:t>
            </w:r>
          </w:p>
        </w:tc>
      </w:tr>
      <w:tr w:rsidR="00D870A2" w14:paraId="4800BD33" w14:textId="77777777" w:rsidTr="00E32313">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DA699C" w14:textId="77777777" w:rsidR="00D870A2" w:rsidRPr="00D870A2" w:rsidRDefault="00D870A2" w:rsidP="00E0498B">
            <w:pPr>
              <w:rPr>
                <w:rFonts w:ascii="Tahoma" w:hAnsi="Tahoma" w:cs="Tahoma"/>
                <w:b/>
                <w:bCs/>
                <w:sz w:val="22"/>
                <w:szCs w:val="22"/>
              </w:rPr>
            </w:pPr>
            <w:r w:rsidRPr="00D870A2">
              <w:rPr>
                <w:rFonts w:ascii="Tahoma" w:hAnsi="Tahoma" w:cs="Tahoma"/>
                <w:b/>
                <w:bCs/>
                <w:sz w:val="22"/>
                <w:szCs w:val="22"/>
              </w:rPr>
              <w:t>SCORING</w:t>
            </w:r>
          </w:p>
        </w:tc>
        <w:tc>
          <w:tcPr>
            <w:tcW w:w="7470" w:type="dxa"/>
            <w:tcBorders>
              <w:top w:val="nil"/>
              <w:left w:val="nil"/>
              <w:bottom w:val="single" w:sz="8" w:space="0" w:color="auto"/>
              <w:right w:val="single" w:sz="8" w:space="0" w:color="auto"/>
            </w:tcBorders>
            <w:tcMar>
              <w:top w:w="0" w:type="dxa"/>
              <w:left w:w="108" w:type="dxa"/>
              <w:bottom w:w="0" w:type="dxa"/>
              <w:right w:w="108" w:type="dxa"/>
            </w:tcMar>
          </w:tcPr>
          <w:p w14:paraId="2A1277B7" w14:textId="77777777" w:rsidR="00D870A2" w:rsidRPr="00D870A2" w:rsidRDefault="00D870A2" w:rsidP="00E0498B">
            <w:pPr>
              <w:ind w:left="2160" w:hanging="2160"/>
              <w:rPr>
                <w:rFonts w:ascii="Tahoma" w:hAnsi="Tahoma" w:cs="Tahoma"/>
                <w:sz w:val="22"/>
                <w:szCs w:val="22"/>
              </w:rPr>
            </w:pPr>
            <w:r w:rsidRPr="00D870A2">
              <w:rPr>
                <w:rFonts w:ascii="Tahoma" w:hAnsi="Tahoma" w:cs="Tahoma"/>
                <w:sz w:val="22"/>
                <w:szCs w:val="22"/>
              </w:rPr>
              <w:t xml:space="preserve">IBO scoring procedures, dependent upon type of 3-D targets available. </w:t>
            </w:r>
          </w:p>
          <w:p w14:paraId="21876C7E" w14:textId="6B36FFB6" w:rsidR="00D870A2" w:rsidRPr="00D870A2" w:rsidRDefault="00D870A2" w:rsidP="00D870A2">
            <w:pPr>
              <w:numPr>
                <w:ilvl w:val="0"/>
                <w:numId w:val="1"/>
              </w:numPr>
              <w:rPr>
                <w:rFonts w:ascii="Tahoma" w:hAnsi="Tahoma" w:cs="Tahoma"/>
                <w:sz w:val="22"/>
                <w:szCs w:val="22"/>
              </w:rPr>
            </w:pPr>
            <w:r w:rsidRPr="00D870A2">
              <w:rPr>
                <w:rFonts w:ascii="Tahoma" w:hAnsi="Tahoma" w:cs="Tahoma"/>
                <w:sz w:val="22"/>
                <w:szCs w:val="22"/>
              </w:rPr>
              <w:t xml:space="preserve">+11 </w:t>
            </w:r>
            <w:r w:rsidR="00CD47F6" w:rsidRPr="00D870A2">
              <w:rPr>
                <w:rFonts w:ascii="Tahoma" w:hAnsi="Tahoma" w:cs="Tahoma"/>
                <w:sz w:val="22"/>
                <w:szCs w:val="22"/>
              </w:rPr>
              <w:t xml:space="preserve">pts. </w:t>
            </w:r>
            <w:r w:rsidRPr="00D870A2">
              <w:rPr>
                <w:rFonts w:ascii="Tahoma" w:hAnsi="Tahoma" w:cs="Tahoma"/>
                <w:sz w:val="22"/>
                <w:szCs w:val="22"/>
              </w:rPr>
              <w:t>     </w:t>
            </w:r>
            <w:r w:rsidR="007465FD">
              <w:rPr>
                <w:rFonts w:ascii="Tahoma" w:hAnsi="Tahoma" w:cs="Tahoma"/>
                <w:sz w:val="22"/>
                <w:szCs w:val="22"/>
              </w:rPr>
              <w:t xml:space="preserve"> </w:t>
            </w:r>
            <w:r w:rsidRPr="00D870A2">
              <w:rPr>
                <w:rFonts w:ascii="Tahoma" w:hAnsi="Tahoma" w:cs="Tahoma"/>
                <w:sz w:val="22"/>
                <w:szCs w:val="22"/>
              </w:rPr>
              <w:t xml:space="preserve"> 11 ring or “X” ring centered inside the 10 </w:t>
            </w:r>
            <w:proofErr w:type="gramStart"/>
            <w:r w:rsidRPr="00D870A2">
              <w:rPr>
                <w:rFonts w:ascii="Tahoma" w:hAnsi="Tahoma" w:cs="Tahoma"/>
                <w:sz w:val="22"/>
                <w:szCs w:val="22"/>
              </w:rPr>
              <w:t>ring</w:t>
            </w:r>
            <w:proofErr w:type="gramEnd"/>
          </w:p>
          <w:p w14:paraId="6359DC69" w14:textId="37FCDEE8" w:rsidR="00D870A2" w:rsidRPr="00D870A2" w:rsidRDefault="00D870A2" w:rsidP="00D870A2">
            <w:pPr>
              <w:numPr>
                <w:ilvl w:val="0"/>
                <w:numId w:val="1"/>
              </w:numPr>
              <w:rPr>
                <w:rFonts w:ascii="Tahoma" w:hAnsi="Tahoma" w:cs="Tahoma"/>
                <w:sz w:val="22"/>
                <w:szCs w:val="22"/>
              </w:rPr>
            </w:pPr>
            <w:r w:rsidRPr="00D870A2">
              <w:rPr>
                <w:rFonts w:ascii="Tahoma" w:hAnsi="Tahoma" w:cs="Tahoma"/>
                <w:sz w:val="22"/>
                <w:szCs w:val="22"/>
              </w:rPr>
              <w:t xml:space="preserve">+10 </w:t>
            </w:r>
            <w:r w:rsidR="00CD47F6" w:rsidRPr="00D870A2">
              <w:rPr>
                <w:rFonts w:ascii="Tahoma" w:hAnsi="Tahoma" w:cs="Tahoma"/>
                <w:sz w:val="22"/>
                <w:szCs w:val="22"/>
              </w:rPr>
              <w:t xml:space="preserve">pts. </w:t>
            </w:r>
            <w:r w:rsidRPr="00D870A2">
              <w:rPr>
                <w:rFonts w:ascii="Tahoma" w:hAnsi="Tahoma" w:cs="Tahoma"/>
                <w:sz w:val="22"/>
                <w:szCs w:val="22"/>
              </w:rPr>
              <w:t xml:space="preserve">      </w:t>
            </w:r>
            <w:r w:rsidR="007465FD">
              <w:rPr>
                <w:rFonts w:ascii="Tahoma" w:hAnsi="Tahoma" w:cs="Tahoma"/>
                <w:sz w:val="22"/>
                <w:szCs w:val="22"/>
              </w:rPr>
              <w:t xml:space="preserve"> </w:t>
            </w:r>
            <w:r w:rsidRPr="00D870A2">
              <w:rPr>
                <w:rFonts w:ascii="Tahoma" w:hAnsi="Tahoma" w:cs="Tahoma"/>
                <w:sz w:val="22"/>
                <w:szCs w:val="22"/>
              </w:rPr>
              <w:t xml:space="preserve">10 </w:t>
            </w:r>
            <w:proofErr w:type="gramStart"/>
            <w:r w:rsidRPr="00D870A2">
              <w:rPr>
                <w:rFonts w:ascii="Tahoma" w:hAnsi="Tahoma" w:cs="Tahoma"/>
                <w:sz w:val="22"/>
                <w:szCs w:val="22"/>
              </w:rPr>
              <w:t>ring</w:t>
            </w:r>
            <w:proofErr w:type="gramEnd"/>
            <w:r w:rsidRPr="00D870A2">
              <w:rPr>
                <w:rFonts w:ascii="Tahoma" w:hAnsi="Tahoma" w:cs="Tahoma"/>
                <w:sz w:val="22"/>
                <w:szCs w:val="22"/>
              </w:rPr>
              <w:t xml:space="preserve"> </w:t>
            </w:r>
          </w:p>
          <w:p w14:paraId="0969A2A8" w14:textId="7B00326F" w:rsidR="00D870A2" w:rsidRPr="00D870A2" w:rsidRDefault="00D870A2" w:rsidP="00D870A2">
            <w:pPr>
              <w:numPr>
                <w:ilvl w:val="0"/>
                <w:numId w:val="1"/>
              </w:numPr>
              <w:rPr>
                <w:rFonts w:ascii="Tahoma" w:hAnsi="Tahoma" w:cs="Tahoma"/>
                <w:sz w:val="22"/>
                <w:szCs w:val="22"/>
              </w:rPr>
            </w:pPr>
            <w:r w:rsidRPr="00D870A2">
              <w:rPr>
                <w:rFonts w:ascii="Tahoma" w:hAnsi="Tahoma" w:cs="Tahoma"/>
                <w:sz w:val="22"/>
                <w:szCs w:val="22"/>
              </w:rPr>
              <w:lastRenderedPageBreak/>
              <w:t xml:space="preserve">+8 </w:t>
            </w:r>
            <w:r w:rsidR="00CD47F6" w:rsidRPr="00D870A2">
              <w:rPr>
                <w:rFonts w:ascii="Tahoma" w:hAnsi="Tahoma" w:cs="Tahoma"/>
                <w:sz w:val="22"/>
                <w:szCs w:val="22"/>
              </w:rPr>
              <w:t xml:space="preserve">pts. </w:t>
            </w:r>
            <w:r w:rsidRPr="00D870A2">
              <w:rPr>
                <w:rFonts w:ascii="Tahoma" w:hAnsi="Tahoma" w:cs="Tahoma"/>
                <w:sz w:val="22"/>
                <w:szCs w:val="22"/>
              </w:rPr>
              <w:t>       </w:t>
            </w:r>
            <w:r w:rsidR="007465FD">
              <w:rPr>
                <w:rFonts w:ascii="Tahoma" w:hAnsi="Tahoma" w:cs="Tahoma"/>
                <w:sz w:val="22"/>
                <w:szCs w:val="22"/>
              </w:rPr>
              <w:t xml:space="preserve"> </w:t>
            </w:r>
            <w:r w:rsidRPr="00D870A2">
              <w:rPr>
                <w:rFonts w:ascii="Tahoma" w:hAnsi="Tahoma" w:cs="Tahoma"/>
                <w:sz w:val="22"/>
                <w:szCs w:val="22"/>
              </w:rPr>
              <w:t xml:space="preserve"> 8 </w:t>
            </w:r>
            <w:proofErr w:type="gramStart"/>
            <w:r w:rsidRPr="00D870A2">
              <w:rPr>
                <w:rFonts w:ascii="Tahoma" w:hAnsi="Tahoma" w:cs="Tahoma"/>
                <w:sz w:val="22"/>
                <w:szCs w:val="22"/>
              </w:rPr>
              <w:t>ring</w:t>
            </w:r>
            <w:proofErr w:type="gramEnd"/>
          </w:p>
          <w:p w14:paraId="0924D9A2" w14:textId="519BC974" w:rsidR="003534FA" w:rsidRDefault="00D870A2" w:rsidP="00D870A2">
            <w:pPr>
              <w:numPr>
                <w:ilvl w:val="0"/>
                <w:numId w:val="1"/>
              </w:numPr>
              <w:rPr>
                <w:rFonts w:ascii="Tahoma" w:hAnsi="Tahoma" w:cs="Tahoma"/>
                <w:sz w:val="22"/>
                <w:szCs w:val="22"/>
              </w:rPr>
            </w:pPr>
            <w:r w:rsidRPr="00D870A2">
              <w:rPr>
                <w:rFonts w:ascii="Tahoma" w:hAnsi="Tahoma" w:cs="Tahoma"/>
                <w:sz w:val="22"/>
                <w:szCs w:val="22"/>
              </w:rPr>
              <w:t xml:space="preserve">+5 </w:t>
            </w:r>
            <w:r w:rsidR="00CD47F6" w:rsidRPr="00D870A2">
              <w:rPr>
                <w:rFonts w:ascii="Tahoma" w:hAnsi="Tahoma" w:cs="Tahoma"/>
                <w:sz w:val="22"/>
                <w:szCs w:val="22"/>
              </w:rPr>
              <w:t xml:space="preserve">pts. </w:t>
            </w:r>
            <w:r w:rsidRPr="00D870A2">
              <w:rPr>
                <w:rFonts w:ascii="Tahoma" w:hAnsi="Tahoma" w:cs="Tahoma"/>
                <w:sz w:val="22"/>
                <w:szCs w:val="22"/>
              </w:rPr>
              <w:t>     </w:t>
            </w:r>
            <w:r w:rsidR="007465FD">
              <w:rPr>
                <w:rFonts w:ascii="Tahoma" w:hAnsi="Tahoma" w:cs="Tahoma"/>
                <w:sz w:val="22"/>
                <w:szCs w:val="22"/>
              </w:rPr>
              <w:t xml:space="preserve"> </w:t>
            </w:r>
            <w:r w:rsidRPr="00D870A2">
              <w:rPr>
                <w:rFonts w:ascii="Tahoma" w:hAnsi="Tahoma" w:cs="Tahoma"/>
                <w:sz w:val="22"/>
                <w:szCs w:val="22"/>
              </w:rPr>
              <w:t xml:space="preserve">   Any other body shot</w:t>
            </w:r>
            <w:r w:rsidR="00362D0C">
              <w:rPr>
                <w:rFonts w:ascii="Tahoma" w:hAnsi="Tahoma" w:cs="Tahoma"/>
                <w:sz w:val="22"/>
                <w:szCs w:val="22"/>
              </w:rPr>
              <w:t>. H</w:t>
            </w:r>
            <w:r w:rsidR="00362D0C" w:rsidRPr="00D870A2">
              <w:rPr>
                <w:rFonts w:ascii="Tahoma" w:hAnsi="Tahoma" w:cs="Tahoma"/>
                <w:sz w:val="22"/>
                <w:szCs w:val="22"/>
              </w:rPr>
              <w:t>ooves are considered</w:t>
            </w:r>
          </w:p>
          <w:p w14:paraId="3491B9D5" w14:textId="44EA0DBF" w:rsidR="00D870A2" w:rsidRPr="00D870A2" w:rsidRDefault="00362D0C" w:rsidP="002A7DD4">
            <w:pPr>
              <w:ind w:left="360" w:firstLine="1872"/>
              <w:rPr>
                <w:rFonts w:ascii="Tahoma" w:hAnsi="Tahoma" w:cs="Tahoma"/>
                <w:sz w:val="22"/>
                <w:szCs w:val="22"/>
              </w:rPr>
            </w:pPr>
            <w:r w:rsidRPr="00D870A2">
              <w:rPr>
                <w:rFonts w:ascii="Tahoma" w:hAnsi="Tahoma" w:cs="Tahoma"/>
                <w:sz w:val="22"/>
                <w:szCs w:val="22"/>
              </w:rPr>
              <w:t>body color.</w:t>
            </w:r>
          </w:p>
          <w:p w14:paraId="55930010" w14:textId="3DE69C46" w:rsidR="00D870A2" w:rsidRPr="00D870A2" w:rsidRDefault="00D870A2" w:rsidP="00D870A2">
            <w:pPr>
              <w:numPr>
                <w:ilvl w:val="0"/>
                <w:numId w:val="1"/>
              </w:numPr>
              <w:rPr>
                <w:rFonts w:ascii="Tahoma" w:hAnsi="Tahoma" w:cs="Tahoma"/>
                <w:sz w:val="22"/>
                <w:szCs w:val="22"/>
              </w:rPr>
            </w:pPr>
            <w:r w:rsidRPr="00D870A2">
              <w:rPr>
                <w:rFonts w:ascii="Tahoma" w:hAnsi="Tahoma" w:cs="Tahoma"/>
                <w:sz w:val="22"/>
                <w:szCs w:val="22"/>
              </w:rPr>
              <w:t>0                   Misses, glancing shots, not touching body color</w:t>
            </w:r>
          </w:p>
          <w:p w14:paraId="03763DEF" w14:textId="5305F302" w:rsidR="00D870A2" w:rsidRPr="00D870A2" w:rsidRDefault="00D870A2" w:rsidP="00E0498B">
            <w:pPr>
              <w:ind w:left="2232"/>
              <w:rPr>
                <w:rFonts w:ascii="Tahoma" w:hAnsi="Tahoma" w:cs="Tahoma"/>
                <w:sz w:val="22"/>
                <w:szCs w:val="22"/>
              </w:rPr>
            </w:pPr>
            <w:r w:rsidRPr="00D870A2">
              <w:rPr>
                <w:rFonts w:ascii="Tahoma" w:hAnsi="Tahoma" w:cs="Tahoma"/>
                <w:sz w:val="22"/>
                <w:szCs w:val="22"/>
              </w:rPr>
              <w:t xml:space="preserve">(horns, rocks, logs, etc.) </w:t>
            </w:r>
          </w:p>
          <w:p w14:paraId="6A329E50" w14:textId="77777777" w:rsidR="00D870A2" w:rsidRPr="00D870A2" w:rsidRDefault="00D870A2" w:rsidP="00E0498B">
            <w:pPr>
              <w:ind w:left="2160" w:hanging="2160"/>
              <w:rPr>
                <w:rFonts w:ascii="Tahoma" w:hAnsi="Tahoma" w:cs="Tahoma"/>
                <w:sz w:val="22"/>
                <w:szCs w:val="22"/>
              </w:rPr>
            </w:pPr>
          </w:p>
          <w:p w14:paraId="32F04E83" w14:textId="77777777" w:rsidR="00D870A2" w:rsidRPr="00D870A2" w:rsidRDefault="00D870A2" w:rsidP="00E0498B">
            <w:pPr>
              <w:rPr>
                <w:rFonts w:ascii="Tahoma" w:hAnsi="Tahoma" w:cs="Tahoma"/>
                <w:sz w:val="22"/>
                <w:szCs w:val="22"/>
              </w:rPr>
            </w:pPr>
            <w:r w:rsidRPr="00D870A2">
              <w:rPr>
                <w:rFonts w:ascii="Tahoma" w:hAnsi="Tahoma" w:cs="Tahoma"/>
                <w:sz w:val="22"/>
                <w:szCs w:val="22"/>
              </w:rPr>
              <w:t>Ties will be broken by the highest number of 11s, then number of 10s, 8s, etc.</w:t>
            </w:r>
          </w:p>
        </w:tc>
      </w:tr>
      <w:tr w:rsidR="00362D0C" w14:paraId="2CFCAC01" w14:textId="77777777" w:rsidTr="00E32313">
        <w:trPr>
          <w:trHeight w:val="295"/>
        </w:trPr>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671D8D" w14:textId="3C17C776" w:rsidR="00362D0C" w:rsidRPr="00590108" w:rsidRDefault="00362D0C" w:rsidP="00362D0C">
            <w:pPr>
              <w:rPr>
                <w:rFonts w:ascii="Tahoma" w:hAnsi="Tahoma" w:cs="Tahoma"/>
                <w:b/>
                <w:bCs/>
                <w:sz w:val="22"/>
                <w:szCs w:val="22"/>
              </w:rPr>
            </w:pPr>
            <w:r w:rsidRPr="00590108">
              <w:rPr>
                <w:rFonts w:ascii="Tahoma" w:hAnsi="Tahoma" w:cs="Tahoma"/>
                <w:b/>
                <w:bCs/>
                <w:sz w:val="22"/>
                <w:szCs w:val="22"/>
              </w:rPr>
              <w:lastRenderedPageBreak/>
              <w:t>NGB RULES</w:t>
            </w:r>
          </w:p>
        </w:tc>
        <w:tc>
          <w:tcPr>
            <w:tcW w:w="7470" w:type="dxa"/>
            <w:tcBorders>
              <w:top w:val="nil"/>
              <w:left w:val="nil"/>
              <w:bottom w:val="single" w:sz="8" w:space="0" w:color="auto"/>
              <w:right w:val="single" w:sz="8" w:space="0" w:color="auto"/>
            </w:tcBorders>
            <w:tcMar>
              <w:top w:w="0" w:type="dxa"/>
              <w:left w:w="108" w:type="dxa"/>
              <w:bottom w:w="0" w:type="dxa"/>
              <w:right w:w="108" w:type="dxa"/>
            </w:tcMar>
            <w:hideMark/>
          </w:tcPr>
          <w:p w14:paraId="06BA8985" w14:textId="3B78E6E7" w:rsidR="000E0A65" w:rsidRPr="00EB16D0" w:rsidRDefault="000E0A65" w:rsidP="000E0A65">
            <w:pPr>
              <w:rPr>
                <w:rFonts w:ascii="Tahoma" w:hAnsi="Tahoma" w:cs="Tahoma"/>
                <w:sz w:val="22"/>
                <w:szCs w:val="22"/>
              </w:rPr>
            </w:pPr>
            <w:hyperlink r:id="rId11" w:history="1">
              <w:r w:rsidRPr="00EB16D0">
                <w:rPr>
                  <w:rStyle w:val="Hyperlink"/>
                  <w:rFonts w:ascii="Tahoma" w:hAnsi="Tahoma" w:cs="Tahoma"/>
                  <w:sz w:val="22"/>
                  <w:szCs w:val="22"/>
                </w:rPr>
                <w:t>IBO</w:t>
              </w:r>
              <w:r w:rsidR="00F743A5" w:rsidRPr="00EB16D0">
                <w:rPr>
                  <w:rStyle w:val="Hyperlink"/>
                  <w:rFonts w:ascii="Tahoma" w:hAnsi="Tahoma" w:cs="Tahoma"/>
                  <w:sz w:val="22"/>
                  <w:szCs w:val="22"/>
                </w:rPr>
                <w:t xml:space="preserve"> Rules</w:t>
              </w:r>
            </w:hyperlink>
          </w:p>
          <w:p w14:paraId="11E583C4" w14:textId="3D3A69F1" w:rsidR="00362D0C" w:rsidRPr="00BC0EF2" w:rsidRDefault="00362D0C" w:rsidP="00362D0C">
            <w:pPr>
              <w:rPr>
                <w:rFonts w:ascii="Tahoma" w:hAnsi="Tahoma" w:cs="Tahoma"/>
                <w:sz w:val="22"/>
                <w:szCs w:val="22"/>
              </w:rPr>
            </w:pPr>
          </w:p>
        </w:tc>
      </w:tr>
    </w:tbl>
    <w:p w14:paraId="770A90FC" w14:textId="77777777" w:rsidR="00003961" w:rsidRDefault="00003961" w:rsidP="00E87F5B">
      <w:pPr>
        <w:jc w:val="right"/>
        <w:rPr>
          <w:rFonts w:ascii="Tahoma" w:hAnsi="Tahoma" w:cs="Tahoma"/>
          <w:b/>
          <w:bCs/>
          <w:sz w:val="32"/>
        </w:rPr>
      </w:pPr>
    </w:p>
    <w:p w14:paraId="57F7FE34" w14:textId="5E246537" w:rsidR="00E87F5B" w:rsidRPr="00255668" w:rsidRDefault="00E87F5B" w:rsidP="00255668">
      <w:pPr>
        <w:pStyle w:val="Heading2v1"/>
        <w:rPr>
          <w:b/>
          <w:bCs w:val="0"/>
          <w:sz w:val="36"/>
          <w:szCs w:val="36"/>
        </w:rPr>
      </w:pPr>
      <w:r w:rsidRPr="00255668">
        <w:rPr>
          <w:b/>
          <w:bCs w:val="0"/>
          <w:sz w:val="36"/>
          <w:szCs w:val="36"/>
        </w:rPr>
        <w:t>AIR PISTOL EVENTS</w:t>
      </w:r>
    </w:p>
    <w:p w14:paraId="2CEC31B8" w14:textId="071D17FA" w:rsidR="00E87F5B" w:rsidRPr="005F1DC8" w:rsidRDefault="001470E1" w:rsidP="00642763">
      <w:pPr>
        <w:pStyle w:val="Heading1"/>
        <w:spacing w:before="120"/>
        <w:rPr>
          <w:rFonts w:ascii="Tahoma" w:hAnsi="Tahoma" w:cs="Tahoma"/>
          <w:b w:val="0"/>
          <w:sz w:val="22"/>
          <w:szCs w:val="22"/>
        </w:rPr>
      </w:pPr>
      <w:r>
        <w:rPr>
          <w:rFonts w:ascii="Tahoma" w:hAnsi="Tahoma" w:cs="Tahoma"/>
          <w:b w:val="0"/>
          <w:sz w:val="22"/>
          <w:szCs w:val="22"/>
        </w:rPr>
        <w:t>When not cased and not in use</w:t>
      </w:r>
      <w:r w:rsidR="00951952">
        <w:rPr>
          <w:rFonts w:ascii="Tahoma" w:hAnsi="Tahoma" w:cs="Tahoma"/>
          <w:b w:val="0"/>
          <w:sz w:val="22"/>
          <w:szCs w:val="22"/>
        </w:rPr>
        <w:t>,</w:t>
      </w:r>
      <w:r>
        <w:rPr>
          <w:rFonts w:ascii="Tahoma" w:hAnsi="Tahoma" w:cs="Tahoma"/>
          <w:b w:val="0"/>
          <w:sz w:val="22"/>
          <w:szCs w:val="22"/>
        </w:rPr>
        <w:t xml:space="preserve"> a</w:t>
      </w:r>
      <w:r w:rsidR="00E87F5B" w:rsidRPr="00590DF1">
        <w:rPr>
          <w:rFonts w:ascii="Tahoma" w:hAnsi="Tahoma" w:cs="Tahoma"/>
          <w:b w:val="0"/>
          <w:sz w:val="22"/>
        </w:rPr>
        <w:t xml:space="preserve">ll </w:t>
      </w:r>
      <w:r w:rsidR="00E87F5B" w:rsidRPr="005F1DC8">
        <w:rPr>
          <w:rFonts w:ascii="Tahoma" w:hAnsi="Tahoma" w:cs="Tahoma"/>
          <w:b w:val="0"/>
          <w:sz w:val="22"/>
          <w:szCs w:val="22"/>
        </w:rPr>
        <w:t>air guns are required to use a CBI (Clear Barrel Indicator</w:t>
      </w:r>
      <w:r w:rsidRPr="005F1DC8">
        <w:rPr>
          <w:rFonts w:ascii="Tahoma" w:hAnsi="Tahoma" w:cs="Tahoma"/>
          <w:b w:val="0"/>
          <w:sz w:val="22"/>
          <w:szCs w:val="22"/>
        </w:rPr>
        <w:t>) in place except as permitted by range officer.</w:t>
      </w:r>
      <w:r w:rsidR="00377980">
        <w:rPr>
          <w:rFonts w:ascii="Tahoma" w:hAnsi="Tahoma" w:cs="Tahoma"/>
          <w:b w:val="0"/>
          <w:sz w:val="22"/>
          <w:szCs w:val="22"/>
        </w:rPr>
        <w:t xml:space="preserve"> All </w:t>
      </w:r>
      <w:r w:rsidR="008B7640">
        <w:rPr>
          <w:rFonts w:ascii="Tahoma" w:hAnsi="Tahoma" w:cs="Tahoma"/>
          <w:b w:val="0"/>
          <w:sz w:val="22"/>
          <w:szCs w:val="22"/>
        </w:rPr>
        <w:t xml:space="preserve">ported barrels must be able to have an OBI </w:t>
      </w:r>
      <w:r w:rsidR="00CF7D38">
        <w:rPr>
          <w:rFonts w:ascii="Tahoma" w:hAnsi="Tahoma" w:cs="Tahoma"/>
          <w:b w:val="0"/>
          <w:sz w:val="22"/>
          <w:szCs w:val="22"/>
        </w:rPr>
        <w:t xml:space="preserve">(Open Barrel Indicator) </w:t>
      </w:r>
      <w:r w:rsidR="008B7640">
        <w:rPr>
          <w:rFonts w:ascii="Tahoma" w:hAnsi="Tahoma" w:cs="Tahoma"/>
          <w:b w:val="0"/>
          <w:sz w:val="22"/>
          <w:szCs w:val="22"/>
        </w:rPr>
        <w:t>properly inserted and visible through the chamber and end of the barre</w:t>
      </w:r>
      <w:r w:rsidR="00AE388A">
        <w:rPr>
          <w:rFonts w:ascii="Tahoma" w:hAnsi="Tahoma" w:cs="Tahoma"/>
          <w:b w:val="0"/>
          <w:sz w:val="22"/>
          <w:szCs w:val="22"/>
        </w:rPr>
        <w:t>l.</w:t>
      </w:r>
    </w:p>
    <w:p w14:paraId="6CEAD26E" w14:textId="77777777" w:rsidR="0033183E" w:rsidRPr="007F772B" w:rsidRDefault="008D60E7" w:rsidP="00026935">
      <w:pPr>
        <w:pStyle w:val="ListParagraph"/>
        <w:numPr>
          <w:ilvl w:val="0"/>
          <w:numId w:val="13"/>
        </w:numPr>
        <w:rPr>
          <w:rFonts w:ascii="Arial" w:hAnsi="Arial" w:cs="Arial"/>
          <w:bCs/>
          <w:sz w:val="20"/>
          <w:szCs w:val="20"/>
        </w:rPr>
      </w:pPr>
      <w:r w:rsidRPr="007F772B">
        <w:rPr>
          <w:rFonts w:ascii="Tahoma" w:hAnsi="Tahoma" w:cs="Tahoma"/>
          <w:bCs/>
          <w:sz w:val="22"/>
          <w:szCs w:val="22"/>
        </w:rPr>
        <w:t xml:space="preserve">Pellets – Only wad cutters in .177 cal. </w:t>
      </w:r>
      <w:r w:rsidR="00805A87" w:rsidRPr="007F772B">
        <w:rPr>
          <w:rFonts w:ascii="Tahoma" w:hAnsi="Tahoma" w:cs="Tahoma"/>
          <w:bCs/>
          <w:sz w:val="22"/>
          <w:szCs w:val="22"/>
        </w:rPr>
        <w:t>C</w:t>
      </w:r>
      <w:r w:rsidRPr="007F772B">
        <w:rPr>
          <w:rFonts w:ascii="Tahoma" w:hAnsi="Tahoma" w:cs="Tahoma"/>
          <w:bCs/>
          <w:sz w:val="22"/>
          <w:szCs w:val="22"/>
        </w:rPr>
        <w:t xml:space="preserve">an be used in all three air pistol events. </w:t>
      </w:r>
    </w:p>
    <w:p w14:paraId="1019686F" w14:textId="77777777" w:rsidR="001F789C" w:rsidRPr="007F772B" w:rsidRDefault="0033183E" w:rsidP="009F03D6">
      <w:pPr>
        <w:pStyle w:val="ListParagraph"/>
        <w:numPr>
          <w:ilvl w:val="0"/>
          <w:numId w:val="13"/>
        </w:numPr>
        <w:rPr>
          <w:rStyle w:val="cf01"/>
          <w:rFonts w:ascii="Arial" w:hAnsi="Arial" w:cs="Arial"/>
          <w:sz w:val="20"/>
          <w:szCs w:val="20"/>
        </w:rPr>
      </w:pPr>
      <w:r w:rsidRPr="007F772B">
        <w:rPr>
          <w:rStyle w:val="cf01"/>
          <w:rFonts w:ascii="Tahoma" w:hAnsi="Tahoma" w:cs="Tahoma"/>
          <w:sz w:val="22"/>
          <w:szCs w:val="22"/>
        </w:rPr>
        <w:t>Competitors may NOT mark their foot placement in any Air Pistol event. This includes the use of tape, coins, pellets, or any other object.</w:t>
      </w:r>
    </w:p>
    <w:p w14:paraId="5DCA71B2" w14:textId="4E93B6DC" w:rsidR="00F41C60" w:rsidRPr="007F772B" w:rsidRDefault="001F789C" w:rsidP="001F789C">
      <w:pPr>
        <w:pStyle w:val="ListParagraph"/>
        <w:numPr>
          <w:ilvl w:val="0"/>
          <w:numId w:val="13"/>
        </w:numPr>
        <w:rPr>
          <w:rFonts w:ascii="Tahoma" w:hAnsi="Tahoma" w:cs="Tahoma"/>
          <w:sz w:val="22"/>
          <w:szCs w:val="22"/>
        </w:rPr>
      </w:pPr>
      <w:r w:rsidRPr="007F772B">
        <w:rPr>
          <w:rStyle w:val="cf01"/>
          <w:rFonts w:ascii="Tahoma" w:hAnsi="Tahoma" w:cs="Tahoma"/>
          <w:sz w:val="22"/>
          <w:szCs w:val="22"/>
        </w:rPr>
        <w:t>Compression or any form of tight clothing is not allowed. This includes any garments to provide support or stability, including belts not looped through pants</w:t>
      </w:r>
      <w:r w:rsidR="00DD5C2C" w:rsidRPr="007F772B">
        <w:rPr>
          <w:rStyle w:val="cf01"/>
          <w:rFonts w:ascii="Tahoma" w:hAnsi="Tahoma" w:cs="Tahoma"/>
          <w:sz w:val="22"/>
          <w:szCs w:val="22"/>
        </w:rPr>
        <w:t>.</w:t>
      </w:r>
    </w:p>
    <w:p w14:paraId="35EF4075" w14:textId="1EDE80AE" w:rsidR="009E7592" w:rsidRPr="007F772B" w:rsidRDefault="0097722A" w:rsidP="002C7E55">
      <w:pPr>
        <w:pStyle w:val="ListParagraph"/>
        <w:numPr>
          <w:ilvl w:val="0"/>
          <w:numId w:val="13"/>
        </w:numPr>
        <w:rPr>
          <w:rFonts w:ascii="Tahoma" w:hAnsi="Tahoma" w:cs="Tahoma"/>
          <w:bCs/>
          <w:sz w:val="22"/>
          <w:szCs w:val="22"/>
        </w:rPr>
      </w:pPr>
      <w:r w:rsidRPr="007F772B">
        <w:rPr>
          <w:rFonts w:ascii="Tahoma" w:hAnsi="Tahoma" w:cs="Tahoma"/>
          <w:bCs/>
          <w:sz w:val="22"/>
          <w:szCs w:val="22"/>
        </w:rPr>
        <w:t>T</w:t>
      </w:r>
      <w:r w:rsidR="009E7592" w:rsidRPr="007F772B">
        <w:rPr>
          <w:rFonts w:ascii="Tahoma" w:hAnsi="Tahoma" w:cs="Tahoma"/>
          <w:bCs/>
          <w:sz w:val="22"/>
          <w:szCs w:val="22"/>
        </w:rPr>
        <w:t xml:space="preserve">wo models of Air Pistols </w:t>
      </w:r>
      <w:r w:rsidR="00CC68CB" w:rsidRPr="007F772B">
        <w:rPr>
          <w:rFonts w:ascii="Tahoma" w:hAnsi="Tahoma" w:cs="Tahoma"/>
          <w:bCs/>
          <w:sz w:val="22"/>
          <w:szCs w:val="22"/>
        </w:rPr>
        <w:t>or</w:t>
      </w:r>
      <w:r w:rsidR="00220388">
        <w:rPr>
          <w:rFonts w:ascii="Tahoma" w:hAnsi="Tahoma" w:cs="Tahoma"/>
          <w:bCs/>
          <w:sz w:val="22"/>
          <w:szCs w:val="22"/>
        </w:rPr>
        <w:t xml:space="preserve"> any</w:t>
      </w:r>
      <w:r w:rsidR="00CC68CB" w:rsidRPr="007F772B">
        <w:rPr>
          <w:rFonts w:ascii="Tahoma" w:hAnsi="Tahoma" w:cs="Tahoma"/>
          <w:bCs/>
          <w:sz w:val="22"/>
          <w:szCs w:val="22"/>
        </w:rPr>
        <w:t xml:space="preserve"> </w:t>
      </w:r>
      <w:r w:rsidR="008D77B8" w:rsidRPr="007F772B">
        <w:rPr>
          <w:rFonts w:ascii="Tahoma" w:hAnsi="Tahoma" w:cs="Tahoma"/>
          <w:bCs/>
          <w:sz w:val="22"/>
          <w:szCs w:val="22"/>
        </w:rPr>
        <w:t xml:space="preserve">facsimile </w:t>
      </w:r>
      <w:r w:rsidR="00220388">
        <w:rPr>
          <w:rFonts w:ascii="Tahoma" w:hAnsi="Tahoma" w:cs="Tahoma"/>
          <w:bCs/>
          <w:sz w:val="22"/>
          <w:szCs w:val="22"/>
        </w:rPr>
        <w:t xml:space="preserve">thereof </w:t>
      </w:r>
      <w:r w:rsidR="009127F0" w:rsidRPr="007F772B">
        <w:rPr>
          <w:rFonts w:ascii="Tahoma" w:hAnsi="Tahoma" w:cs="Tahoma"/>
          <w:bCs/>
          <w:sz w:val="22"/>
          <w:szCs w:val="22"/>
        </w:rPr>
        <w:t xml:space="preserve">(break open pistols) </w:t>
      </w:r>
      <w:r w:rsidR="009E7592" w:rsidRPr="007F772B">
        <w:rPr>
          <w:rFonts w:ascii="Tahoma" w:hAnsi="Tahoma" w:cs="Tahoma"/>
          <w:bCs/>
          <w:sz w:val="22"/>
          <w:szCs w:val="22"/>
        </w:rPr>
        <w:t xml:space="preserve">are NOT allowed in this event </w:t>
      </w:r>
      <w:r w:rsidR="0016047D" w:rsidRPr="007F772B">
        <w:rPr>
          <w:rFonts w:ascii="Tahoma" w:hAnsi="Tahoma" w:cs="Tahoma"/>
          <w:bCs/>
          <w:sz w:val="22"/>
          <w:szCs w:val="22"/>
        </w:rPr>
        <w:t>for</w:t>
      </w:r>
      <w:r w:rsidR="009E7592" w:rsidRPr="007F772B">
        <w:rPr>
          <w:rFonts w:ascii="Tahoma" w:hAnsi="Tahoma" w:cs="Tahoma"/>
          <w:bCs/>
          <w:sz w:val="22"/>
          <w:szCs w:val="22"/>
        </w:rPr>
        <w:t xml:space="preserve"> safety</w:t>
      </w:r>
      <w:r w:rsidR="006F6151" w:rsidRPr="007F772B">
        <w:rPr>
          <w:rFonts w:ascii="Tahoma" w:hAnsi="Tahoma" w:cs="Tahoma"/>
          <w:bCs/>
          <w:sz w:val="22"/>
          <w:szCs w:val="22"/>
        </w:rPr>
        <w:t xml:space="preserve"> reasons</w:t>
      </w:r>
      <w:r w:rsidR="009E7592" w:rsidRPr="007F772B">
        <w:rPr>
          <w:rFonts w:ascii="Tahoma" w:hAnsi="Tahoma" w:cs="Tahoma"/>
          <w:bCs/>
          <w:sz w:val="22"/>
          <w:szCs w:val="22"/>
        </w:rPr>
        <w:t xml:space="preserve">: Air Venturi V10 </w:t>
      </w:r>
      <w:r w:rsidR="00BF3E75" w:rsidRPr="007F772B">
        <w:rPr>
          <w:rFonts w:ascii="Tahoma" w:hAnsi="Tahoma" w:cs="Tahoma"/>
          <w:bCs/>
          <w:sz w:val="22"/>
          <w:szCs w:val="22"/>
        </w:rPr>
        <w:t xml:space="preserve">Target </w:t>
      </w:r>
      <w:r w:rsidR="009E7592" w:rsidRPr="007F772B">
        <w:rPr>
          <w:rFonts w:ascii="Tahoma" w:hAnsi="Tahoma" w:cs="Tahoma"/>
          <w:bCs/>
          <w:sz w:val="22"/>
          <w:szCs w:val="22"/>
        </w:rPr>
        <w:t>and Stoeger XP4.</w:t>
      </w:r>
    </w:p>
    <w:p w14:paraId="2B4B4E85" w14:textId="5FA4B91E" w:rsidR="00AB1E88" w:rsidRDefault="00AB1E88" w:rsidP="00E32313">
      <w:pPr>
        <w:spacing w:before="240"/>
        <w:jc w:val="right"/>
        <w:rPr>
          <w:rFonts w:ascii="Tahoma" w:hAnsi="Tahoma" w:cs="Tahoma"/>
          <w:b/>
          <w:bCs/>
          <w:sz w:val="22"/>
          <w:szCs w:val="22"/>
        </w:rPr>
      </w:pPr>
      <w:r w:rsidRPr="00DE34AC">
        <w:rPr>
          <w:rFonts w:ascii="Tahoma" w:hAnsi="Tahoma" w:cs="Tahoma"/>
          <w:b/>
          <w:bCs/>
        </w:rPr>
        <w:t>S</w:t>
      </w:r>
      <w:r>
        <w:rPr>
          <w:rFonts w:ascii="Tahoma" w:hAnsi="Tahoma" w:cs="Tahoma"/>
          <w:b/>
          <w:bCs/>
        </w:rPr>
        <w:t>INGLE SHOT – RAPID FIRE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8190"/>
      </w:tblGrid>
      <w:tr w:rsidR="00AB1E88" w:rsidRPr="00596C55" w14:paraId="6C5270EC" w14:textId="77777777" w:rsidTr="00BA0C81">
        <w:trPr>
          <w:trHeight w:val="20"/>
        </w:trPr>
        <w:tc>
          <w:tcPr>
            <w:tcW w:w="1615" w:type="dxa"/>
            <w:tcBorders>
              <w:top w:val="single" w:sz="4" w:space="0" w:color="auto"/>
              <w:left w:val="single" w:sz="4" w:space="0" w:color="auto"/>
              <w:bottom w:val="single" w:sz="4" w:space="0" w:color="auto"/>
              <w:right w:val="single" w:sz="4" w:space="0" w:color="auto"/>
            </w:tcBorders>
            <w:hideMark/>
          </w:tcPr>
          <w:p w14:paraId="031000F0" w14:textId="77777777" w:rsidR="00AB1E88" w:rsidRPr="00275626" w:rsidRDefault="00AB1E88" w:rsidP="00AB1E88">
            <w:pPr>
              <w:rPr>
                <w:rFonts w:ascii="Tahoma" w:hAnsi="Tahoma" w:cs="Tahoma"/>
                <w:b/>
                <w:sz w:val="22"/>
                <w:szCs w:val="22"/>
              </w:rPr>
            </w:pPr>
            <w:r w:rsidRPr="00275626">
              <w:rPr>
                <w:rFonts w:ascii="Tahoma" w:hAnsi="Tahoma" w:cs="Tahoma"/>
                <w:b/>
                <w:sz w:val="22"/>
                <w:szCs w:val="22"/>
              </w:rPr>
              <w:t>TARGET</w:t>
            </w:r>
          </w:p>
        </w:tc>
        <w:tc>
          <w:tcPr>
            <w:tcW w:w="8190" w:type="dxa"/>
            <w:tcBorders>
              <w:top w:val="single" w:sz="4" w:space="0" w:color="auto"/>
              <w:left w:val="single" w:sz="4" w:space="0" w:color="auto"/>
              <w:bottom w:val="single" w:sz="4" w:space="0" w:color="auto"/>
              <w:right w:val="single" w:sz="4" w:space="0" w:color="auto"/>
            </w:tcBorders>
            <w:hideMark/>
          </w:tcPr>
          <w:p w14:paraId="1800A8A5" w14:textId="7EAE4BDA" w:rsidR="00AB1E88" w:rsidRPr="005175E7" w:rsidRDefault="00AB1E88" w:rsidP="003C4CE5">
            <w:pPr>
              <w:rPr>
                <w:rFonts w:ascii="Tahoma" w:hAnsi="Tahoma" w:cs="Tahoma"/>
                <w:sz w:val="22"/>
                <w:szCs w:val="22"/>
              </w:rPr>
            </w:pPr>
            <w:r w:rsidRPr="005175E7">
              <w:rPr>
                <w:rFonts w:ascii="Tahoma" w:hAnsi="Tahoma" w:cs="Tahoma"/>
                <w:color w:val="000000" w:themeColor="text1"/>
                <w:sz w:val="22"/>
                <w:szCs w:val="22"/>
              </w:rPr>
              <w:t>Orion 1 Bull air pistol target</w:t>
            </w:r>
            <w:r w:rsidR="00353914">
              <w:rPr>
                <w:rFonts w:ascii="Tahoma" w:hAnsi="Tahoma" w:cs="Tahoma"/>
                <w:color w:val="000000" w:themeColor="text1"/>
                <w:sz w:val="22"/>
                <w:szCs w:val="22"/>
              </w:rPr>
              <w:t xml:space="preserve"> mounted on a turning target system</w:t>
            </w:r>
            <w:r w:rsidRPr="005175E7">
              <w:rPr>
                <w:rFonts w:ascii="Tahoma" w:hAnsi="Tahoma" w:cs="Tahoma"/>
                <w:color w:val="000000" w:themeColor="text1"/>
                <w:sz w:val="22"/>
                <w:szCs w:val="22"/>
              </w:rPr>
              <w:t>. The scoring rings are equ</w:t>
            </w:r>
            <w:r w:rsidRPr="003C4CE5">
              <w:rPr>
                <w:rFonts w:ascii="Tahoma" w:hAnsi="Tahoma" w:cs="Tahoma"/>
                <w:color w:val="000000" w:themeColor="text1"/>
                <w:sz w:val="22"/>
                <w:szCs w:val="22"/>
              </w:rPr>
              <w:t>ivalent to the ISSF air pistol target (or B-40)</w:t>
            </w:r>
            <w:r w:rsidR="004944F1">
              <w:rPr>
                <w:rFonts w:ascii="Tahoma" w:hAnsi="Tahoma" w:cs="Tahoma"/>
                <w:color w:val="000000" w:themeColor="text1"/>
                <w:sz w:val="22"/>
                <w:szCs w:val="22"/>
              </w:rPr>
              <w:t>.</w:t>
            </w:r>
            <w:r w:rsidRPr="003C4CE5">
              <w:rPr>
                <w:rFonts w:ascii="Tahoma" w:hAnsi="Tahoma" w:cs="Tahoma"/>
                <w:color w:val="000000" w:themeColor="text1"/>
                <w:sz w:val="22"/>
                <w:szCs w:val="22"/>
              </w:rPr>
              <w:t xml:space="preserve"> </w:t>
            </w:r>
            <w:hyperlink r:id="rId12" w:history="1">
              <w:r w:rsidR="00217755" w:rsidRPr="00003961">
                <w:rPr>
                  <w:rStyle w:val="Hyperlink"/>
                  <w:rFonts w:ascii="Tahoma" w:hAnsi="Tahoma" w:cs="Tahoma"/>
                  <w:sz w:val="22"/>
                  <w:szCs w:val="22"/>
                </w:rPr>
                <w:t>View the Tu</w:t>
              </w:r>
              <w:r w:rsidR="003C4CE5" w:rsidRPr="00003961">
                <w:rPr>
                  <w:rStyle w:val="Hyperlink"/>
                  <w:rFonts w:ascii="Tahoma" w:hAnsi="Tahoma" w:cs="Tahoma"/>
                  <w:sz w:val="22"/>
                  <w:szCs w:val="22"/>
                </w:rPr>
                <w:t xml:space="preserve">rning </w:t>
              </w:r>
              <w:r w:rsidR="00C70814">
                <w:rPr>
                  <w:rStyle w:val="Hyperlink"/>
                  <w:rFonts w:ascii="Tahoma" w:hAnsi="Tahoma" w:cs="Tahoma"/>
                  <w:sz w:val="22"/>
                  <w:szCs w:val="22"/>
                </w:rPr>
                <w:t>T</w:t>
              </w:r>
              <w:r w:rsidR="003C4CE5" w:rsidRPr="00003961">
                <w:rPr>
                  <w:rStyle w:val="Hyperlink"/>
                  <w:rFonts w:ascii="Tahoma" w:hAnsi="Tahoma" w:cs="Tahoma"/>
                  <w:sz w:val="22"/>
                  <w:szCs w:val="22"/>
                </w:rPr>
                <w:t>arget System</w:t>
              </w:r>
            </w:hyperlink>
          </w:p>
        </w:tc>
      </w:tr>
      <w:tr w:rsidR="00AB1E88" w:rsidRPr="00596C55" w14:paraId="23472ED5" w14:textId="77777777" w:rsidTr="00BA0C81">
        <w:trPr>
          <w:trHeight w:val="20"/>
        </w:trPr>
        <w:tc>
          <w:tcPr>
            <w:tcW w:w="1615" w:type="dxa"/>
            <w:tcBorders>
              <w:top w:val="single" w:sz="4" w:space="0" w:color="auto"/>
              <w:left w:val="single" w:sz="4" w:space="0" w:color="auto"/>
              <w:bottom w:val="single" w:sz="4" w:space="0" w:color="auto"/>
              <w:right w:val="single" w:sz="4" w:space="0" w:color="auto"/>
            </w:tcBorders>
            <w:hideMark/>
          </w:tcPr>
          <w:p w14:paraId="31C2FA4F" w14:textId="77777777" w:rsidR="00AB1E88" w:rsidRPr="00275626" w:rsidRDefault="00AB1E88" w:rsidP="00AB1E88">
            <w:pPr>
              <w:rPr>
                <w:rFonts w:ascii="Tahoma" w:hAnsi="Tahoma" w:cs="Tahoma"/>
                <w:b/>
                <w:sz w:val="22"/>
                <w:szCs w:val="22"/>
              </w:rPr>
            </w:pPr>
            <w:r w:rsidRPr="00275626">
              <w:rPr>
                <w:rFonts w:ascii="Tahoma" w:hAnsi="Tahoma" w:cs="Tahoma"/>
                <w:b/>
                <w:sz w:val="22"/>
                <w:szCs w:val="22"/>
              </w:rPr>
              <w:t>SCORING</w:t>
            </w:r>
          </w:p>
        </w:tc>
        <w:tc>
          <w:tcPr>
            <w:tcW w:w="8190" w:type="dxa"/>
            <w:tcBorders>
              <w:top w:val="single" w:sz="4" w:space="0" w:color="auto"/>
              <w:left w:val="single" w:sz="4" w:space="0" w:color="auto"/>
              <w:bottom w:val="single" w:sz="4" w:space="0" w:color="auto"/>
              <w:right w:val="single" w:sz="4" w:space="0" w:color="auto"/>
            </w:tcBorders>
            <w:hideMark/>
          </w:tcPr>
          <w:p w14:paraId="200963D2" w14:textId="77777777" w:rsidR="00AB1E88" w:rsidRPr="005175E7" w:rsidRDefault="00AB1E88" w:rsidP="00AB1E88">
            <w:pPr>
              <w:rPr>
                <w:rFonts w:ascii="Tahoma" w:hAnsi="Tahoma" w:cs="Tahoma"/>
                <w:sz w:val="22"/>
                <w:szCs w:val="22"/>
              </w:rPr>
            </w:pPr>
            <w:r w:rsidRPr="005175E7">
              <w:rPr>
                <w:rFonts w:ascii="Tahoma" w:hAnsi="Tahoma" w:cs="Tahoma"/>
                <w:color w:val="000000" w:themeColor="text1"/>
                <w:sz w:val="22"/>
                <w:szCs w:val="22"/>
              </w:rPr>
              <w:t>Orion Scoring System, operated by National event staff</w:t>
            </w:r>
          </w:p>
        </w:tc>
      </w:tr>
      <w:tr w:rsidR="00AB1E88" w:rsidRPr="00596C55" w14:paraId="04447A3A" w14:textId="77777777" w:rsidTr="00BA0C81">
        <w:trPr>
          <w:trHeight w:val="20"/>
        </w:trPr>
        <w:tc>
          <w:tcPr>
            <w:tcW w:w="1615" w:type="dxa"/>
            <w:tcBorders>
              <w:top w:val="single" w:sz="4" w:space="0" w:color="auto"/>
              <w:left w:val="single" w:sz="4" w:space="0" w:color="auto"/>
              <w:bottom w:val="single" w:sz="4" w:space="0" w:color="auto"/>
              <w:right w:val="single" w:sz="4" w:space="0" w:color="auto"/>
            </w:tcBorders>
            <w:hideMark/>
          </w:tcPr>
          <w:p w14:paraId="7CDC560D" w14:textId="77777777" w:rsidR="00AB1E88" w:rsidRPr="00275626" w:rsidRDefault="00AB1E88" w:rsidP="00AB1E88">
            <w:pPr>
              <w:rPr>
                <w:rFonts w:ascii="Tahoma" w:hAnsi="Tahoma" w:cs="Tahoma"/>
                <w:b/>
                <w:sz w:val="22"/>
                <w:szCs w:val="22"/>
              </w:rPr>
            </w:pPr>
            <w:r w:rsidRPr="00275626">
              <w:rPr>
                <w:rFonts w:ascii="Tahoma" w:hAnsi="Tahoma" w:cs="Tahoma"/>
                <w:b/>
                <w:sz w:val="22"/>
                <w:szCs w:val="22"/>
              </w:rPr>
              <w:t>DISTANCE</w:t>
            </w:r>
          </w:p>
        </w:tc>
        <w:tc>
          <w:tcPr>
            <w:tcW w:w="8190" w:type="dxa"/>
            <w:tcBorders>
              <w:top w:val="single" w:sz="4" w:space="0" w:color="auto"/>
              <w:left w:val="single" w:sz="4" w:space="0" w:color="auto"/>
              <w:bottom w:val="single" w:sz="4" w:space="0" w:color="auto"/>
              <w:right w:val="single" w:sz="4" w:space="0" w:color="auto"/>
            </w:tcBorders>
            <w:hideMark/>
          </w:tcPr>
          <w:p w14:paraId="2BDE252A" w14:textId="0B3E9B4A" w:rsidR="00AB1E88" w:rsidRPr="005175E7" w:rsidRDefault="00E0498B" w:rsidP="00AB1E88">
            <w:pPr>
              <w:rPr>
                <w:rFonts w:ascii="Tahoma" w:hAnsi="Tahoma" w:cs="Tahoma"/>
                <w:sz w:val="22"/>
                <w:szCs w:val="22"/>
              </w:rPr>
            </w:pPr>
            <w:r w:rsidRPr="005175E7">
              <w:rPr>
                <w:rFonts w:ascii="Tahoma" w:hAnsi="Tahoma" w:cs="Tahoma"/>
                <w:sz w:val="22"/>
                <w:szCs w:val="22"/>
              </w:rPr>
              <w:t>10 meters</w:t>
            </w:r>
          </w:p>
        </w:tc>
      </w:tr>
      <w:tr w:rsidR="00AB1E88" w:rsidRPr="00596C55" w14:paraId="187E26A9" w14:textId="77777777" w:rsidTr="00BA0C81">
        <w:trPr>
          <w:trHeight w:val="20"/>
        </w:trPr>
        <w:tc>
          <w:tcPr>
            <w:tcW w:w="1615" w:type="dxa"/>
            <w:tcBorders>
              <w:top w:val="single" w:sz="4" w:space="0" w:color="auto"/>
              <w:left w:val="single" w:sz="4" w:space="0" w:color="auto"/>
              <w:bottom w:val="single" w:sz="4" w:space="0" w:color="auto"/>
              <w:right w:val="single" w:sz="4" w:space="0" w:color="auto"/>
            </w:tcBorders>
            <w:hideMark/>
          </w:tcPr>
          <w:p w14:paraId="5211BEDD" w14:textId="77777777" w:rsidR="00AB1E88" w:rsidRPr="00275626" w:rsidRDefault="00AB1E88" w:rsidP="00AB1E88">
            <w:pPr>
              <w:rPr>
                <w:rFonts w:ascii="Tahoma" w:hAnsi="Tahoma" w:cs="Tahoma"/>
                <w:b/>
                <w:sz w:val="22"/>
                <w:szCs w:val="22"/>
              </w:rPr>
            </w:pPr>
            <w:r w:rsidRPr="00275626">
              <w:rPr>
                <w:rFonts w:ascii="Tahoma" w:hAnsi="Tahoma" w:cs="Tahoma"/>
                <w:b/>
                <w:sz w:val="22"/>
                <w:szCs w:val="22"/>
              </w:rPr>
              <w:t>COURSE OF FIRE</w:t>
            </w:r>
          </w:p>
        </w:tc>
        <w:tc>
          <w:tcPr>
            <w:tcW w:w="8190" w:type="dxa"/>
            <w:tcBorders>
              <w:top w:val="single" w:sz="4" w:space="0" w:color="auto"/>
              <w:left w:val="single" w:sz="4" w:space="0" w:color="auto"/>
              <w:bottom w:val="single" w:sz="4" w:space="0" w:color="auto"/>
              <w:right w:val="single" w:sz="4" w:space="0" w:color="auto"/>
            </w:tcBorders>
            <w:hideMark/>
          </w:tcPr>
          <w:p w14:paraId="0DD3FC2E" w14:textId="2B4D6E55" w:rsidR="00AB1E88" w:rsidRPr="005175E7" w:rsidRDefault="00AB1E88" w:rsidP="00E0498B">
            <w:pPr>
              <w:rPr>
                <w:rFonts w:ascii="Tahoma" w:hAnsi="Tahoma" w:cs="Tahoma"/>
                <w:sz w:val="22"/>
                <w:szCs w:val="22"/>
              </w:rPr>
            </w:pPr>
            <w:r w:rsidRPr="005175E7">
              <w:rPr>
                <w:rFonts w:ascii="Tahoma" w:hAnsi="Tahoma" w:cs="Tahoma"/>
                <w:sz w:val="22"/>
                <w:szCs w:val="22"/>
              </w:rPr>
              <w:t xml:space="preserve">Total of 40 record shots; </w:t>
            </w:r>
            <w:r w:rsidR="00E0498B" w:rsidRPr="005175E7">
              <w:rPr>
                <w:rFonts w:ascii="Tahoma" w:hAnsi="Tahoma" w:cs="Tahoma"/>
                <w:sz w:val="22"/>
                <w:szCs w:val="22"/>
              </w:rPr>
              <w:t>Eight (</w:t>
            </w:r>
            <w:r w:rsidRPr="005175E7">
              <w:rPr>
                <w:rFonts w:ascii="Tahoma" w:hAnsi="Tahoma" w:cs="Tahoma"/>
                <w:sz w:val="22"/>
                <w:szCs w:val="22"/>
              </w:rPr>
              <w:t>8</w:t>
            </w:r>
            <w:r w:rsidR="00E0498B" w:rsidRPr="005175E7">
              <w:rPr>
                <w:rFonts w:ascii="Tahoma" w:hAnsi="Tahoma" w:cs="Tahoma"/>
                <w:sz w:val="22"/>
                <w:szCs w:val="22"/>
              </w:rPr>
              <w:t>)</w:t>
            </w:r>
            <w:r w:rsidRPr="005175E7">
              <w:rPr>
                <w:rFonts w:ascii="Tahoma" w:hAnsi="Tahoma" w:cs="Tahoma"/>
                <w:sz w:val="22"/>
                <w:szCs w:val="22"/>
              </w:rPr>
              <w:t xml:space="preserve"> series of 5 shots; </w:t>
            </w:r>
            <w:r w:rsidR="00E0498B" w:rsidRPr="005175E7">
              <w:rPr>
                <w:rFonts w:ascii="Tahoma" w:hAnsi="Tahoma" w:cs="Tahoma"/>
                <w:sz w:val="22"/>
                <w:szCs w:val="22"/>
              </w:rPr>
              <w:t>each shot fired in 3 second intervals.</w:t>
            </w:r>
          </w:p>
        </w:tc>
      </w:tr>
      <w:tr w:rsidR="00AB1E88" w:rsidRPr="00596C55" w14:paraId="5D4FC73A" w14:textId="77777777" w:rsidTr="00BA0C81">
        <w:trPr>
          <w:trHeight w:val="20"/>
        </w:trPr>
        <w:tc>
          <w:tcPr>
            <w:tcW w:w="1615" w:type="dxa"/>
            <w:tcBorders>
              <w:top w:val="single" w:sz="4" w:space="0" w:color="auto"/>
              <w:left w:val="single" w:sz="4" w:space="0" w:color="auto"/>
              <w:bottom w:val="single" w:sz="4" w:space="0" w:color="auto"/>
              <w:right w:val="single" w:sz="4" w:space="0" w:color="auto"/>
            </w:tcBorders>
            <w:hideMark/>
          </w:tcPr>
          <w:p w14:paraId="3A9DF2D8" w14:textId="0B78F8CE" w:rsidR="00AB1E88" w:rsidRPr="00275626" w:rsidRDefault="00AB1E88" w:rsidP="008B7EAD">
            <w:pPr>
              <w:rPr>
                <w:rFonts w:ascii="Tahoma" w:hAnsi="Tahoma" w:cs="Tahoma"/>
                <w:b/>
                <w:sz w:val="22"/>
                <w:szCs w:val="22"/>
              </w:rPr>
            </w:pPr>
            <w:r w:rsidRPr="00275626">
              <w:rPr>
                <w:rFonts w:ascii="Tahoma" w:hAnsi="Tahoma" w:cs="Tahoma"/>
                <w:b/>
                <w:sz w:val="22"/>
                <w:szCs w:val="22"/>
              </w:rPr>
              <w:t>TIE</w:t>
            </w:r>
            <w:r w:rsidR="008B7EAD" w:rsidRPr="00275626">
              <w:rPr>
                <w:rFonts w:ascii="Tahoma" w:hAnsi="Tahoma" w:cs="Tahoma"/>
                <w:b/>
                <w:sz w:val="22"/>
                <w:szCs w:val="22"/>
              </w:rPr>
              <w:t>S</w:t>
            </w:r>
          </w:p>
        </w:tc>
        <w:tc>
          <w:tcPr>
            <w:tcW w:w="8190" w:type="dxa"/>
            <w:tcBorders>
              <w:top w:val="single" w:sz="4" w:space="0" w:color="auto"/>
              <w:left w:val="single" w:sz="4" w:space="0" w:color="auto"/>
              <w:bottom w:val="single" w:sz="4" w:space="0" w:color="auto"/>
              <w:right w:val="single" w:sz="4" w:space="0" w:color="auto"/>
            </w:tcBorders>
            <w:hideMark/>
          </w:tcPr>
          <w:p w14:paraId="28EB030B" w14:textId="77777777" w:rsidR="005175E7" w:rsidRDefault="005175E7" w:rsidP="005175E7">
            <w:pPr>
              <w:ind w:left="2160" w:hanging="2160"/>
              <w:rPr>
                <w:rFonts w:ascii="Tahoma" w:hAnsi="Tahoma" w:cs="Tahoma"/>
                <w:sz w:val="22"/>
                <w:szCs w:val="22"/>
              </w:rPr>
            </w:pPr>
            <w:r w:rsidRPr="00D870A2">
              <w:rPr>
                <w:rFonts w:ascii="Tahoma" w:hAnsi="Tahoma" w:cs="Tahoma"/>
                <w:sz w:val="22"/>
                <w:szCs w:val="22"/>
              </w:rPr>
              <w:t>USA</w:t>
            </w:r>
            <w:r>
              <w:rPr>
                <w:rFonts w:ascii="Tahoma" w:hAnsi="Tahoma" w:cs="Tahoma"/>
                <w:sz w:val="22"/>
                <w:szCs w:val="22"/>
              </w:rPr>
              <w:t>S</w:t>
            </w:r>
            <w:r w:rsidRPr="00D870A2">
              <w:rPr>
                <w:rFonts w:ascii="Tahoma" w:hAnsi="Tahoma" w:cs="Tahoma"/>
                <w:sz w:val="22"/>
                <w:szCs w:val="22"/>
              </w:rPr>
              <w:t xml:space="preserve"> General Technical Rule 6.15.1.</w:t>
            </w:r>
          </w:p>
          <w:p w14:paraId="5AE08873" w14:textId="37BFCFF1" w:rsidR="005175E7" w:rsidRDefault="005175E7" w:rsidP="002C7E55">
            <w:pPr>
              <w:pStyle w:val="ListParagraph"/>
              <w:numPr>
                <w:ilvl w:val="0"/>
                <w:numId w:val="9"/>
              </w:numPr>
              <w:rPr>
                <w:rFonts w:ascii="Tahoma" w:hAnsi="Tahoma" w:cs="Tahoma"/>
                <w:bCs/>
                <w:sz w:val="22"/>
                <w:szCs w:val="22"/>
              </w:rPr>
            </w:pPr>
            <w:r>
              <w:rPr>
                <w:rFonts w:ascii="Tahoma" w:hAnsi="Tahoma" w:cs="Tahoma"/>
                <w:bCs/>
                <w:sz w:val="22"/>
                <w:szCs w:val="22"/>
              </w:rPr>
              <w:t xml:space="preserve">The highest number of inner </w:t>
            </w:r>
            <w:r w:rsidR="00FF48A8">
              <w:rPr>
                <w:rFonts w:ascii="Tahoma" w:hAnsi="Tahoma" w:cs="Tahoma"/>
                <w:bCs/>
                <w:sz w:val="22"/>
                <w:szCs w:val="22"/>
              </w:rPr>
              <w:t>tens.</w:t>
            </w:r>
          </w:p>
          <w:p w14:paraId="1554617B" w14:textId="77777777" w:rsidR="005175E7" w:rsidRPr="005175E7" w:rsidRDefault="005175E7" w:rsidP="002C7E55">
            <w:pPr>
              <w:pStyle w:val="ListParagraph"/>
              <w:numPr>
                <w:ilvl w:val="0"/>
                <w:numId w:val="9"/>
              </w:numPr>
              <w:rPr>
                <w:rFonts w:ascii="Tahoma" w:hAnsi="Tahoma" w:cs="Tahoma"/>
              </w:rPr>
            </w:pPr>
            <w:r>
              <w:rPr>
                <w:rFonts w:ascii="Tahoma" w:hAnsi="Tahoma" w:cs="Tahoma"/>
                <w:bCs/>
                <w:sz w:val="22"/>
                <w:szCs w:val="22"/>
              </w:rPr>
              <w:t>The highest score of the last ten (10) shot series working backwards by 10-shot series in full ring scoring (not inner tens or decimals) until tie is broken.</w:t>
            </w:r>
          </w:p>
          <w:p w14:paraId="587A0CF4" w14:textId="612C55F1" w:rsidR="00AB1E88" w:rsidRPr="00596C55" w:rsidRDefault="005175E7" w:rsidP="002C7E55">
            <w:pPr>
              <w:pStyle w:val="ListParagraph"/>
              <w:numPr>
                <w:ilvl w:val="0"/>
                <w:numId w:val="9"/>
              </w:numPr>
              <w:rPr>
                <w:rFonts w:ascii="Tahoma" w:hAnsi="Tahoma" w:cs="Tahoma"/>
              </w:rPr>
            </w:pPr>
            <w:r>
              <w:rPr>
                <w:rFonts w:ascii="Tahoma" w:hAnsi="Tahoma" w:cs="Tahoma"/>
                <w:bCs/>
                <w:sz w:val="22"/>
                <w:szCs w:val="22"/>
              </w:rPr>
              <w:t>If not yet broken, refer to 6.15.1 for further details.</w:t>
            </w:r>
          </w:p>
        </w:tc>
      </w:tr>
      <w:tr w:rsidR="00AB1E88" w:rsidRPr="00596C55" w14:paraId="78285607" w14:textId="77777777" w:rsidTr="00BA0C81">
        <w:trPr>
          <w:trHeight w:val="20"/>
        </w:trPr>
        <w:tc>
          <w:tcPr>
            <w:tcW w:w="1615" w:type="dxa"/>
            <w:tcBorders>
              <w:top w:val="single" w:sz="4" w:space="0" w:color="auto"/>
              <w:left w:val="single" w:sz="4" w:space="0" w:color="auto"/>
              <w:bottom w:val="single" w:sz="4" w:space="0" w:color="auto"/>
              <w:right w:val="single" w:sz="4" w:space="0" w:color="auto"/>
            </w:tcBorders>
            <w:hideMark/>
          </w:tcPr>
          <w:p w14:paraId="589AED10" w14:textId="2ECA474E" w:rsidR="00AB1E88" w:rsidRPr="00275626" w:rsidRDefault="00E0498B" w:rsidP="00AB1E88">
            <w:pPr>
              <w:rPr>
                <w:rFonts w:ascii="Tahoma" w:hAnsi="Tahoma" w:cs="Tahoma"/>
                <w:b/>
                <w:sz w:val="22"/>
                <w:szCs w:val="22"/>
              </w:rPr>
            </w:pPr>
            <w:r w:rsidRPr="00275626">
              <w:rPr>
                <w:rFonts w:ascii="Tahoma" w:hAnsi="Tahoma" w:cs="Tahoma"/>
                <w:b/>
                <w:sz w:val="22"/>
                <w:szCs w:val="22"/>
              </w:rPr>
              <w:t>TIME</w:t>
            </w:r>
          </w:p>
        </w:tc>
        <w:tc>
          <w:tcPr>
            <w:tcW w:w="8190" w:type="dxa"/>
            <w:tcBorders>
              <w:top w:val="single" w:sz="4" w:space="0" w:color="auto"/>
              <w:left w:val="single" w:sz="4" w:space="0" w:color="auto"/>
              <w:bottom w:val="single" w:sz="4" w:space="0" w:color="auto"/>
              <w:right w:val="single" w:sz="4" w:space="0" w:color="auto"/>
            </w:tcBorders>
            <w:hideMark/>
          </w:tcPr>
          <w:p w14:paraId="62536AE0" w14:textId="037C1AE1" w:rsidR="00AB1E88" w:rsidRPr="005175E7" w:rsidRDefault="00E0498B" w:rsidP="00AB1E88">
            <w:pPr>
              <w:rPr>
                <w:rFonts w:ascii="Tahoma" w:hAnsi="Tahoma" w:cs="Tahoma"/>
                <w:sz w:val="22"/>
                <w:szCs w:val="22"/>
              </w:rPr>
            </w:pPr>
            <w:r w:rsidRPr="005175E7">
              <w:rPr>
                <w:rFonts w:ascii="Tahoma" w:hAnsi="Tahoma" w:cs="Tahoma"/>
                <w:sz w:val="22"/>
                <w:szCs w:val="22"/>
              </w:rPr>
              <w:t>*Preparation time: 5 minutes</w:t>
            </w:r>
          </w:p>
          <w:p w14:paraId="55B7039C" w14:textId="4B1FE1A2" w:rsidR="00E0498B" w:rsidRPr="005175E7" w:rsidRDefault="00E0498B" w:rsidP="00E0498B">
            <w:pPr>
              <w:rPr>
                <w:rFonts w:ascii="Tahoma" w:hAnsi="Tahoma" w:cs="Tahoma"/>
                <w:sz w:val="22"/>
                <w:szCs w:val="22"/>
              </w:rPr>
            </w:pPr>
            <w:r w:rsidRPr="005175E7">
              <w:rPr>
                <w:rFonts w:ascii="Tahoma" w:hAnsi="Tahoma" w:cs="Tahoma"/>
                <w:sz w:val="22"/>
                <w:szCs w:val="22"/>
              </w:rPr>
              <w:t>*Supervised sight-in/practice: one (1) series of five (5) sight-in/practice shots: as needed; approximately 2 ½ minutes.</w:t>
            </w:r>
          </w:p>
          <w:p w14:paraId="4A85555B" w14:textId="211FF106" w:rsidR="00E0498B" w:rsidRPr="005175E7" w:rsidRDefault="00E0498B" w:rsidP="00E0498B">
            <w:pPr>
              <w:rPr>
                <w:rFonts w:ascii="Tahoma" w:hAnsi="Tahoma" w:cs="Tahoma"/>
                <w:sz w:val="22"/>
                <w:szCs w:val="22"/>
              </w:rPr>
            </w:pPr>
            <w:r w:rsidRPr="005175E7">
              <w:rPr>
                <w:rFonts w:ascii="Tahoma" w:hAnsi="Tahoma" w:cs="Tahoma"/>
                <w:sz w:val="22"/>
                <w:szCs w:val="22"/>
              </w:rPr>
              <w:t>*Loading-Firing: Load – 20 seconds; Ready position – 7 seconds; Fire – 3 seconds.</w:t>
            </w:r>
          </w:p>
        </w:tc>
      </w:tr>
      <w:tr w:rsidR="00AB1E88" w:rsidRPr="00596C55" w14:paraId="6725353C" w14:textId="77777777" w:rsidTr="00BA0C81">
        <w:trPr>
          <w:trHeight w:val="20"/>
        </w:trPr>
        <w:tc>
          <w:tcPr>
            <w:tcW w:w="1615" w:type="dxa"/>
            <w:tcBorders>
              <w:top w:val="single" w:sz="4" w:space="0" w:color="auto"/>
              <w:left w:val="single" w:sz="4" w:space="0" w:color="auto"/>
              <w:bottom w:val="single" w:sz="4" w:space="0" w:color="auto"/>
              <w:right w:val="single" w:sz="4" w:space="0" w:color="auto"/>
            </w:tcBorders>
            <w:hideMark/>
          </w:tcPr>
          <w:p w14:paraId="3E793FCE" w14:textId="691249F1" w:rsidR="00AB1E88" w:rsidRPr="00275626" w:rsidRDefault="00AB1E88" w:rsidP="00AB1E88">
            <w:pPr>
              <w:rPr>
                <w:rFonts w:ascii="Tahoma" w:hAnsi="Tahoma" w:cs="Tahoma"/>
                <w:b/>
                <w:sz w:val="22"/>
                <w:szCs w:val="22"/>
              </w:rPr>
            </w:pPr>
            <w:r w:rsidRPr="00275626">
              <w:rPr>
                <w:rFonts w:ascii="Tahoma" w:hAnsi="Tahoma" w:cs="Tahoma"/>
                <w:b/>
                <w:sz w:val="22"/>
                <w:szCs w:val="22"/>
              </w:rPr>
              <w:t>EQUIPMENT</w:t>
            </w:r>
          </w:p>
        </w:tc>
        <w:tc>
          <w:tcPr>
            <w:tcW w:w="8190" w:type="dxa"/>
            <w:tcBorders>
              <w:top w:val="single" w:sz="4" w:space="0" w:color="auto"/>
              <w:left w:val="single" w:sz="4" w:space="0" w:color="auto"/>
              <w:bottom w:val="single" w:sz="4" w:space="0" w:color="auto"/>
              <w:right w:val="single" w:sz="4" w:space="0" w:color="auto"/>
            </w:tcBorders>
            <w:hideMark/>
          </w:tcPr>
          <w:p w14:paraId="16691567" w14:textId="53FC8CC3" w:rsidR="00E0498B" w:rsidRDefault="00E0498B" w:rsidP="00E0498B">
            <w:pPr>
              <w:ind w:left="2160" w:hanging="2160"/>
              <w:rPr>
                <w:rFonts w:ascii="Tahoma" w:hAnsi="Tahoma" w:cs="Tahoma"/>
                <w:sz w:val="22"/>
                <w:szCs w:val="22"/>
              </w:rPr>
            </w:pPr>
            <w:r w:rsidRPr="00462DA3">
              <w:rPr>
                <w:rFonts w:ascii="Tahoma" w:hAnsi="Tahoma" w:cs="Tahoma"/>
                <w:sz w:val="22"/>
                <w:szCs w:val="22"/>
              </w:rPr>
              <w:t xml:space="preserve">Any </w:t>
            </w:r>
            <w:r>
              <w:rPr>
                <w:rFonts w:ascii="Tahoma" w:hAnsi="Tahoma" w:cs="Tahoma"/>
                <w:sz w:val="22"/>
                <w:szCs w:val="22"/>
              </w:rPr>
              <w:t>4</w:t>
            </w:r>
            <w:r w:rsidRPr="00462DA3">
              <w:rPr>
                <w:rFonts w:ascii="Tahoma" w:hAnsi="Tahoma" w:cs="Tahoma"/>
                <w:sz w:val="22"/>
                <w:szCs w:val="22"/>
              </w:rPr>
              <w:t>.</w:t>
            </w:r>
            <w:r>
              <w:rPr>
                <w:rFonts w:ascii="Tahoma" w:hAnsi="Tahoma" w:cs="Tahoma"/>
                <w:sz w:val="22"/>
                <w:szCs w:val="22"/>
              </w:rPr>
              <w:t>5 mm</w:t>
            </w:r>
            <w:r w:rsidRPr="00462DA3">
              <w:rPr>
                <w:rFonts w:ascii="Tahoma" w:hAnsi="Tahoma" w:cs="Tahoma"/>
                <w:sz w:val="22"/>
                <w:szCs w:val="22"/>
              </w:rPr>
              <w:t xml:space="preserve"> (</w:t>
            </w:r>
            <w:r>
              <w:rPr>
                <w:rFonts w:ascii="Tahoma" w:hAnsi="Tahoma" w:cs="Tahoma"/>
                <w:sz w:val="22"/>
                <w:szCs w:val="22"/>
              </w:rPr>
              <w:t>.177 cal.</w:t>
            </w:r>
            <w:r w:rsidRPr="00462DA3">
              <w:rPr>
                <w:rFonts w:ascii="Tahoma" w:hAnsi="Tahoma" w:cs="Tahoma"/>
                <w:sz w:val="22"/>
                <w:szCs w:val="22"/>
              </w:rPr>
              <w:t xml:space="preserve">) </w:t>
            </w:r>
            <w:r>
              <w:rPr>
                <w:rFonts w:ascii="Tahoma" w:hAnsi="Tahoma" w:cs="Tahoma"/>
                <w:sz w:val="22"/>
                <w:szCs w:val="22"/>
              </w:rPr>
              <w:t xml:space="preserve">compressed </w:t>
            </w:r>
            <w:r w:rsidRPr="00462DA3">
              <w:rPr>
                <w:rFonts w:ascii="Tahoma" w:hAnsi="Tahoma" w:cs="Tahoma"/>
                <w:sz w:val="22"/>
                <w:szCs w:val="22"/>
              </w:rPr>
              <w:t>air</w:t>
            </w:r>
            <w:r>
              <w:rPr>
                <w:rFonts w:ascii="Tahoma" w:hAnsi="Tahoma" w:cs="Tahoma"/>
                <w:sz w:val="22"/>
                <w:szCs w:val="22"/>
              </w:rPr>
              <w:t xml:space="preserve">, </w:t>
            </w:r>
            <w:r w:rsidR="00E75C5B">
              <w:rPr>
                <w:rFonts w:ascii="Tahoma" w:hAnsi="Tahoma" w:cs="Tahoma"/>
                <w:sz w:val="22"/>
                <w:szCs w:val="22"/>
              </w:rPr>
              <w:t>CO2,</w:t>
            </w:r>
            <w:r>
              <w:rPr>
                <w:rFonts w:ascii="Tahoma" w:hAnsi="Tahoma" w:cs="Tahoma"/>
                <w:sz w:val="22"/>
                <w:szCs w:val="22"/>
              </w:rPr>
              <w:t xml:space="preserve"> or pneumatic air</w:t>
            </w:r>
            <w:r w:rsidRPr="00462DA3">
              <w:rPr>
                <w:rFonts w:ascii="Tahoma" w:hAnsi="Tahoma" w:cs="Tahoma"/>
                <w:sz w:val="22"/>
                <w:szCs w:val="22"/>
              </w:rPr>
              <w:t xml:space="preserve"> pistol </w:t>
            </w:r>
            <w:r>
              <w:rPr>
                <w:rFonts w:ascii="Tahoma" w:hAnsi="Tahoma" w:cs="Tahoma"/>
                <w:sz w:val="22"/>
                <w:szCs w:val="22"/>
              </w:rPr>
              <w:t>that</w:t>
            </w:r>
          </w:p>
          <w:p w14:paraId="5866C5C4" w14:textId="77777777" w:rsidR="00E0498B" w:rsidRDefault="00E0498B" w:rsidP="00E0498B">
            <w:pPr>
              <w:ind w:left="2160" w:hanging="2160"/>
              <w:rPr>
                <w:rFonts w:ascii="Tahoma" w:hAnsi="Tahoma" w:cs="Tahoma"/>
                <w:sz w:val="22"/>
                <w:szCs w:val="22"/>
              </w:rPr>
            </w:pPr>
            <w:r>
              <w:rPr>
                <w:rFonts w:ascii="Tahoma" w:hAnsi="Tahoma" w:cs="Tahoma"/>
                <w:sz w:val="22"/>
                <w:szCs w:val="22"/>
              </w:rPr>
              <w:t>conforms to the pistol specifications listed here or in the NGB rules</w:t>
            </w:r>
          </w:p>
          <w:p w14:paraId="79BDD6A0" w14:textId="1140541C" w:rsidR="00E0498B" w:rsidRDefault="00E0498B" w:rsidP="00E0498B">
            <w:pPr>
              <w:ind w:left="2160" w:hanging="2160"/>
              <w:rPr>
                <w:rFonts w:ascii="Tahoma" w:hAnsi="Tahoma" w:cs="Tahoma"/>
                <w:sz w:val="22"/>
                <w:szCs w:val="22"/>
              </w:rPr>
            </w:pPr>
            <w:r>
              <w:rPr>
                <w:rFonts w:ascii="Tahoma" w:hAnsi="Tahoma" w:cs="Tahoma"/>
                <w:sz w:val="22"/>
                <w:szCs w:val="22"/>
              </w:rPr>
              <w:t xml:space="preserve">Pistol weight: </w:t>
            </w:r>
            <w:r w:rsidR="006F23AF">
              <w:rPr>
                <w:rFonts w:ascii="Tahoma" w:hAnsi="Tahoma" w:cs="Tahoma"/>
                <w:sz w:val="22"/>
                <w:szCs w:val="22"/>
              </w:rPr>
              <w:t>1500-gram</w:t>
            </w:r>
            <w:r>
              <w:rPr>
                <w:rFonts w:ascii="Tahoma" w:hAnsi="Tahoma" w:cs="Tahoma"/>
                <w:sz w:val="22"/>
                <w:szCs w:val="22"/>
              </w:rPr>
              <w:t xml:space="preserve"> maximum (3.3 lbs.)</w:t>
            </w:r>
          </w:p>
          <w:p w14:paraId="02DFC3F2" w14:textId="34DF666A" w:rsidR="00E0498B" w:rsidRDefault="00E0498B" w:rsidP="00E0498B">
            <w:pPr>
              <w:ind w:left="2160" w:hanging="2160"/>
              <w:rPr>
                <w:rFonts w:ascii="Tahoma" w:hAnsi="Tahoma" w:cs="Tahoma"/>
                <w:sz w:val="22"/>
                <w:szCs w:val="22"/>
              </w:rPr>
            </w:pPr>
            <w:r>
              <w:rPr>
                <w:rFonts w:ascii="Tahoma" w:hAnsi="Tahoma" w:cs="Tahoma"/>
                <w:sz w:val="22"/>
                <w:szCs w:val="22"/>
              </w:rPr>
              <w:t>Trigger pull weight: 500</w:t>
            </w:r>
            <w:r w:rsidR="006F23AF">
              <w:rPr>
                <w:rFonts w:ascii="Tahoma" w:hAnsi="Tahoma" w:cs="Tahoma"/>
                <w:sz w:val="22"/>
                <w:szCs w:val="22"/>
              </w:rPr>
              <w:t>-</w:t>
            </w:r>
            <w:r>
              <w:rPr>
                <w:rFonts w:ascii="Tahoma" w:hAnsi="Tahoma" w:cs="Tahoma"/>
                <w:sz w:val="22"/>
                <w:szCs w:val="22"/>
              </w:rPr>
              <w:t>gram minimum</w:t>
            </w:r>
          </w:p>
          <w:p w14:paraId="5D6CCC4A" w14:textId="77777777" w:rsidR="00E0498B" w:rsidRDefault="00E0498B" w:rsidP="00E0498B">
            <w:pPr>
              <w:ind w:left="2160" w:hanging="2160"/>
              <w:rPr>
                <w:rFonts w:ascii="Tahoma" w:hAnsi="Tahoma" w:cs="Tahoma"/>
                <w:sz w:val="22"/>
                <w:szCs w:val="22"/>
              </w:rPr>
            </w:pPr>
            <w:r>
              <w:rPr>
                <w:rFonts w:ascii="Tahoma" w:hAnsi="Tahoma" w:cs="Tahoma"/>
                <w:sz w:val="22"/>
                <w:szCs w:val="22"/>
              </w:rPr>
              <w:t>P</w:t>
            </w:r>
            <w:r w:rsidRPr="00462DA3">
              <w:rPr>
                <w:rFonts w:ascii="Tahoma" w:hAnsi="Tahoma" w:cs="Tahoma"/>
                <w:sz w:val="22"/>
                <w:szCs w:val="22"/>
              </w:rPr>
              <w:t xml:space="preserve">istol </w:t>
            </w:r>
            <w:r>
              <w:rPr>
                <w:rFonts w:ascii="Tahoma" w:hAnsi="Tahoma" w:cs="Tahoma"/>
                <w:sz w:val="22"/>
                <w:szCs w:val="22"/>
              </w:rPr>
              <w:t>must fit within confines of a box having inside dimensions of</w:t>
            </w:r>
            <w:r w:rsidRPr="00462DA3">
              <w:rPr>
                <w:rFonts w:ascii="Tahoma" w:hAnsi="Tahoma" w:cs="Tahoma"/>
                <w:sz w:val="22"/>
                <w:szCs w:val="22"/>
              </w:rPr>
              <w:t xml:space="preserve"> 420mm x</w:t>
            </w:r>
          </w:p>
          <w:p w14:paraId="31E627A0" w14:textId="77777777" w:rsidR="00E0498B" w:rsidRDefault="00E0498B" w:rsidP="00E0498B">
            <w:pPr>
              <w:ind w:left="2160" w:hanging="2160"/>
              <w:rPr>
                <w:rFonts w:ascii="Tahoma" w:hAnsi="Tahoma" w:cs="Tahoma"/>
                <w:sz w:val="22"/>
                <w:szCs w:val="22"/>
              </w:rPr>
            </w:pPr>
            <w:r w:rsidRPr="00462DA3">
              <w:rPr>
                <w:rFonts w:ascii="Tahoma" w:hAnsi="Tahoma" w:cs="Tahoma"/>
                <w:sz w:val="22"/>
                <w:szCs w:val="22"/>
              </w:rPr>
              <w:lastRenderedPageBreak/>
              <w:t>200mm x 5</w:t>
            </w:r>
            <w:r>
              <w:rPr>
                <w:rFonts w:ascii="Tahoma" w:hAnsi="Tahoma" w:cs="Tahoma"/>
                <w:sz w:val="22"/>
                <w:szCs w:val="22"/>
              </w:rPr>
              <w:t>7</w:t>
            </w:r>
            <w:r w:rsidRPr="00462DA3">
              <w:rPr>
                <w:rFonts w:ascii="Tahoma" w:hAnsi="Tahoma" w:cs="Tahoma"/>
                <w:sz w:val="22"/>
                <w:szCs w:val="22"/>
              </w:rPr>
              <w:t>mm</w:t>
            </w:r>
            <w:r>
              <w:rPr>
                <w:rFonts w:ascii="Tahoma" w:hAnsi="Tahoma" w:cs="Tahoma"/>
                <w:sz w:val="22"/>
                <w:szCs w:val="22"/>
              </w:rPr>
              <w:t>*</w:t>
            </w:r>
            <w:r w:rsidRPr="00462DA3">
              <w:rPr>
                <w:rFonts w:ascii="Tahoma" w:hAnsi="Tahoma" w:cs="Tahoma"/>
                <w:sz w:val="22"/>
                <w:szCs w:val="22"/>
              </w:rPr>
              <w:t xml:space="preserve"> (</w:t>
            </w:r>
            <w:r>
              <w:rPr>
                <w:rFonts w:ascii="Tahoma" w:hAnsi="Tahoma" w:cs="Tahoma"/>
                <w:sz w:val="22"/>
                <w:szCs w:val="22"/>
              </w:rPr>
              <w:t>a</w:t>
            </w:r>
            <w:r w:rsidRPr="00462DA3">
              <w:rPr>
                <w:rFonts w:ascii="Tahoma" w:hAnsi="Tahoma" w:cs="Tahoma"/>
                <w:sz w:val="22"/>
                <w:szCs w:val="22"/>
              </w:rPr>
              <w:t>pproximately 16.</w:t>
            </w:r>
            <w:r>
              <w:rPr>
                <w:rFonts w:ascii="Tahoma" w:hAnsi="Tahoma" w:cs="Tahoma"/>
                <w:sz w:val="22"/>
                <w:szCs w:val="22"/>
              </w:rPr>
              <w:t>53</w:t>
            </w:r>
            <w:r w:rsidRPr="00462DA3">
              <w:rPr>
                <w:rFonts w:ascii="Tahoma" w:hAnsi="Tahoma" w:cs="Tahoma"/>
                <w:sz w:val="22"/>
                <w:szCs w:val="22"/>
              </w:rPr>
              <w:t xml:space="preserve">” x 7.87” x </w:t>
            </w:r>
            <w:r>
              <w:rPr>
                <w:rFonts w:ascii="Tahoma" w:hAnsi="Tahoma" w:cs="Tahoma"/>
                <w:sz w:val="22"/>
                <w:szCs w:val="22"/>
              </w:rPr>
              <w:t>2.25</w:t>
            </w:r>
            <w:r w:rsidRPr="00462DA3">
              <w:rPr>
                <w:rFonts w:ascii="Tahoma" w:hAnsi="Tahoma" w:cs="Tahoma"/>
                <w:sz w:val="22"/>
                <w:szCs w:val="22"/>
              </w:rPr>
              <w:t xml:space="preserve">”). </w:t>
            </w:r>
          </w:p>
          <w:p w14:paraId="658AEF74" w14:textId="77777777" w:rsidR="00E0498B" w:rsidRDefault="00E0498B" w:rsidP="00E0498B">
            <w:pPr>
              <w:ind w:left="2160" w:hanging="2160"/>
              <w:rPr>
                <w:rFonts w:ascii="Tahoma" w:hAnsi="Tahoma" w:cs="Tahoma"/>
                <w:sz w:val="22"/>
                <w:szCs w:val="22"/>
              </w:rPr>
            </w:pPr>
            <w:r>
              <w:rPr>
                <w:rFonts w:ascii="Tahoma" w:hAnsi="Tahoma" w:cs="Tahoma"/>
                <w:sz w:val="22"/>
                <w:szCs w:val="22"/>
              </w:rPr>
              <w:t>Only open sights are allowed. Optical, mirror, telescope, laser-beam,</w:t>
            </w:r>
          </w:p>
          <w:p w14:paraId="1E11162D" w14:textId="77777777" w:rsidR="00E0498B" w:rsidRDefault="00E0498B" w:rsidP="00E0498B">
            <w:pPr>
              <w:ind w:left="2160" w:hanging="2160"/>
              <w:rPr>
                <w:rFonts w:ascii="Tahoma" w:hAnsi="Tahoma" w:cs="Tahoma"/>
                <w:sz w:val="22"/>
                <w:szCs w:val="22"/>
              </w:rPr>
            </w:pPr>
            <w:r>
              <w:rPr>
                <w:rFonts w:ascii="Tahoma" w:hAnsi="Tahoma" w:cs="Tahoma"/>
                <w:sz w:val="22"/>
                <w:szCs w:val="22"/>
              </w:rPr>
              <w:t>electronically projected dot sights, etc. are prohibited.</w:t>
            </w:r>
            <w:r w:rsidRPr="00462DA3">
              <w:rPr>
                <w:rFonts w:ascii="Tahoma" w:hAnsi="Tahoma" w:cs="Tahoma"/>
                <w:sz w:val="22"/>
                <w:szCs w:val="22"/>
              </w:rPr>
              <w:t xml:space="preserve"> </w:t>
            </w:r>
          </w:p>
          <w:p w14:paraId="7237F0FE" w14:textId="77F55473" w:rsidR="00AB1E88" w:rsidRPr="00596C55" w:rsidRDefault="00E0498B" w:rsidP="00642763">
            <w:pPr>
              <w:spacing w:before="120"/>
              <w:ind w:left="2160" w:hanging="2160"/>
              <w:rPr>
                <w:rFonts w:ascii="Tahoma" w:hAnsi="Tahoma" w:cs="Tahoma"/>
              </w:rPr>
            </w:pPr>
            <w:r>
              <w:rPr>
                <w:rFonts w:ascii="Tahoma" w:hAnsi="Tahoma" w:cs="Tahoma"/>
                <w:sz w:val="22"/>
                <w:szCs w:val="22"/>
              </w:rPr>
              <w:t>*(50 mm modified to 57 mm for 4-H, to accept standard daisy air pistol grips)</w:t>
            </w:r>
          </w:p>
        </w:tc>
      </w:tr>
      <w:tr w:rsidR="00AB1E88" w:rsidRPr="00596C55" w14:paraId="50643975" w14:textId="77777777" w:rsidTr="00BA0C81">
        <w:trPr>
          <w:trHeight w:val="20"/>
        </w:trPr>
        <w:tc>
          <w:tcPr>
            <w:tcW w:w="1615" w:type="dxa"/>
            <w:tcBorders>
              <w:top w:val="single" w:sz="4" w:space="0" w:color="auto"/>
              <w:left w:val="single" w:sz="4" w:space="0" w:color="auto"/>
              <w:bottom w:val="single" w:sz="4" w:space="0" w:color="auto"/>
              <w:right w:val="single" w:sz="4" w:space="0" w:color="auto"/>
            </w:tcBorders>
            <w:hideMark/>
          </w:tcPr>
          <w:p w14:paraId="19782D78" w14:textId="32FF1CC4" w:rsidR="00AB1E88" w:rsidRPr="00275626" w:rsidRDefault="00AB1E88" w:rsidP="00AB1E88">
            <w:pPr>
              <w:rPr>
                <w:rFonts w:ascii="Tahoma" w:hAnsi="Tahoma" w:cs="Tahoma"/>
                <w:b/>
                <w:sz w:val="22"/>
                <w:szCs w:val="22"/>
              </w:rPr>
            </w:pPr>
            <w:r w:rsidRPr="00275626">
              <w:rPr>
                <w:rFonts w:ascii="Tahoma" w:hAnsi="Tahoma" w:cs="Tahoma"/>
                <w:b/>
                <w:sz w:val="22"/>
                <w:szCs w:val="22"/>
              </w:rPr>
              <w:lastRenderedPageBreak/>
              <w:t>SHOOTING POSITION</w:t>
            </w:r>
            <w:r w:rsidR="00B56A78" w:rsidRPr="00275626">
              <w:rPr>
                <w:rFonts w:ascii="Tahoma" w:hAnsi="Tahoma" w:cs="Tahoma"/>
                <w:b/>
                <w:sz w:val="22"/>
                <w:szCs w:val="22"/>
              </w:rPr>
              <w:t>S</w:t>
            </w:r>
          </w:p>
        </w:tc>
        <w:tc>
          <w:tcPr>
            <w:tcW w:w="8190" w:type="dxa"/>
            <w:tcBorders>
              <w:top w:val="single" w:sz="4" w:space="0" w:color="auto"/>
              <w:left w:val="single" w:sz="4" w:space="0" w:color="auto"/>
              <w:bottom w:val="single" w:sz="4" w:space="0" w:color="auto"/>
              <w:right w:val="single" w:sz="4" w:space="0" w:color="auto"/>
            </w:tcBorders>
            <w:hideMark/>
          </w:tcPr>
          <w:p w14:paraId="6826F152" w14:textId="2BB2AE83" w:rsidR="00B56A78" w:rsidRPr="00B56A78" w:rsidRDefault="00A422BD" w:rsidP="00B56A78">
            <w:pPr>
              <w:pStyle w:val="NoSpacing"/>
              <w:rPr>
                <w:rFonts w:ascii="Tahoma" w:hAnsi="Tahoma" w:cs="Tahoma"/>
              </w:rPr>
            </w:pPr>
            <w:r w:rsidRPr="00B56A78">
              <w:rPr>
                <w:rFonts w:ascii="Tahoma" w:hAnsi="Tahoma" w:cs="Tahoma"/>
              </w:rPr>
              <w:t>8.7.1 FIRING</w:t>
            </w:r>
            <w:r w:rsidR="00B56A78" w:rsidRPr="00B56A78">
              <w:rPr>
                <w:rFonts w:ascii="Tahoma" w:hAnsi="Tahoma" w:cs="Tahoma"/>
              </w:rPr>
              <w:t xml:space="preserve"> Position </w:t>
            </w:r>
            <w:r w:rsidR="00805A87">
              <w:rPr>
                <w:rFonts w:ascii="Tahoma" w:hAnsi="Tahoma" w:cs="Tahoma"/>
              </w:rPr>
              <w:t>–</w:t>
            </w:r>
            <w:r w:rsidR="00B56A78" w:rsidRPr="00B56A78">
              <w:rPr>
                <w:rFonts w:ascii="Tahoma" w:hAnsi="Tahoma" w:cs="Tahoma"/>
              </w:rPr>
              <w:t xml:space="preserve"> The </w:t>
            </w:r>
            <w:r w:rsidR="007A2C61">
              <w:rPr>
                <w:rFonts w:ascii="Tahoma" w:hAnsi="Tahoma" w:cs="Tahoma"/>
              </w:rPr>
              <w:t>competitor</w:t>
            </w:r>
            <w:r w:rsidR="00B56A78" w:rsidRPr="00B56A78">
              <w:rPr>
                <w:rFonts w:ascii="Tahoma" w:hAnsi="Tahoma" w:cs="Tahoma"/>
              </w:rPr>
              <w:t xml:space="preserve"> must stand free, without any artificial or other support, with both feet and/or shoes completely within the firing point. The pistol must be held and fired with one (1) hand only. The wrist must be visibly free of support. </w:t>
            </w:r>
          </w:p>
          <w:p w14:paraId="3904B6D9" w14:textId="6EE97C52" w:rsidR="00B56A78" w:rsidRPr="00B56A78" w:rsidRDefault="00A422BD" w:rsidP="00642763">
            <w:pPr>
              <w:pStyle w:val="NoSpacing"/>
              <w:spacing w:before="120"/>
              <w:rPr>
                <w:rFonts w:ascii="Tahoma" w:hAnsi="Tahoma" w:cs="Tahoma"/>
              </w:rPr>
            </w:pPr>
            <w:r w:rsidRPr="00B56A78">
              <w:rPr>
                <w:rFonts w:ascii="Tahoma" w:hAnsi="Tahoma" w:cs="Tahoma"/>
              </w:rPr>
              <w:t>8.7.2 READY</w:t>
            </w:r>
            <w:r w:rsidR="00B56A78" w:rsidRPr="00B56A78">
              <w:rPr>
                <w:rFonts w:ascii="Tahoma" w:hAnsi="Tahoma" w:cs="Tahoma"/>
              </w:rPr>
              <w:t xml:space="preserve"> Position </w:t>
            </w:r>
            <w:r w:rsidR="00805A87">
              <w:rPr>
                <w:rFonts w:ascii="Tahoma" w:hAnsi="Tahoma" w:cs="Tahoma"/>
              </w:rPr>
              <w:t>–</w:t>
            </w:r>
            <w:r w:rsidR="00B56A78" w:rsidRPr="00B56A78">
              <w:rPr>
                <w:rFonts w:ascii="Tahoma" w:hAnsi="Tahoma" w:cs="Tahoma"/>
              </w:rPr>
              <w:t xml:space="preserve"> Shooting must start from the READY position (see illustration, pg. 360). </w:t>
            </w:r>
          </w:p>
          <w:p w14:paraId="327512EF" w14:textId="1B538372" w:rsidR="00AB1E88" w:rsidRPr="00596C55" w:rsidRDefault="00B56A78" w:rsidP="00642763">
            <w:pPr>
              <w:pStyle w:val="NoSpacing"/>
              <w:spacing w:before="120"/>
              <w:rPr>
                <w:rFonts w:ascii="Tahoma" w:hAnsi="Tahoma" w:cs="Tahoma"/>
              </w:rPr>
            </w:pPr>
            <w:r w:rsidRPr="00B56A78">
              <w:rPr>
                <w:rFonts w:ascii="Tahoma" w:hAnsi="Tahoma" w:cs="Tahoma"/>
              </w:rPr>
              <w:t>Ready position</w:t>
            </w:r>
            <w:r w:rsidR="00A751C2" w:rsidRPr="00B56A78">
              <w:rPr>
                <w:rFonts w:ascii="Tahoma" w:hAnsi="Tahoma" w:cs="Tahoma"/>
              </w:rPr>
              <w:t>: The</w:t>
            </w:r>
            <w:r w:rsidRPr="00B56A78">
              <w:rPr>
                <w:rFonts w:ascii="Tahoma" w:hAnsi="Tahoma" w:cs="Tahoma"/>
              </w:rPr>
              <w:t xml:space="preserve"> </w:t>
            </w:r>
            <w:r w:rsidR="007A2C61">
              <w:rPr>
                <w:rFonts w:ascii="Tahoma" w:hAnsi="Tahoma" w:cs="Tahoma"/>
              </w:rPr>
              <w:t>competitor</w:t>
            </w:r>
            <w:r w:rsidR="00805A87">
              <w:rPr>
                <w:rFonts w:ascii="Tahoma" w:hAnsi="Tahoma" w:cs="Tahoma"/>
              </w:rPr>
              <w:t>’</w:t>
            </w:r>
            <w:r w:rsidRPr="00B56A78">
              <w:rPr>
                <w:rFonts w:ascii="Tahoma" w:hAnsi="Tahoma" w:cs="Tahoma"/>
              </w:rPr>
              <w:t>s arm must point downward at an angle of not greater than 45 degrees from the vertical. The arm with the pistol must not be pointed at the ground within the forward edge of the firing point. The arm must remain in this position while waiting either for the appearance of the target or, when EST are used, for the green light(s) to come on.</w:t>
            </w:r>
          </w:p>
        </w:tc>
      </w:tr>
      <w:tr w:rsidR="00AB1E88" w:rsidRPr="00596C55" w14:paraId="09E856BC" w14:textId="77777777" w:rsidTr="00D30B3C">
        <w:trPr>
          <w:trHeight w:val="377"/>
        </w:trPr>
        <w:tc>
          <w:tcPr>
            <w:tcW w:w="1615" w:type="dxa"/>
            <w:tcBorders>
              <w:top w:val="single" w:sz="4" w:space="0" w:color="auto"/>
              <w:left w:val="single" w:sz="4" w:space="0" w:color="auto"/>
              <w:bottom w:val="single" w:sz="4" w:space="0" w:color="auto"/>
              <w:right w:val="single" w:sz="4" w:space="0" w:color="auto"/>
            </w:tcBorders>
          </w:tcPr>
          <w:p w14:paraId="1DD3E15B" w14:textId="0E793B18" w:rsidR="00AB1E88" w:rsidRPr="00003961" w:rsidRDefault="00AB1E88" w:rsidP="00AB1E88">
            <w:pPr>
              <w:rPr>
                <w:rFonts w:ascii="Tahoma" w:hAnsi="Tahoma" w:cs="Tahoma"/>
                <w:b/>
                <w:sz w:val="22"/>
                <w:szCs w:val="22"/>
              </w:rPr>
            </w:pPr>
            <w:r w:rsidRPr="00275626">
              <w:rPr>
                <w:rFonts w:ascii="Tahoma" w:hAnsi="Tahoma" w:cs="Tahoma"/>
                <w:b/>
                <w:sz w:val="22"/>
                <w:szCs w:val="22"/>
              </w:rPr>
              <w:t>NGB RULES</w:t>
            </w:r>
          </w:p>
        </w:tc>
        <w:tc>
          <w:tcPr>
            <w:tcW w:w="8190" w:type="dxa"/>
            <w:tcBorders>
              <w:top w:val="single" w:sz="4" w:space="0" w:color="auto"/>
              <w:left w:val="single" w:sz="4" w:space="0" w:color="auto"/>
              <w:bottom w:val="single" w:sz="4" w:space="0" w:color="auto"/>
              <w:right w:val="single" w:sz="4" w:space="0" w:color="auto"/>
            </w:tcBorders>
            <w:hideMark/>
          </w:tcPr>
          <w:p w14:paraId="6FEA4866" w14:textId="0DC840E0" w:rsidR="00AB1E88" w:rsidRPr="00C07FDD" w:rsidRDefault="008B7EAD" w:rsidP="00A04D4E">
            <w:pPr>
              <w:rPr>
                <w:rFonts w:ascii="Tahoma" w:hAnsi="Tahoma" w:cs="Tahoma"/>
                <w:sz w:val="22"/>
                <w:szCs w:val="22"/>
              </w:rPr>
            </w:pPr>
            <w:r w:rsidRPr="00C07FDD">
              <w:rPr>
                <w:rFonts w:ascii="Tahoma" w:hAnsi="Tahoma" w:cs="Tahoma"/>
                <w:sz w:val="22"/>
                <w:szCs w:val="22"/>
              </w:rPr>
              <w:t xml:space="preserve">International Shooting Sport </w:t>
            </w:r>
            <w:r w:rsidRPr="001C7106">
              <w:rPr>
                <w:rFonts w:ascii="Tahoma" w:hAnsi="Tahoma" w:cs="Tahoma"/>
                <w:sz w:val="22"/>
                <w:szCs w:val="22"/>
              </w:rPr>
              <w:t>Federation</w:t>
            </w:r>
            <w:r w:rsidR="00B2574E" w:rsidRPr="001C7106">
              <w:rPr>
                <w:rFonts w:ascii="Tahoma" w:hAnsi="Tahoma" w:cs="Tahoma"/>
                <w:sz w:val="22"/>
                <w:szCs w:val="22"/>
              </w:rPr>
              <w:t>:</w:t>
            </w:r>
            <w:r w:rsidRPr="001C7106">
              <w:rPr>
                <w:rFonts w:ascii="Tahoma" w:hAnsi="Tahoma" w:cs="Tahoma"/>
                <w:sz w:val="22"/>
                <w:szCs w:val="22"/>
              </w:rPr>
              <w:t xml:space="preserve"> </w:t>
            </w:r>
            <w:r w:rsidR="000C434A">
              <w:rPr>
                <w:rFonts w:ascii="Tahoma" w:hAnsi="Tahoma" w:cs="Tahoma"/>
                <w:sz w:val="22"/>
                <w:szCs w:val="22"/>
              </w:rPr>
              <w:t xml:space="preserve"> </w:t>
            </w:r>
            <w:hyperlink r:id="rId13" w:history="1">
              <w:r w:rsidR="00D11DA0" w:rsidRPr="00EE5742">
                <w:rPr>
                  <w:rStyle w:val="Hyperlink"/>
                </w:rPr>
                <w:t>ISSF Rapid Fire</w:t>
              </w:r>
            </w:hyperlink>
            <w:r w:rsidR="000C434A">
              <w:rPr>
                <w:rStyle w:val="Hyperlink"/>
              </w:rPr>
              <w:t xml:space="preserve"> </w:t>
            </w:r>
          </w:p>
        </w:tc>
      </w:tr>
    </w:tbl>
    <w:p w14:paraId="7406C14A" w14:textId="5BDCC60F" w:rsidR="00E1494E" w:rsidRPr="00E1494E" w:rsidRDefault="00E1494E" w:rsidP="00E32313">
      <w:pPr>
        <w:keepNext/>
        <w:keepLines/>
        <w:spacing w:before="240"/>
        <w:jc w:val="right"/>
        <w:outlineLvl w:val="1"/>
        <w:rPr>
          <w:rFonts w:ascii="Tahoma" w:hAnsi="Tahoma" w:cs="Tahoma"/>
          <w:b/>
          <w:color w:val="365F91" w:themeColor="accent1" w:themeShade="BF"/>
        </w:rPr>
      </w:pPr>
      <w:r w:rsidRPr="00E1494E">
        <w:rPr>
          <w:rFonts w:ascii="Tahoma" w:hAnsi="Tahoma" w:cs="Tahoma"/>
          <w:b/>
          <w:color w:val="000000" w:themeColor="text1"/>
        </w:rPr>
        <w:t>Range Commands and Procedures</w:t>
      </w:r>
    </w:p>
    <w:tbl>
      <w:tblPr>
        <w:tblW w:w="9810" w:type="dxa"/>
        <w:tblInd w:w="-5" w:type="dxa"/>
        <w:tblCellMar>
          <w:left w:w="10" w:type="dxa"/>
          <w:right w:w="10" w:type="dxa"/>
        </w:tblCellMar>
        <w:tblLook w:val="0000" w:firstRow="0" w:lastRow="0" w:firstColumn="0" w:lastColumn="0" w:noHBand="0" w:noVBand="0"/>
      </w:tblPr>
      <w:tblGrid>
        <w:gridCol w:w="2520"/>
        <w:gridCol w:w="7290"/>
      </w:tblGrid>
      <w:tr w:rsidR="00E1494E" w:rsidRPr="00E1494E" w14:paraId="27D04B22" w14:textId="77777777" w:rsidTr="005D1755">
        <w:trPr>
          <w:trHeight w:val="144"/>
        </w:trPr>
        <w:tc>
          <w:tcPr>
            <w:tcW w:w="252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C4F92F2" w14:textId="77777777" w:rsidR="00E1494E" w:rsidRPr="00275626" w:rsidRDefault="00E1494E" w:rsidP="00277D57">
            <w:pPr>
              <w:jc w:val="center"/>
              <w:rPr>
                <w:rFonts w:ascii="Tahoma" w:hAnsi="Tahoma" w:cs="Tahoma"/>
                <w:sz w:val="22"/>
                <w:szCs w:val="22"/>
              </w:rPr>
            </w:pPr>
            <w:r w:rsidRPr="00275626">
              <w:rPr>
                <w:rFonts w:ascii="Tahoma" w:hAnsi="Tahoma" w:cs="Tahoma"/>
                <w:b/>
                <w:caps/>
                <w:sz w:val="22"/>
                <w:szCs w:val="22"/>
              </w:rPr>
              <w:t>Command</w:t>
            </w:r>
          </w:p>
        </w:tc>
        <w:tc>
          <w:tcPr>
            <w:tcW w:w="729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3C50151" w14:textId="77777777" w:rsidR="00E1494E" w:rsidRPr="00275626" w:rsidRDefault="00E1494E" w:rsidP="00277D57">
            <w:pPr>
              <w:jc w:val="center"/>
              <w:rPr>
                <w:rFonts w:ascii="Tahoma" w:hAnsi="Tahoma" w:cs="Tahoma"/>
                <w:sz w:val="22"/>
                <w:szCs w:val="22"/>
              </w:rPr>
            </w:pPr>
            <w:r w:rsidRPr="00275626">
              <w:rPr>
                <w:rFonts w:ascii="Tahoma" w:hAnsi="Tahoma" w:cs="Tahoma"/>
                <w:b/>
                <w:caps/>
                <w:sz w:val="22"/>
                <w:szCs w:val="22"/>
              </w:rPr>
              <w:t>Action</w:t>
            </w:r>
          </w:p>
        </w:tc>
      </w:tr>
      <w:tr w:rsidR="00E1494E" w:rsidRPr="00E1494E" w14:paraId="5F98D60B" w14:textId="77777777" w:rsidTr="005D1755">
        <w:trPr>
          <w:trHeight w:val="1"/>
        </w:trPr>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DF0E7F" w14:textId="77777777" w:rsidR="00E1494E" w:rsidRPr="00642763" w:rsidRDefault="00E1494E" w:rsidP="00277D57">
            <w:pPr>
              <w:spacing w:before="60" w:after="60"/>
              <w:rPr>
                <w:rFonts w:ascii="Tahoma" w:hAnsi="Tahoma" w:cs="Tahoma"/>
                <w:b/>
                <w:bCs/>
                <w:sz w:val="22"/>
                <w:szCs w:val="22"/>
              </w:rPr>
            </w:pPr>
            <w:r w:rsidRPr="00642763">
              <w:rPr>
                <w:rFonts w:ascii="Tahoma" w:eastAsia="Arial" w:hAnsi="Tahoma" w:cs="Tahoma"/>
                <w:b/>
                <w:bCs/>
                <w:i/>
                <w:sz w:val="22"/>
                <w:szCs w:val="22"/>
              </w:rPr>
              <w:t>Before the competition:</w:t>
            </w:r>
          </w:p>
        </w:tc>
        <w:tc>
          <w:tcPr>
            <w:tcW w:w="7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3C125A" w14:textId="39BA4259" w:rsidR="00E1494E" w:rsidRPr="009B2027" w:rsidRDefault="00E1494E" w:rsidP="00B56A78">
            <w:pPr>
              <w:tabs>
                <w:tab w:val="left" w:pos="4320"/>
                <w:tab w:val="left" w:pos="8640"/>
              </w:tabs>
              <w:spacing w:before="60" w:after="60"/>
              <w:jc w:val="both"/>
              <w:rPr>
                <w:rFonts w:ascii="Tahoma" w:hAnsi="Tahoma" w:cs="Tahoma"/>
                <w:sz w:val="22"/>
                <w:szCs w:val="22"/>
              </w:rPr>
            </w:pPr>
            <w:r w:rsidRPr="009B2027">
              <w:rPr>
                <w:rFonts w:ascii="Tahoma" w:eastAsia="Arial" w:hAnsi="Tahoma" w:cs="Tahoma"/>
                <w:sz w:val="22"/>
                <w:szCs w:val="22"/>
              </w:rPr>
              <w:t>Step 1</w:t>
            </w:r>
            <w:r w:rsidR="00A751C2" w:rsidRPr="009B2027">
              <w:rPr>
                <w:rFonts w:ascii="Tahoma" w:eastAsia="Arial" w:hAnsi="Tahoma" w:cs="Tahoma"/>
                <w:sz w:val="22"/>
                <w:szCs w:val="22"/>
              </w:rPr>
              <w:t>: Before</w:t>
            </w:r>
            <w:r w:rsidRPr="009B2027">
              <w:rPr>
                <w:rFonts w:ascii="Tahoma" w:eastAsia="Arial" w:hAnsi="Tahoma" w:cs="Tahoma"/>
                <w:sz w:val="22"/>
                <w:szCs w:val="22"/>
              </w:rPr>
              <w:t xml:space="preserve"> a competition, the Range Officer </w:t>
            </w:r>
            <w:r w:rsidR="00B56A78" w:rsidRPr="009B2027">
              <w:rPr>
                <w:rFonts w:ascii="Tahoma" w:eastAsia="Arial" w:hAnsi="Tahoma" w:cs="Tahoma"/>
                <w:sz w:val="22"/>
                <w:szCs w:val="22"/>
              </w:rPr>
              <w:t>will</w:t>
            </w:r>
            <w:r w:rsidRPr="009B2027">
              <w:rPr>
                <w:rFonts w:ascii="Tahoma" w:eastAsia="Arial" w:hAnsi="Tahoma" w:cs="Tahoma"/>
                <w:sz w:val="22"/>
                <w:szCs w:val="22"/>
              </w:rPr>
              <w:t xml:space="preserve"> prepare the range for firing and, if competition officials hang targets, supervise the hanging of targets. Competitors should not move their equipment to the firing line until they are called to the firing point by the Range Officer.</w:t>
            </w:r>
          </w:p>
        </w:tc>
      </w:tr>
      <w:tr w:rsidR="00E1494E" w:rsidRPr="00E1494E" w14:paraId="52C3C9E3" w14:textId="77777777" w:rsidTr="005D1755">
        <w:trPr>
          <w:trHeight w:val="1"/>
        </w:trPr>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584B8D" w14:textId="77777777" w:rsidR="00E1494E" w:rsidRPr="00642763" w:rsidRDefault="00E1494E" w:rsidP="00277D57">
            <w:pPr>
              <w:spacing w:before="60" w:after="60"/>
              <w:rPr>
                <w:rFonts w:ascii="Tahoma" w:hAnsi="Tahoma" w:cs="Tahoma"/>
                <w:b/>
                <w:bCs/>
                <w:sz w:val="22"/>
                <w:szCs w:val="22"/>
              </w:rPr>
            </w:pPr>
            <w:r w:rsidRPr="00642763">
              <w:rPr>
                <w:rFonts w:ascii="Tahoma" w:eastAsia="Arial" w:hAnsi="Tahoma" w:cs="Tahoma"/>
                <w:b/>
                <w:bCs/>
                <w:i/>
                <w:sz w:val="22"/>
                <w:szCs w:val="22"/>
              </w:rPr>
              <w:t>“RELAY NUMBER __, YOU MAY MOVE YOUR EQUIPMENT TO THE FIRING LINE”</w:t>
            </w:r>
          </w:p>
        </w:tc>
        <w:tc>
          <w:tcPr>
            <w:tcW w:w="7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5714C0" w14:textId="66F45697" w:rsidR="00E1494E" w:rsidRPr="009B2027" w:rsidRDefault="00E1494E" w:rsidP="00277D57">
            <w:pPr>
              <w:tabs>
                <w:tab w:val="left" w:pos="4320"/>
                <w:tab w:val="left" w:pos="8640"/>
              </w:tabs>
              <w:spacing w:before="60" w:after="60"/>
              <w:jc w:val="both"/>
              <w:rPr>
                <w:rFonts w:ascii="Tahoma" w:hAnsi="Tahoma" w:cs="Tahoma"/>
                <w:color w:val="76923C" w:themeColor="accent3" w:themeShade="BF"/>
                <w:sz w:val="22"/>
                <w:szCs w:val="22"/>
              </w:rPr>
            </w:pPr>
            <w:r w:rsidRPr="009B2027">
              <w:rPr>
                <w:rFonts w:ascii="Tahoma" w:eastAsia="Arial" w:hAnsi="Tahoma" w:cs="Tahoma"/>
                <w:color w:val="000000" w:themeColor="text1"/>
                <w:sz w:val="22"/>
                <w:szCs w:val="22"/>
              </w:rPr>
              <w:t>Step 2: Before the Preparation Time starts, and after any preceding relay is finished, the CRO will call the competitors to their firing points</w:t>
            </w:r>
            <w:r w:rsidR="00BA3363" w:rsidRPr="009B2027">
              <w:rPr>
                <w:rFonts w:ascii="Tahoma" w:eastAsia="Arial" w:hAnsi="Tahoma" w:cs="Tahoma"/>
                <w:color w:val="000000" w:themeColor="text1"/>
                <w:sz w:val="22"/>
                <w:szCs w:val="22"/>
              </w:rPr>
              <w:t xml:space="preserve">. </w:t>
            </w:r>
            <w:r w:rsidRPr="009B2027">
              <w:rPr>
                <w:rFonts w:ascii="Tahoma" w:eastAsia="Arial" w:hAnsi="Tahoma" w:cs="Tahoma"/>
                <w:color w:val="000000" w:themeColor="text1"/>
                <w:sz w:val="22"/>
                <w:szCs w:val="22"/>
              </w:rPr>
              <w:t xml:space="preserve">Only on </w:t>
            </w:r>
            <w:r w:rsidR="00A751C2" w:rsidRPr="009B2027">
              <w:rPr>
                <w:rFonts w:ascii="Tahoma" w:eastAsia="Arial" w:hAnsi="Tahoma" w:cs="Tahoma"/>
                <w:color w:val="000000" w:themeColor="text1"/>
                <w:sz w:val="22"/>
                <w:szCs w:val="22"/>
              </w:rPr>
              <w:t>command</w:t>
            </w:r>
            <w:r w:rsidRPr="009B2027">
              <w:rPr>
                <w:rFonts w:ascii="Tahoma" w:eastAsia="Arial" w:hAnsi="Tahoma" w:cs="Tahoma"/>
                <w:color w:val="000000" w:themeColor="text1"/>
                <w:sz w:val="22"/>
                <w:szCs w:val="22"/>
              </w:rPr>
              <w:t xml:space="preserve"> can competitors remove their pistols from their boxes and handle their pistols. As competitors move to the firing line, check to be sure each competitor is present and on the correct firing point.</w:t>
            </w:r>
          </w:p>
        </w:tc>
      </w:tr>
      <w:tr w:rsidR="00E1494E" w:rsidRPr="00E1494E" w14:paraId="3C043000" w14:textId="77777777" w:rsidTr="005D1755">
        <w:trPr>
          <w:trHeight w:val="1"/>
        </w:trPr>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24F5E3" w14:textId="77777777" w:rsidR="00E1494E" w:rsidRPr="00642763" w:rsidRDefault="00E1494E" w:rsidP="00277D57">
            <w:pPr>
              <w:spacing w:before="60" w:after="60"/>
              <w:rPr>
                <w:rFonts w:ascii="Tahoma" w:hAnsi="Tahoma" w:cs="Tahoma"/>
                <w:b/>
                <w:bCs/>
                <w:sz w:val="22"/>
                <w:szCs w:val="22"/>
              </w:rPr>
            </w:pPr>
            <w:r w:rsidRPr="00642763">
              <w:rPr>
                <w:rFonts w:ascii="Tahoma" w:eastAsia="Arial" w:hAnsi="Tahoma" w:cs="Tahoma"/>
                <w:b/>
                <w:bCs/>
                <w:i/>
                <w:sz w:val="22"/>
                <w:szCs w:val="22"/>
              </w:rPr>
              <w:t>“RELAY NUMBER __, GO FORWARD AND HANG YOUR TARGETS”</w:t>
            </w:r>
          </w:p>
        </w:tc>
        <w:tc>
          <w:tcPr>
            <w:tcW w:w="7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F9D8EF" w14:textId="223C6B25" w:rsidR="00E1494E" w:rsidRPr="009B2027" w:rsidRDefault="00E1494E" w:rsidP="00277D57">
            <w:pPr>
              <w:spacing w:before="60" w:after="60"/>
              <w:jc w:val="both"/>
              <w:rPr>
                <w:rFonts w:ascii="Tahoma" w:hAnsi="Tahoma" w:cs="Tahoma"/>
                <w:sz w:val="22"/>
                <w:szCs w:val="22"/>
              </w:rPr>
            </w:pPr>
            <w:r w:rsidRPr="009B2027">
              <w:rPr>
                <w:rFonts w:ascii="Tahoma" w:eastAsia="Arial" w:hAnsi="Tahoma" w:cs="Tahoma"/>
                <w:sz w:val="22"/>
                <w:szCs w:val="22"/>
              </w:rPr>
              <w:t>Step 2a, if required</w:t>
            </w:r>
            <w:r w:rsidR="00A751C2" w:rsidRPr="009B2027">
              <w:rPr>
                <w:rFonts w:ascii="Tahoma" w:eastAsia="Arial" w:hAnsi="Tahoma" w:cs="Tahoma"/>
                <w:sz w:val="22"/>
                <w:szCs w:val="22"/>
              </w:rPr>
              <w:t>: After</w:t>
            </w:r>
            <w:r w:rsidRPr="009B2027">
              <w:rPr>
                <w:rFonts w:ascii="Tahoma" w:eastAsia="Arial" w:hAnsi="Tahoma" w:cs="Tahoma"/>
                <w:sz w:val="22"/>
                <w:szCs w:val="22"/>
              </w:rPr>
              <w:t xml:space="preserve"> competitors move their equipment to the firing line and, if competitors are responsible for hanging their own targets, the Range Officer</w:t>
            </w:r>
            <w:r w:rsidRPr="009B2027">
              <w:rPr>
                <w:rFonts w:ascii="Tahoma" w:eastAsia="Arial" w:hAnsi="Tahoma" w:cs="Tahoma"/>
                <w:b/>
                <w:sz w:val="22"/>
                <w:szCs w:val="22"/>
              </w:rPr>
              <w:t xml:space="preserve"> </w:t>
            </w:r>
            <w:r w:rsidRPr="009B2027">
              <w:rPr>
                <w:rFonts w:ascii="Tahoma" w:eastAsia="Arial" w:hAnsi="Tahoma" w:cs="Tahoma"/>
                <w:sz w:val="22"/>
                <w:szCs w:val="22"/>
              </w:rPr>
              <w:t>instructs competitors to go down range and hang targets.</w:t>
            </w:r>
          </w:p>
        </w:tc>
      </w:tr>
      <w:tr w:rsidR="00E1494E" w:rsidRPr="00E1494E" w14:paraId="03091160" w14:textId="77777777" w:rsidTr="005D1755">
        <w:trPr>
          <w:trHeight w:val="1"/>
        </w:trPr>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B24E7D" w14:textId="77777777" w:rsidR="00E1494E" w:rsidRPr="00642763" w:rsidRDefault="00E1494E" w:rsidP="00277D57">
            <w:pPr>
              <w:spacing w:before="60" w:after="60"/>
              <w:rPr>
                <w:rFonts w:ascii="Tahoma" w:eastAsia="Arial" w:hAnsi="Tahoma" w:cs="Tahoma"/>
                <w:b/>
                <w:bCs/>
                <w:caps/>
                <w:color w:val="000000" w:themeColor="text1"/>
                <w:sz w:val="22"/>
                <w:szCs w:val="22"/>
              </w:rPr>
            </w:pPr>
            <w:r w:rsidRPr="00642763">
              <w:rPr>
                <w:rFonts w:ascii="Tahoma" w:eastAsia="Arial" w:hAnsi="Tahoma" w:cs="Tahoma"/>
                <w:b/>
                <w:bCs/>
                <w:caps/>
                <w:color w:val="000000" w:themeColor="text1"/>
                <w:sz w:val="22"/>
                <w:szCs w:val="22"/>
              </w:rPr>
              <w:t>“Preparation time begins now”</w:t>
            </w:r>
          </w:p>
          <w:p w14:paraId="5E79C6C2" w14:textId="77777777" w:rsidR="00E1494E" w:rsidRPr="00642763" w:rsidRDefault="00E1494E" w:rsidP="00277D57">
            <w:pPr>
              <w:spacing w:before="60" w:after="60"/>
              <w:rPr>
                <w:rFonts w:ascii="Tahoma" w:hAnsi="Tahoma" w:cs="Tahoma"/>
                <w:b/>
                <w:bCs/>
                <w:color w:val="76923C" w:themeColor="accent3" w:themeShade="BF"/>
                <w:sz w:val="22"/>
                <w:szCs w:val="22"/>
              </w:rPr>
            </w:pPr>
          </w:p>
        </w:tc>
        <w:tc>
          <w:tcPr>
            <w:tcW w:w="7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CAE6E8" w14:textId="78148ACC" w:rsidR="00E1494E" w:rsidRPr="009B2027" w:rsidRDefault="00E1494E" w:rsidP="00DA2BE5">
            <w:pPr>
              <w:spacing w:before="60" w:after="60"/>
              <w:jc w:val="both"/>
              <w:rPr>
                <w:rFonts w:ascii="Tahoma" w:hAnsi="Tahoma" w:cs="Tahoma"/>
                <w:color w:val="76923C" w:themeColor="accent3" w:themeShade="BF"/>
                <w:sz w:val="22"/>
                <w:szCs w:val="22"/>
              </w:rPr>
            </w:pPr>
            <w:r w:rsidRPr="009B2027">
              <w:rPr>
                <w:rFonts w:ascii="Tahoma" w:eastAsia="Arial" w:hAnsi="Tahoma" w:cs="Tahoma"/>
                <w:color w:val="000000" w:themeColor="text1"/>
                <w:sz w:val="22"/>
                <w:szCs w:val="22"/>
              </w:rPr>
              <w:t>Step 3</w:t>
            </w:r>
            <w:r w:rsidR="00A751C2" w:rsidRPr="009B2027">
              <w:rPr>
                <w:rFonts w:ascii="Tahoma" w:eastAsia="Arial" w:hAnsi="Tahoma" w:cs="Tahoma"/>
                <w:color w:val="000000" w:themeColor="text1"/>
                <w:sz w:val="22"/>
                <w:szCs w:val="22"/>
              </w:rPr>
              <w:t>: The</w:t>
            </w:r>
            <w:r w:rsidRPr="009B2027">
              <w:rPr>
                <w:rFonts w:ascii="Tahoma" w:eastAsia="Arial" w:hAnsi="Tahoma" w:cs="Tahoma"/>
                <w:color w:val="000000" w:themeColor="text1"/>
                <w:sz w:val="22"/>
                <w:szCs w:val="22"/>
              </w:rPr>
              <w:t xml:space="preserve"> Preparation Time is </w:t>
            </w:r>
            <w:r w:rsidR="00DA2BE5" w:rsidRPr="009B2027">
              <w:rPr>
                <w:rFonts w:ascii="Tahoma" w:eastAsia="Arial" w:hAnsi="Tahoma" w:cs="Tahoma"/>
                <w:color w:val="000000" w:themeColor="text1"/>
                <w:sz w:val="22"/>
                <w:szCs w:val="22"/>
              </w:rPr>
              <w:t>5</w:t>
            </w:r>
            <w:r w:rsidRPr="009B2027">
              <w:rPr>
                <w:rFonts w:ascii="Tahoma" w:eastAsia="Arial" w:hAnsi="Tahoma" w:cs="Tahoma"/>
                <w:color w:val="000000" w:themeColor="text1"/>
                <w:sz w:val="22"/>
                <w:szCs w:val="22"/>
              </w:rPr>
              <w:t xml:space="preserve"> minutes. During the Preparation Time the targets must be </w:t>
            </w:r>
            <w:r w:rsidR="00FF48A8" w:rsidRPr="009B2027">
              <w:rPr>
                <w:rFonts w:ascii="Tahoma" w:eastAsia="Arial" w:hAnsi="Tahoma" w:cs="Tahoma"/>
                <w:color w:val="000000" w:themeColor="text1"/>
                <w:sz w:val="22"/>
                <w:szCs w:val="22"/>
              </w:rPr>
              <w:t>visible and</w:t>
            </w:r>
            <w:r w:rsidRPr="009B2027">
              <w:rPr>
                <w:rFonts w:ascii="Tahoma" w:eastAsia="Arial" w:hAnsi="Tahoma" w:cs="Tahoma"/>
                <w:color w:val="000000" w:themeColor="text1"/>
                <w:sz w:val="22"/>
                <w:szCs w:val="22"/>
              </w:rPr>
              <w:t xml:space="preserve"> facing the competitors. During the Preparation Time competitors may handle their pistols, dry </w:t>
            </w:r>
            <w:r w:rsidR="00E75C5B" w:rsidRPr="009B2027">
              <w:rPr>
                <w:rFonts w:ascii="Tahoma" w:eastAsia="Arial" w:hAnsi="Tahoma" w:cs="Tahoma"/>
                <w:color w:val="000000" w:themeColor="text1"/>
                <w:sz w:val="22"/>
                <w:szCs w:val="22"/>
              </w:rPr>
              <w:t>fire,</w:t>
            </w:r>
            <w:r w:rsidRPr="009B2027">
              <w:rPr>
                <w:rFonts w:ascii="Tahoma" w:eastAsia="Arial" w:hAnsi="Tahoma" w:cs="Tahoma"/>
                <w:color w:val="000000" w:themeColor="text1"/>
                <w:sz w:val="22"/>
                <w:szCs w:val="22"/>
              </w:rPr>
              <w:t xml:space="preserve"> and carry out holding and aiming exercises on the firing line</w:t>
            </w:r>
          </w:p>
        </w:tc>
      </w:tr>
      <w:tr w:rsidR="00E1494E" w:rsidRPr="00E1494E" w14:paraId="49AD9CF7" w14:textId="77777777" w:rsidTr="005D1755">
        <w:trPr>
          <w:trHeight w:val="683"/>
        </w:trPr>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EC411C" w14:textId="77777777" w:rsidR="00E1494E" w:rsidRPr="00642763" w:rsidRDefault="00E1494E" w:rsidP="00277D57">
            <w:pPr>
              <w:spacing w:before="60" w:after="60"/>
              <w:rPr>
                <w:rFonts w:ascii="Tahoma" w:eastAsia="Arial" w:hAnsi="Tahoma" w:cs="Tahoma"/>
                <w:b/>
                <w:bCs/>
                <w:i/>
                <w:color w:val="000000" w:themeColor="text1"/>
                <w:sz w:val="22"/>
                <w:szCs w:val="22"/>
              </w:rPr>
            </w:pPr>
            <w:r w:rsidRPr="00642763">
              <w:rPr>
                <w:rFonts w:ascii="Tahoma" w:eastAsia="Arial" w:hAnsi="Tahoma" w:cs="Tahoma"/>
                <w:b/>
                <w:bCs/>
                <w:i/>
                <w:color w:val="000000" w:themeColor="text1"/>
                <w:sz w:val="22"/>
                <w:szCs w:val="22"/>
              </w:rPr>
              <w:t>“END OF PREPARATION TIME…STOP”</w:t>
            </w:r>
          </w:p>
        </w:tc>
        <w:tc>
          <w:tcPr>
            <w:tcW w:w="7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8A74BF" w14:textId="77777777" w:rsidR="00E1494E" w:rsidRPr="009B2027" w:rsidRDefault="00E1494E" w:rsidP="00277D57">
            <w:pPr>
              <w:spacing w:before="60" w:after="60"/>
              <w:jc w:val="both"/>
              <w:rPr>
                <w:rFonts w:ascii="Tahoma" w:eastAsia="Arial" w:hAnsi="Tahoma" w:cs="Tahoma"/>
                <w:color w:val="000000" w:themeColor="text1"/>
                <w:sz w:val="22"/>
                <w:szCs w:val="22"/>
              </w:rPr>
            </w:pPr>
            <w:r w:rsidRPr="009B2027">
              <w:rPr>
                <w:rFonts w:ascii="Tahoma" w:eastAsia="Arial" w:hAnsi="Tahoma" w:cs="Tahoma"/>
                <w:color w:val="000000" w:themeColor="text1"/>
                <w:sz w:val="22"/>
                <w:szCs w:val="22"/>
              </w:rPr>
              <w:t xml:space="preserve">Step 4: At the end of the Preparation Time there must be a brief pause of approximately 30 seconds. (EST-Target Officer will Reset the targets for the sighting series) </w:t>
            </w:r>
          </w:p>
        </w:tc>
      </w:tr>
      <w:tr w:rsidR="00E1494E" w:rsidRPr="00E1494E" w14:paraId="2942C5D8" w14:textId="77777777" w:rsidTr="005D1755">
        <w:trPr>
          <w:trHeight w:val="1385"/>
        </w:trPr>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6B7C29" w14:textId="77777777" w:rsidR="00E1494E" w:rsidRPr="005941D7" w:rsidRDefault="00E1494E" w:rsidP="00277D57">
            <w:pPr>
              <w:spacing w:before="60" w:after="60"/>
              <w:rPr>
                <w:rFonts w:ascii="Tahoma" w:eastAsia="Arial" w:hAnsi="Tahoma" w:cs="Tahoma"/>
                <w:b/>
                <w:bCs/>
                <w:i/>
                <w:color w:val="000000" w:themeColor="text1"/>
                <w:sz w:val="18"/>
                <w:szCs w:val="18"/>
              </w:rPr>
            </w:pPr>
            <w:r w:rsidRPr="005941D7">
              <w:rPr>
                <w:rFonts w:ascii="Tahoma" w:eastAsia="Arial" w:hAnsi="Tahoma" w:cs="Tahoma"/>
                <w:b/>
                <w:bCs/>
                <w:i/>
                <w:color w:val="000000" w:themeColor="text1"/>
                <w:sz w:val="18"/>
                <w:szCs w:val="18"/>
              </w:rPr>
              <w:t>“FOR THE SIGHTING SERIES, LOAD”</w:t>
            </w:r>
          </w:p>
          <w:p w14:paraId="596DE7C1" w14:textId="77777777" w:rsidR="005A57E2" w:rsidRPr="005941D7" w:rsidRDefault="00E1494E" w:rsidP="00C70814">
            <w:pPr>
              <w:spacing w:before="60" w:after="60"/>
              <w:rPr>
                <w:rFonts w:ascii="Tahoma" w:eastAsia="Arial" w:hAnsi="Tahoma" w:cs="Tahoma"/>
                <w:b/>
                <w:bCs/>
                <w:i/>
                <w:color w:val="000000" w:themeColor="text1"/>
                <w:sz w:val="18"/>
                <w:szCs w:val="18"/>
              </w:rPr>
            </w:pPr>
            <w:r w:rsidRPr="005941D7">
              <w:rPr>
                <w:rFonts w:ascii="Tahoma" w:eastAsia="Arial" w:hAnsi="Tahoma" w:cs="Tahoma"/>
                <w:b/>
                <w:bCs/>
                <w:i/>
                <w:color w:val="000000" w:themeColor="text1"/>
                <w:sz w:val="18"/>
                <w:szCs w:val="18"/>
              </w:rPr>
              <w:t>(or)</w:t>
            </w:r>
          </w:p>
          <w:p w14:paraId="35865014" w14:textId="35D221F8" w:rsidR="00E1494E" w:rsidRPr="00642763" w:rsidRDefault="00E1494E" w:rsidP="00C70814">
            <w:pPr>
              <w:spacing w:before="60" w:after="60"/>
              <w:rPr>
                <w:rFonts w:ascii="Tahoma" w:eastAsia="Arial" w:hAnsi="Tahoma" w:cs="Tahoma"/>
                <w:b/>
                <w:bCs/>
                <w:i/>
                <w:color w:val="000000" w:themeColor="text1"/>
                <w:sz w:val="22"/>
                <w:szCs w:val="22"/>
              </w:rPr>
            </w:pPr>
            <w:r w:rsidRPr="005941D7">
              <w:rPr>
                <w:rFonts w:ascii="Tahoma" w:eastAsia="Arial" w:hAnsi="Tahoma" w:cs="Tahoma"/>
                <w:b/>
                <w:bCs/>
                <w:i/>
                <w:color w:val="000000" w:themeColor="text1"/>
                <w:sz w:val="18"/>
                <w:szCs w:val="18"/>
              </w:rPr>
              <w:t>“FOR THE FIRST/NEXT MATCH SERIES LOAD”</w:t>
            </w:r>
          </w:p>
        </w:tc>
        <w:tc>
          <w:tcPr>
            <w:tcW w:w="7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BAE727" w14:textId="77777777" w:rsidR="00E1494E" w:rsidRPr="009B2027" w:rsidRDefault="00E1494E" w:rsidP="00277D57">
            <w:pPr>
              <w:spacing w:before="60" w:after="60"/>
              <w:jc w:val="both"/>
              <w:rPr>
                <w:rFonts w:ascii="Tahoma" w:eastAsia="Arial" w:hAnsi="Tahoma" w:cs="Tahoma"/>
                <w:color w:val="000000" w:themeColor="text1"/>
                <w:sz w:val="22"/>
                <w:szCs w:val="22"/>
              </w:rPr>
            </w:pPr>
            <w:r w:rsidRPr="009B2027">
              <w:rPr>
                <w:rFonts w:ascii="Tahoma" w:eastAsia="Arial" w:hAnsi="Tahoma" w:cs="Tahoma"/>
                <w:color w:val="000000" w:themeColor="text1"/>
                <w:sz w:val="22"/>
                <w:szCs w:val="22"/>
              </w:rPr>
              <w:t>Step 5: All competitors load within a time of 20 seconds</w:t>
            </w:r>
          </w:p>
        </w:tc>
      </w:tr>
      <w:tr w:rsidR="00E1494E" w:rsidRPr="00E1494E" w14:paraId="428E0E0E" w14:textId="77777777" w:rsidTr="005D1755">
        <w:trPr>
          <w:trHeight w:val="720"/>
        </w:trPr>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ACC0EC" w14:textId="77777777" w:rsidR="00E1494E" w:rsidRPr="00642763" w:rsidRDefault="00E1494E" w:rsidP="00277D57">
            <w:pPr>
              <w:spacing w:before="60" w:after="60"/>
              <w:rPr>
                <w:rFonts w:ascii="Tahoma" w:eastAsia="Arial" w:hAnsi="Tahoma" w:cs="Tahoma"/>
                <w:b/>
                <w:bCs/>
                <w:i/>
                <w:sz w:val="22"/>
                <w:szCs w:val="22"/>
              </w:rPr>
            </w:pPr>
            <w:r w:rsidRPr="00642763">
              <w:rPr>
                <w:rFonts w:ascii="Tahoma" w:eastAsia="Arial" w:hAnsi="Tahoma" w:cs="Tahoma"/>
                <w:b/>
                <w:bCs/>
                <w:i/>
                <w:sz w:val="22"/>
                <w:szCs w:val="22"/>
              </w:rPr>
              <w:lastRenderedPageBreak/>
              <w:t>“ATTENTION”</w:t>
            </w:r>
          </w:p>
          <w:p w14:paraId="5B71BBDB" w14:textId="77777777" w:rsidR="00E1494E" w:rsidRPr="00642763" w:rsidRDefault="00E1494E" w:rsidP="00277D57">
            <w:pPr>
              <w:spacing w:before="60" w:after="60"/>
              <w:rPr>
                <w:rFonts w:ascii="Tahoma" w:eastAsia="Arial" w:hAnsi="Tahoma" w:cs="Tahoma"/>
                <w:b/>
                <w:bCs/>
                <w:i/>
                <w:sz w:val="22"/>
                <w:szCs w:val="22"/>
              </w:rPr>
            </w:pPr>
          </w:p>
          <w:p w14:paraId="35409B26" w14:textId="77777777" w:rsidR="00E1494E" w:rsidRPr="00642763" w:rsidRDefault="00E1494E" w:rsidP="00277D57">
            <w:pPr>
              <w:spacing w:before="60" w:after="60"/>
              <w:rPr>
                <w:rFonts w:ascii="Tahoma" w:eastAsia="Arial" w:hAnsi="Tahoma" w:cs="Tahoma"/>
                <w:b/>
                <w:bCs/>
                <w:i/>
                <w:sz w:val="22"/>
                <w:szCs w:val="22"/>
              </w:rPr>
            </w:pPr>
          </w:p>
          <w:p w14:paraId="0A8CE271" w14:textId="77777777" w:rsidR="00E1494E" w:rsidRPr="00642763" w:rsidRDefault="00E1494E" w:rsidP="00277D57">
            <w:pPr>
              <w:spacing w:before="60" w:after="60"/>
              <w:rPr>
                <w:rFonts w:ascii="Tahoma" w:eastAsia="Arial" w:hAnsi="Tahoma" w:cs="Tahoma"/>
                <w:b/>
                <w:bCs/>
                <w:i/>
                <w:color w:val="0070C0"/>
                <w:sz w:val="22"/>
                <w:szCs w:val="22"/>
              </w:rPr>
            </w:pPr>
            <w:r w:rsidRPr="00642763">
              <w:rPr>
                <w:rFonts w:ascii="Tahoma" w:eastAsia="Arial" w:hAnsi="Tahoma" w:cs="Tahoma"/>
                <w:b/>
                <w:bCs/>
                <w:i/>
                <w:color w:val="0070C0"/>
                <w:sz w:val="22"/>
                <w:szCs w:val="22"/>
              </w:rPr>
              <w:t>(Competitor actions in blue)</w:t>
            </w:r>
          </w:p>
        </w:tc>
        <w:tc>
          <w:tcPr>
            <w:tcW w:w="7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D7B029" w14:textId="59730B8C" w:rsidR="00E1494E" w:rsidRPr="009B2027" w:rsidRDefault="00E1494E" w:rsidP="00277D57">
            <w:pPr>
              <w:spacing w:before="60" w:after="60"/>
              <w:jc w:val="both"/>
              <w:rPr>
                <w:rFonts w:ascii="Tahoma" w:eastAsia="Arial" w:hAnsi="Tahoma" w:cs="Tahoma"/>
                <w:sz w:val="22"/>
                <w:szCs w:val="22"/>
              </w:rPr>
            </w:pPr>
            <w:r w:rsidRPr="009B2027">
              <w:rPr>
                <w:rFonts w:ascii="Tahoma" w:eastAsia="Arial" w:hAnsi="Tahoma" w:cs="Tahoma"/>
                <w:sz w:val="22"/>
                <w:szCs w:val="22"/>
              </w:rPr>
              <w:t>Step 6a</w:t>
            </w:r>
            <w:r w:rsidRPr="009B2027">
              <w:rPr>
                <w:rFonts w:ascii="Tahoma" w:eastAsia="Arial" w:hAnsi="Tahoma" w:cs="Tahoma"/>
                <w:color w:val="0070C0"/>
                <w:sz w:val="22"/>
                <w:szCs w:val="22"/>
              </w:rPr>
              <w:t>: All competitors assume the READY position.</w:t>
            </w:r>
            <w:r w:rsidRPr="009B2027">
              <w:rPr>
                <w:rFonts w:ascii="Tahoma" w:eastAsia="Arial" w:hAnsi="Tahoma" w:cs="Tahoma"/>
                <w:sz w:val="22"/>
                <w:szCs w:val="22"/>
              </w:rPr>
              <w:t xml:space="preserve"> The red lights must be switched on or if turning targets are used, they must be turned to the edge-on position</w:t>
            </w:r>
            <w:r w:rsidR="00DA2BE5" w:rsidRPr="009B2027">
              <w:rPr>
                <w:rFonts w:ascii="Tahoma" w:eastAsia="Arial" w:hAnsi="Tahoma" w:cs="Tahoma"/>
                <w:sz w:val="22"/>
                <w:szCs w:val="22"/>
              </w:rPr>
              <w:t>.</w:t>
            </w:r>
            <w:r w:rsidRPr="009B2027">
              <w:rPr>
                <w:rFonts w:ascii="Tahoma" w:eastAsia="Arial" w:hAnsi="Tahoma" w:cs="Tahoma"/>
                <w:sz w:val="22"/>
                <w:szCs w:val="22"/>
              </w:rPr>
              <w:t xml:space="preserve"> After a delay of seven (7) sec. (+/-1.0 sec.) either the green lights will come on, or the target will be turned to face the competitor for 3 seconds</w:t>
            </w:r>
            <w:r w:rsidR="00BA3363" w:rsidRPr="009B2027">
              <w:rPr>
                <w:rFonts w:ascii="Tahoma" w:eastAsia="Arial" w:hAnsi="Tahoma" w:cs="Tahoma"/>
                <w:color w:val="0070C0"/>
                <w:sz w:val="22"/>
                <w:szCs w:val="22"/>
              </w:rPr>
              <w:t xml:space="preserve">. </w:t>
            </w:r>
            <w:r w:rsidRPr="009B2027">
              <w:rPr>
                <w:rFonts w:ascii="Tahoma" w:eastAsia="Arial" w:hAnsi="Tahoma" w:cs="Tahoma"/>
                <w:color w:val="0070C0"/>
                <w:sz w:val="22"/>
                <w:szCs w:val="22"/>
              </w:rPr>
              <w:t>At the appearance of the green light, or when the targets begin to move to the face-on position, the competitors may raise and fire.</w:t>
            </w:r>
            <w:r w:rsidRPr="009B2027">
              <w:rPr>
                <w:rFonts w:ascii="Tahoma" w:eastAsia="Arial" w:hAnsi="Tahoma" w:cs="Tahoma"/>
                <w:sz w:val="22"/>
                <w:szCs w:val="22"/>
              </w:rPr>
              <w:t xml:space="preserve"> After 3 seconds, the red light will come on, or the target will edge, and the 20 second load ti</w:t>
            </w:r>
            <w:r w:rsidR="00DA2BE5" w:rsidRPr="009B2027">
              <w:rPr>
                <w:rFonts w:ascii="Tahoma" w:eastAsia="Arial" w:hAnsi="Tahoma" w:cs="Tahoma"/>
                <w:sz w:val="22"/>
                <w:szCs w:val="22"/>
              </w:rPr>
              <w:t xml:space="preserve">me for the next shot will </w:t>
            </w:r>
            <w:r w:rsidR="00A751C2" w:rsidRPr="009B2027">
              <w:rPr>
                <w:rFonts w:ascii="Tahoma" w:eastAsia="Arial" w:hAnsi="Tahoma" w:cs="Tahoma"/>
                <w:sz w:val="22"/>
                <w:szCs w:val="22"/>
              </w:rPr>
              <w:t>begin</w:t>
            </w:r>
            <w:r w:rsidR="00DA2BE5" w:rsidRPr="009B2027">
              <w:rPr>
                <w:rFonts w:ascii="Tahoma" w:eastAsia="Arial" w:hAnsi="Tahoma" w:cs="Tahoma"/>
                <w:sz w:val="22"/>
                <w:szCs w:val="22"/>
              </w:rPr>
              <w:t xml:space="preserve"> </w:t>
            </w:r>
            <w:r w:rsidR="00DA2BE5" w:rsidRPr="00946F9F">
              <w:rPr>
                <w:rFonts w:ascii="Tahoma" w:eastAsia="Arial" w:hAnsi="Tahoma" w:cs="Tahoma"/>
                <w:sz w:val="22"/>
                <w:szCs w:val="22"/>
              </w:rPr>
              <w:t>without an additional command</w:t>
            </w:r>
            <w:r w:rsidR="00BA3363" w:rsidRPr="00946F9F">
              <w:rPr>
                <w:rFonts w:ascii="Tahoma" w:eastAsia="Arial" w:hAnsi="Tahoma" w:cs="Tahoma"/>
                <w:sz w:val="22"/>
                <w:szCs w:val="22"/>
              </w:rPr>
              <w:t xml:space="preserve">. </w:t>
            </w:r>
            <w:r w:rsidR="00DA2BE5" w:rsidRPr="009B2027">
              <w:rPr>
                <w:rFonts w:ascii="Tahoma" w:eastAsia="Arial" w:hAnsi="Tahoma" w:cs="Tahoma"/>
                <w:color w:val="0070C0"/>
                <w:sz w:val="22"/>
                <w:szCs w:val="22"/>
              </w:rPr>
              <w:t>After firing, all competitors will reload and may rest pistols on the table with muzzles pointing downrange awaiting the next Attention command.</w:t>
            </w:r>
          </w:p>
        </w:tc>
      </w:tr>
      <w:tr w:rsidR="00E1494E" w:rsidRPr="00E1494E" w14:paraId="7D04BA06" w14:textId="77777777" w:rsidTr="005D1755">
        <w:trPr>
          <w:trHeight w:val="720"/>
        </w:trPr>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BDFDE9" w14:textId="77777777" w:rsidR="00E1494E" w:rsidRPr="00275626" w:rsidRDefault="00E1494E" w:rsidP="00277D57">
            <w:pPr>
              <w:spacing w:before="60" w:after="60"/>
              <w:rPr>
                <w:rFonts w:ascii="Tahoma" w:eastAsia="Arial" w:hAnsi="Tahoma" w:cs="Tahoma"/>
                <w:sz w:val="22"/>
                <w:szCs w:val="22"/>
              </w:rPr>
            </w:pPr>
            <w:r w:rsidRPr="00275626">
              <w:rPr>
                <w:rFonts w:ascii="Tahoma" w:eastAsia="Arial" w:hAnsi="Tahoma" w:cs="Tahoma"/>
                <w:sz w:val="22"/>
                <w:szCs w:val="22"/>
              </w:rPr>
              <w:t>(If lights/turning targets are not used)</w:t>
            </w:r>
          </w:p>
        </w:tc>
        <w:tc>
          <w:tcPr>
            <w:tcW w:w="7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C2B0C8" w14:textId="77777777" w:rsidR="00E1494E" w:rsidRPr="009B2027" w:rsidRDefault="00E1494E" w:rsidP="00277D57">
            <w:pPr>
              <w:spacing w:before="60" w:after="60"/>
              <w:jc w:val="both"/>
              <w:rPr>
                <w:rFonts w:ascii="Tahoma" w:eastAsia="Arial" w:hAnsi="Tahoma" w:cs="Tahoma"/>
                <w:sz w:val="22"/>
                <w:szCs w:val="22"/>
              </w:rPr>
            </w:pPr>
            <w:r w:rsidRPr="009B2027">
              <w:rPr>
                <w:rFonts w:ascii="Tahoma" w:eastAsia="Arial" w:hAnsi="Tahoma" w:cs="Tahoma"/>
                <w:sz w:val="22"/>
                <w:szCs w:val="22"/>
              </w:rPr>
              <w:t>If lights, or turning targets are not available, the commands START and STOP may be used to begin and end the 3 second firing period.</w:t>
            </w:r>
          </w:p>
        </w:tc>
      </w:tr>
      <w:tr w:rsidR="00E1494E" w:rsidRPr="00E1494E" w14:paraId="141F8A94" w14:textId="77777777" w:rsidTr="005D1755">
        <w:trPr>
          <w:trHeight w:val="629"/>
        </w:trPr>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86FBEB" w14:textId="77777777" w:rsidR="00A51EA1" w:rsidRDefault="00E1494E" w:rsidP="00277D57">
            <w:pPr>
              <w:spacing w:before="60" w:after="60"/>
              <w:rPr>
                <w:rFonts w:ascii="Tahoma" w:eastAsia="Arial" w:hAnsi="Tahoma" w:cs="Tahoma"/>
                <w:b/>
                <w:i/>
                <w:caps/>
                <w:color w:val="000000" w:themeColor="text1"/>
                <w:sz w:val="22"/>
                <w:szCs w:val="22"/>
              </w:rPr>
            </w:pPr>
            <w:r w:rsidRPr="00275626">
              <w:rPr>
                <w:rFonts w:ascii="Tahoma" w:eastAsia="Arial" w:hAnsi="Tahoma" w:cs="Tahoma"/>
                <w:b/>
                <w:i/>
                <w:caps/>
                <w:color w:val="000000" w:themeColor="text1"/>
                <w:sz w:val="22"/>
                <w:szCs w:val="22"/>
              </w:rPr>
              <w:t>“ATTENTION”</w:t>
            </w:r>
          </w:p>
          <w:p w14:paraId="6CD54804" w14:textId="57212D6F" w:rsidR="00E1494E" w:rsidRPr="00275626" w:rsidRDefault="00A51EA1" w:rsidP="00277D57">
            <w:pPr>
              <w:spacing w:before="60" w:after="60"/>
              <w:rPr>
                <w:rFonts w:ascii="Tahoma" w:eastAsia="Arial" w:hAnsi="Tahoma" w:cs="Tahoma"/>
                <w:caps/>
                <w:color w:val="000000" w:themeColor="text1"/>
                <w:sz w:val="22"/>
                <w:szCs w:val="22"/>
              </w:rPr>
            </w:pPr>
            <w:r w:rsidRPr="00A51EA1">
              <w:rPr>
                <w:rFonts w:ascii="Tahoma" w:eastAsia="Arial" w:hAnsi="Tahoma" w:cs="Tahoma"/>
                <w:bCs/>
                <w:iCs/>
                <w:caps/>
                <w:color w:val="000000" w:themeColor="text1"/>
                <w:sz w:val="22"/>
                <w:szCs w:val="22"/>
              </w:rPr>
              <w:t>(shots</w:t>
            </w:r>
            <w:r w:rsidR="00E1494E" w:rsidRPr="00275626">
              <w:rPr>
                <w:rFonts w:ascii="Tahoma" w:eastAsia="Arial" w:hAnsi="Tahoma" w:cs="Tahoma"/>
                <w:caps/>
                <w:color w:val="000000" w:themeColor="text1"/>
                <w:sz w:val="22"/>
                <w:szCs w:val="22"/>
              </w:rPr>
              <w:t xml:space="preserve"> 2-5)</w:t>
            </w:r>
          </w:p>
        </w:tc>
        <w:tc>
          <w:tcPr>
            <w:tcW w:w="7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8B90A" w14:textId="2A1D30CE" w:rsidR="00E1494E" w:rsidRPr="005941D7" w:rsidRDefault="00E1494E" w:rsidP="00277D57">
            <w:pPr>
              <w:spacing w:before="60" w:after="60"/>
              <w:jc w:val="both"/>
              <w:rPr>
                <w:rFonts w:ascii="Tahoma" w:eastAsia="Arial" w:hAnsi="Tahoma" w:cs="Tahoma"/>
                <w:sz w:val="22"/>
                <w:szCs w:val="22"/>
              </w:rPr>
            </w:pPr>
            <w:r w:rsidRPr="005941D7">
              <w:rPr>
                <w:rFonts w:ascii="Tahoma" w:eastAsia="Arial" w:hAnsi="Tahoma" w:cs="Tahoma"/>
                <w:sz w:val="22"/>
                <w:szCs w:val="22"/>
              </w:rPr>
              <w:t xml:space="preserve">Step 6b </w:t>
            </w:r>
            <w:r w:rsidR="00805A87" w:rsidRPr="005941D7">
              <w:rPr>
                <w:rFonts w:ascii="Tahoma" w:eastAsia="Arial" w:hAnsi="Tahoma" w:cs="Tahoma"/>
                <w:sz w:val="22"/>
                <w:szCs w:val="22"/>
              </w:rPr>
              <w:t>–</w:t>
            </w:r>
            <w:r w:rsidRPr="005941D7">
              <w:rPr>
                <w:rFonts w:ascii="Tahoma" w:eastAsia="Arial" w:hAnsi="Tahoma" w:cs="Tahoma"/>
                <w:sz w:val="22"/>
                <w:szCs w:val="22"/>
              </w:rPr>
              <w:t xml:space="preserve"> 6e: After 20 seconds, the range officer will again give the ATTENTION command after which the procedures outlined in Step 6 above will be followed, until all 5 shots of the series have been fired.</w:t>
            </w:r>
          </w:p>
        </w:tc>
      </w:tr>
      <w:tr w:rsidR="00E1494E" w:rsidRPr="00E1494E" w14:paraId="5054416B" w14:textId="77777777" w:rsidTr="005D1755">
        <w:trPr>
          <w:trHeight w:val="503"/>
        </w:trPr>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14105B" w14:textId="510E8255" w:rsidR="00E1494E" w:rsidRPr="00275626" w:rsidRDefault="00A751C2" w:rsidP="00277D57">
            <w:pPr>
              <w:spacing w:before="60" w:after="60"/>
              <w:rPr>
                <w:rFonts w:ascii="Tahoma" w:hAnsi="Tahoma" w:cs="Tahoma"/>
                <w:b/>
                <w:i/>
                <w:sz w:val="22"/>
                <w:szCs w:val="22"/>
              </w:rPr>
            </w:pPr>
            <w:r w:rsidRPr="00275626">
              <w:rPr>
                <w:rFonts w:ascii="Tahoma" w:eastAsia="Arial" w:hAnsi="Tahoma" w:cs="Tahoma"/>
                <w:b/>
                <w:i/>
                <w:sz w:val="22"/>
                <w:szCs w:val="22"/>
              </w:rPr>
              <w:t>” UNLOAD</w:t>
            </w:r>
            <w:r w:rsidR="00E1494E" w:rsidRPr="00275626">
              <w:rPr>
                <w:rFonts w:ascii="Tahoma" w:eastAsia="Arial" w:hAnsi="Tahoma" w:cs="Tahoma"/>
                <w:b/>
                <w:i/>
                <w:sz w:val="22"/>
                <w:szCs w:val="22"/>
              </w:rPr>
              <w:t>”</w:t>
            </w:r>
          </w:p>
        </w:tc>
        <w:tc>
          <w:tcPr>
            <w:tcW w:w="7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C43C90" w14:textId="6CD91B17" w:rsidR="00E1494E" w:rsidRPr="009B2027" w:rsidRDefault="00E1494E" w:rsidP="00277D57">
            <w:pPr>
              <w:spacing w:before="60" w:after="60"/>
              <w:jc w:val="both"/>
              <w:rPr>
                <w:rFonts w:ascii="Tahoma" w:eastAsia="Arial" w:hAnsi="Tahoma" w:cs="Tahoma"/>
                <w:color w:val="000000" w:themeColor="text1"/>
                <w:sz w:val="22"/>
                <w:szCs w:val="22"/>
              </w:rPr>
            </w:pPr>
            <w:r w:rsidRPr="009B2027">
              <w:rPr>
                <w:rFonts w:ascii="Tahoma" w:eastAsia="Arial" w:hAnsi="Tahoma" w:cs="Tahoma"/>
                <w:sz w:val="22"/>
                <w:szCs w:val="22"/>
              </w:rPr>
              <w:t xml:space="preserve">Step 7: After each 5 shot series, competitors are instructed to unload </w:t>
            </w:r>
            <w:r w:rsidR="00A751C2" w:rsidRPr="009B2027">
              <w:rPr>
                <w:rFonts w:ascii="Tahoma" w:eastAsia="Arial" w:hAnsi="Tahoma" w:cs="Tahoma"/>
                <w:sz w:val="22"/>
                <w:szCs w:val="22"/>
              </w:rPr>
              <w:t>and</w:t>
            </w:r>
            <w:r w:rsidRPr="009B2027">
              <w:rPr>
                <w:rFonts w:ascii="Tahoma" w:eastAsia="Arial" w:hAnsi="Tahoma" w:cs="Tahoma"/>
                <w:sz w:val="22"/>
                <w:szCs w:val="22"/>
              </w:rPr>
              <w:t xml:space="preserve"> insert </w:t>
            </w:r>
            <w:r w:rsidRPr="00946F9F">
              <w:rPr>
                <w:rFonts w:ascii="Tahoma" w:eastAsia="Arial" w:hAnsi="Tahoma" w:cs="Tahoma"/>
                <w:sz w:val="22"/>
                <w:szCs w:val="22"/>
              </w:rPr>
              <w:t xml:space="preserve">their CBI’s </w:t>
            </w:r>
            <w:r w:rsidRPr="009B2027">
              <w:rPr>
                <w:rFonts w:ascii="Tahoma" w:eastAsia="Arial" w:hAnsi="Tahoma" w:cs="Tahoma"/>
                <w:color w:val="000000" w:themeColor="text1"/>
                <w:sz w:val="22"/>
                <w:szCs w:val="22"/>
              </w:rPr>
              <w:t>and make the line safe.</w:t>
            </w:r>
          </w:p>
        </w:tc>
      </w:tr>
      <w:tr w:rsidR="00E1494E" w:rsidRPr="00E1494E" w14:paraId="37503A08" w14:textId="77777777" w:rsidTr="005D1755">
        <w:trPr>
          <w:trHeight w:val="1"/>
        </w:trPr>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5E8F4B" w14:textId="77777777" w:rsidR="00E1494E" w:rsidRPr="00275626" w:rsidRDefault="00E1494E" w:rsidP="00277D57">
            <w:pPr>
              <w:spacing w:before="60" w:after="60"/>
              <w:rPr>
                <w:rFonts w:ascii="Tahoma" w:hAnsi="Tahoma" w:cs="Tahoma"/>
                <w:b/>
                <w:i/>
                <w:sz w:val="22"/>
                <w:szCs w:val="22"/>
              </w:rPr>
            </w:pPr>
            <w:r w:rsidRPr="00275626">
              <w:rPr>
                <w:rFonts w:ascii="Tahoma" w:eastAsia="Arial" w:hAnsi="Tahoma" w:cs="Tahoma"/>
                <w:b/>
                <w:i/>
                <w:sz w:val="22"/>
                <w:szCs w:val="22"/>
              </w:rPr>
              <w:t>“GO FORWARD AND CHANGE TARGETS”</w:t>
            </w:r>
          </w:p>
        </w:tc>
        <w:tc>
          <w:tcPr>
            <w:tcW w:w="7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AC1FE5" w14:textId="267CB71D" w:rsidR="00CB4D03" w:rsidRPr="009B2027" w:rsidRDefault="00E1494E" w:rsidP="00713F23">
            <w:pPr>
              <w:spacing w:before="60" w:after="60"/>
              <w:jc w:val="both"/>
              <w:rPr>
                <w:rFonts w:ascii="Tahoma" w:eastAsia="Arial" w:hAnsi="Tahoma" w:cs="Tahoma"/>
                <w:sz w:val="22"/>
                <w:szCs w:val="22"/>
              </w:rPr>
            </w:pPr>
            <w:r w:rsidRPr="009B2027">
              <w:rPr>
                <w:rFonts w:ascii="Tahoma" w:eastAsia="Arial" w:hAnsi="Tahoma" w:cs="Tahoma"/>
                <w:sz w:val="22"/>
                <w:szCs w:val="22"/>
              </w:rPr>
              <w:t>Step 8: If competitors are responsible for changing their own targets, the Range Officer</w:t>
            </w:r>
            <w:r w:rsidRPr="009B2027">
              <w:rPr>
                <w:rFonts w:ascii="Tahoma" w:eastAsia="Arial" w:hAnsi="Tahoma" w:cs="Tahoma"/>
                <w:b/>
                <w:sz w:val="22"/>
                <w:szCs w:val="22"/>
              </w:rPr>
              <w:t xml:space="preserve"> </w:t>
            </w:r>
            <w:r w:rsidRPr="009B2027">
              <w:rPr>
                <w:rFonts w:ascii="Tahoma" w:eastAsia="Arial" w:hAnsi="Tahoma" w:cs="Tahoma"/>
                <w:sz w:val="22"/>
                <w:szCs w:val="22"/>
              </w:rPr>
              <w:t>instructs competitors to go down range and change targets.</w:t>
            </w:r>
            <w:r w:rsidR="00713F23">
              <w:rPr>
                <w:rFonts w:ascii="Tahoma" w:eastAsia="Arial" w:hAnsi="Tahoma" w:cs="Tahoma"/>
                <w:sz w:val="22"/>
                <w:szCs w:val="22"/>
              </w:rPr>
              <w:t xml:space="preserve"> </w:t>
            </w:r>
            <w:r w:rsidR="00BF65DD" w:rsidRPr="007F772B">
              <w:rPr>
                <w:rStyle w:val="cf01"/>
                <w:rFonts w:ascii="Tahoma" w:hAnsi="Tahoma" w:cs="Tahoma"/>
                <w:sz w:val="22"/>
                <w:szCs w:val="22"/>
              </w:rPr>
              <w:t xml:space="preserve">Competitors may only touch their practice targets when removing targets from the backer. Only range officers may remove scorable targets from the backer. Any concerns with missed shots, crossfires, doubles, </w:t>
            </w:r>
            <w:r w:rsidR="00713F23" w:rsidRPr="00713F23">
              <w:rPr>
                <w:rStyle w:val="cf01"/>
                <w:rFonts w:ascii="Tahoma" w:hAnsi="Tahoma" w:cs="Tahoma"/>
                <w:sz w:val="22"/>
                <w:szCs w:val="22"/>
              </w:rPr>
              <w:t>etc.</w:t>
            </w:r>
            <w:r w:rsidR="00BF65DD" w:rsidRPr="007F772B">
              <w:rPr>
                <w:rStyle w:val="cf01"/>
                <w:rFonts w:ascii="Tahoma" w:hAnsi="Tahoma" w:cs="Tahoma"/>
                <w:sz w:val="22"/>
                <w:szCs w:val="22"/>
              </w:rPr>
              <w:t xml:space="preserve"> must be discussed before the range officer </w:t>
            </w:r>
            <w:r w:rsidR="00713F23" w:rsidRPr="00713F23">
              <w:rPr>
                <w:rStyle w:val="cf01"/>
                <w:rFonts w:ascii="Tahoma" w:hAnsi="Tahoma" w:cs="Tahoma"/>
                <w:sz w:val="22"/>
                <w:szCs w:val="22"/>
              </w:rPr>
              <w:t>pulls</w:t>
            </w:r>
            <w:r w:rsidR="00BF65DD" w:rsidRPr="007F772B">
              <w:rPr>
                <w:rStyle w:val="cf01"/>
                <w:rFonts w:ascii="Tahoma" w:hAnsi="Tahoma" w:cs="Tahoma"/>
                <w:sz w:val="22"/>
                <w:szCs w:val="22"/>
              </w:rPr>
              <w:t xml:space="preserve"> the target from the backer. Competitors may hang their next blank target for the series. </w:t>
            </w:r>
          </w:p>
        </w:tc>
      </w:tr>
      <w:tr w:rsidR="00B06DD3" w:rsidRPr="00E1494E" w14:paraId="606C3509" w14:textId="77777777" w:rsidTr="00B06DD3">
        <w:trPr>
          <w:trHeight w:val="395"/>
        </w:trPr>
        <w:tc>
          <w:tcPr>
            <w:tcW w:w="98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4BC908" w14:textId="2B97F928" w:rsidR="00B06DD3" w:rsidRPr="00E1494E" w:rsidRDefault="00B06DD3" w:rsidP="00E32313">
            <w:pPr>
              <w:jc w:val="center"/>
              <w:rPr>
                <w:rFonts w:ascii="Tahoma" w:hAnsi="Tahoma" w:cs="Tahoma"/>
              </w:rPr>
            </w:pPr>
            <w:r w:rsidRPr="00B06DD3">
              <w:rPr>
                <w:rFonts w:ascii="Tahoma" w:eastAsia="Arial" w:hAnsi="Tahoma" w:cs="Tahoma"/>
                <w:b/>
              </w:rPr>
              <w:t>Steps 5 – 8 are repeated until all 8 series are completed.</w:t>
            </w:r>
            <w:r w:rsidRPr="00E1494E">
              <w:rPr>
                <w:rFonts w:ascii="Tahoma" w:eastAsia="Arial" w:hAnsi="Tahoma" w:cs="Tahoma"/>
              </w:rPr>
              <w:t xml:space="preserve"> </w:t>
            </w:r>
          </w:p>
        </w:tc>
      </w:tr>
    </w:tbl>
    <w:p w14:paraId="5C7057C9" w14:textId="35E21494" w:rsidR="00E87F5B" w:rsidRPr="00DE34AC" w:rsidRDefault="00E87F5B" w:rsidP="00E32313">
      <w:pPr>
        <w:pStyle w:val="Heading1"/>
        <w:spacing w:before="240"/>
        <w:jc w:val="right"/>
        <w:rPr>
          <w:rFonts w:ascii="Tahoma" w:hAnsi="Tahoma" w:cs="Tahoma"/>
        </w:rPr>
      </w:pPr>
      <w:r w:rsidRPr="00DE34AC">
        <w:rPr>
          <w:rFonts w:ascii="Tahoma" w:hAnsi="Tahoma" w:cs="Tahoma"/>
        </w:rPr>
        <w:t>AIR PISTOL SILHOUETTE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7313"/>
      </w:tblGrid>
      <w:tr w:rsidR="00E87F5B" w:rsidRPr="00462DA3" w14:paraId="60434615" w14:textId="77777777" w:rsidTr="0095632E">
        <w:tc>
          <w:tcPr>
            <w:tcW w:w="2515" w:type="dxa"/>
          </w:tcPr>
          <w:p w14:paraId="5CE4A34B" w14:textId="77777777" w:rsidR="00E87F5B" w:rsidRPr="00462DA3" w:rsidRDefault="00E87F5B" w:rsidP="001F5C85">
            <w:pPr>
              <w:rPr>
                <w:rFonts w:ascii="Tahoma" w:hAnsi="Tahoma" w:cs="Tahoma"/>
                <w:b/>
                <w:sz w:val="22"/>
                <w:szCs w:val="22"/>
              </w:rPr>
            </w:pPr>
            <w:r w:rsidRPr="00462DA3">
              <w:rPr>
                <w:rFonts w:ascii="Tahoma" w:hAnsi="Tahoma" w:cs="Tahoma"/>
                <w:b/>
                <w:sz w:val="22"/>
                <w:szCs w:val="22"/>
              </w:rPr>
              <w:t>TARGET</w:t>
            </w:r>
          </w:p>
        </w:tc>
        <w:tc>
          <w:tcPr>
            <w:tcW w:w="7313" w:type="dxa"/>
          </w:tcPr>
          <w:p w14:paraId="4A5955F4" w14:textId="77777777" w:rsidR="00E87F5B" w:rsidRPr="00462DA3" w:rsidRDefault="00E87F5B" w:rsidP="001F5C85">
            <w:pPr>
              <w:rPr>
                <w:rFonts w:ascii="Tahoma" w:hAnsi="Tahoma" w:cs="Tahoma"/>
                <w:sz w:val="22"/>
                <w:szCs w:val="22"/>
              </w:rPr>
            </w:pPr>
            <w:r w:rsidRPr="00462DA3">
              <w:rPr>
                <w:rFonts w:ascii="Tahoma" w:hAnsi="Tahoma" w:cs="Tahoma"/>
                <w:sz w:val="22"/>
                <w:szCs w:val="22"/>
              </w:rPr>
              <w:t>1/10 scale metallic silhouettes</w:t>
            </w:r>
          </w:p>
        </w:tc>
      </w:tr>
      <w:tr w:rsidR="00E87F5B" w:rsidRPr="00462DA3" w14:paraId="57603E67" w14:textId="77777777" w:rsidTr="0095632E">
        <w:tc>
          <w:tcPr>
            <w:tcW w:w="2515" w:type="dxa"/>
          </w:tcPr>
          <w:p w14:paraId="0FE488AC" w14:textId="77777777" w:rsidR="00E87F5B" w:rsidRPr="00462DA3" w:rsidRDefault="00E87F5B" w:rsidP="001F5C85">
            <w:pPr>
              <w:rPr>
                <w:rFonts w:ascii="Tahoma" w:hAnsi="Tahoma" w:cs="Tahoma"/>
                <w:b/>
                <w:sz w:val="22"/>
                <w:szCs w:val="22"/>
              </w:rPr>
            </w:pPr>
            <w:r w:rsidRPr="00462DA3">
              <w:rPr>
                <w:rFonts w:ascii="Tahoma" w:hAnsi="Tahoma" w:cs="Tahoma"/>
                <w:b/>
                <w:sz w:val="22"/>
                <w:szCs w:val="22"/>
              </w:rPr>
              <w:t>DISTANCE AND COURSE OF FIRE</w:t>
            </w:r>
          </w:p>
        </w:tc>
        <w:tc>
          <w:tcPr>
            <w:tcW w:w="7313" w:type="dxa"/>
          </w:tcPr>
          <w:p w14:paraId="4D5BD752" w14:textId="64CECBFC" w:rsidR="00E87F5B" w:rsidRPr="00932628" w:rsidRDefault="0089751D" w:rsidP="007F772B">
            <w:pPr>
              <w:pStyle w:val="pf0"/>
              <w:rPr>
                <w:rFonts w:ascii="Tahoma" w:hAnsi="Tahoma" w:cs="Tahoma"/>
                <w:sz w:val="22"/>
                <w:szCs w:val="22"/>
              </w:rPr>
            </w:pPr>
            <w:r w:rsidRPr="00932628">
              <w:rPr>
                <w:rStyle w:val="cf01"/>
                <w:rFonts w:ascii="Tahoma" w:hAnsi="Tahoma" w:cs="Tahoma"/>
                <w:sz w:val="22"/>
                <w:szCs w:val="22"/>
              </w:rPr>
              <w:t>A</w:t>
            </w:r>
            <w:r w:rsidRPr="007F772B">
              <w:rPr>
                <w:rStyle w:val="cf01"/>
                <w:rFonts w:ascii="Tahoma" w:hAnsi="Tahoma" w:cs="Tahoma"/>
                <w:sz w:val="22"/>
                <w:szCs w:val="22"/>
              </w:rPr>
              <w:t>ll animals must be staged with the front edge of their base in line with the front of the rail.</w:t>
            </w:r>
            <w:r w:rsidRPr="00932628">
              <w:rPr>
                <w:rStyle w:val="cf01"/>
                <w:rFonts w:ascii="Tahoma" w:hAnsi="Tahoma" w:cs="Tahoma"/>
                <w:sz w:val="22"/>
                <w:szCs w:val="22"/>
              </w:rPr>
              <w:t xml:space="preserve"> </w:t>
            </w:r>
            <w:r w:rsidR="00E87F5B" w:rsidRPr="00932628">
              <w:rPr>
                <w:rFonts w:ascii="Tahoma" w:hAnsi="Tahoma" w:cs="Tahoma"/>
                <w:sz w:val="22"/>
                <w:szCs w:val="22"/>
              </w:rPr>
              <w:t>10 chickens at 10 yards, 10 pigs at 12.5 yards, 10 turkeys at 15 yards, 10 rams at 18 yards in banks of 5 targets and shooting from left to right on each bank of targets</w:t>
            </w:r>
            <w:r w:rsidR="00A52AD7" w:rsidRPr="00932628">
              <w:rPr>
                <w:rFonts w:ascii="Tahoma" w:hAnsi="Tahoma" w:cs="Tahoma"/>
                <w:sz w:val="22"/>
                <w:szCs w:val="22"/>
              </w:rPr>
              <w:t>.</w:t>
            </w:r>
            <w:r w:rsidR="00932628" w:rsidRPr="00932628">
              <w:rPr>
                <w:rFonts w:ascii="Tahoma" w:hAnsi="Tahoma" w:cs="Tahoma"/>
                <w:sz w:val="22"/>
                <w:szCs w:val="22"/>
              </w:rPr>
              <w:t xml:space="preserve"> </w:t>
            </w:r>
            <w:r w:rsidR="00932628" w:rsidRPr="007F772B">
              <w:rPr>
                <w:rStyle w:val="cf01"/>
                <w:rFonts w:ascii="Tahoma" w:hAnsi="Tahoma" w:cs="Tahoma"/>
                <w:sz w:val="22"/>
                <w:szCs w:val="22"/>
              </w:rPr>
              <w:t>The lower bank of animals must be shot first.</w:t>
            </w:r>
          </w:p>
        </w:tc>
      </w:tr>
      <w:tr w:rsidR="00E87F5B" w:rsidRPr="00462DA3" w14:paraId="57D7B108" w14:textId="77777777" w:rsidTr="0095632E">
        <w:tc>
          <w:tcPr>
            <w:tcW w:w="2515" w:type="dxa"/>
          </w:tcPr>
          <w:p w14:paraId="2246D88D" w14:textId="77777777" w:rsidR="00E87F5B" w:rsidRPr="00462DA3" w:rsidRDefault="00E87F5B" w:rsidP="001F5C85">
            <w:pPr>
              <w:rPr>
                <w:rFonts w:ascii="Tahoma" w:hAnsi="Tahoma" w:cs="Tahoma"/>
                <w:b/>
                <w:sz w:val="22"/>
                <w:szCs w:val="22"/>
              </w:rPr>
            </w:pPr>
            <w:r w:rsidRPr="00462DA3">
              <w:rPr>
                <w:rFonts w:ascii="Tahoma" w:hAnsi="Tahoma" w:cs="Tahoma"/>
                <w:b/>
                <w:sz w:val="22"/>
                <w:szCs w:val="22"/>
              </w:rPr>
              <w:t>TIME LIMIT</w:t>
            </w:r>
          </w:p>
        </w:tc>
        <w:tc>
          <w:tcPr>
            <w:tcW w:w="7313" w:type="dxa"/>
          </w:tcPr>
          <w:p w14:paraId="5CCA4C23" w14:textId="25712E16" w:rsidR="00E87F5B" w:rsidRPr="00462DA3" w:rsidRDefault="00E87F5B" w:rsidP="002260E5">
            <w:pPr>
              <w:rPr>
                <w:rFonts w:ascii="Tahoma" w:hAnsi="Tahoma" w:cs="Tahoma"/>
                <w:sz w:val="22"/>
                <w:szCs w:val="22"/>
              </w:rPr>
            </w:pPr>
            <w:r w:rsidRPr="00462DA3">
              <w:rPr>
                <w:rFonts w:ascii="Tahoma" w:hAnsi="Tahoma" w:cs="Tahoma"/>
                <w:sz w:val="22"/>
                <w:szCs w:val="22"/>
              </w:rPr>
              <w:t>30 seconds ready time and 2</w:t>
            </w:r>
            <w:r w:rsidR="00B87941" w:rsidRPr="00462DA3">
              <w:rPr>
                <w:rFonts w:ascii="Tahoma" w:hAnsi="Tahoma" w:cs="Tahoma"/>
                <w:sz w:val="22"/>
                <w:szCs w:val="22"/>
              </w:rPr>
              <w:t xml:space="preserve"> ½ </w:t>
            </w:r>
            <w:r w:rsidRPr="00462DA3">
              <w:rPr>
                <w:rFonts w:ascii="Tahoma" w:hAnsi="Tahoma" w:cs="Tahoma"/>
                <w:sz w:val="22"/>
                <w:szCs w:val="22"/>
              </w:rPr>
              <w:t>minute firing time for each bank of 5</w:t>
            </w:r>
            <w:r w:rsidR="002260E5">
              <w:rPr>
                <w:rFonts w:ascii="Tahoma" w:hAnsi="Tahoma" w:cs="Tahoma"/>
                <w:sz w:val="22"/>
                <w:szCs w:val="22"/>
              </w:rPr>
              <w:t xml:space="preserve"> </w:t>
            </w:r>
            <w:r w:rsidR="00A52AD7">
              <w:rPr>
                <w:rFonts w:ascii="Tahoma" w:hAnsi="Tahoma" w:cs="Tahoma"/>
                <w:sz w:val="22"/>
                <w:szCs w:val="22"/>
              </w:rPr>
              <w:t>t</w:t>
            </w:r>
            <w:r w:rsidRPr="00462DA3">
              <w:rPr>
                <w:rFonts w:ascii="Tahoma" w:hAnsi="Tahoma" w:cs="Tahoma"/>
                <w:sz w:val="22"/>
                <w:szCs w:val="22"/>
              </w:rPr>
              <w:t>argets</w:t>
            </w:r>
            <w:r w:rsidR="00A52AD7">
              <w:rPr>
                <w:rFonts w:ascii="Tahoma" w:hAnsi="Tahoma" w:cs="Tahoma"/>
                <w:sz w:val="22"/>
                <w:szCs w:val="22"/>
              </w:rPr>
              <w:t>.</w:t>
            </w:r>
            <w:r w:rsidR="005C05BF">
              <w:rPr>
                <w:rFonts w:ascii="Tahoma" w:hAnsi="Tahoma" w:cs="Tahoma"/>
                <w:sz w:val="22"/>
                <w:szCs w:val="22"/>
              </w:rPr>
              <w:t xml:space="preserve"> </w:t>
            </w:r>
            <w:r w:rsidR="005C05BF" w:rsidRPr="00D9165C">
              <w:rPr>
                <w:rFonts w:ascii="Tahoma" w:hAnsi="Tahoma" w:cs="Tahoma"/>
                <w:sz w:val="22"/>
                <w:szCs w:val="22"/>
              </w:rPr>
              <w:t>The ending command for silhouette is “STOP.”</w:t>
            </w:r>
          </w:p>
        </w:tc>
      </w:tr>
      <w:tr w:rsidR="00E87F5B" w:rsidRPr="00462DA3" w14:paraId="124C4E4A" w14:textId="77777777" w:rsidTr="0095632E">
        <w:tc>
          <w:tcPr>
            <w:tcW w:w="2515" w:type="dxa"/>
          </w:tcPr>
          <w:p w14:paraId="08AF6357" w14:textId="77777777" w:rsidR="00E87F5B" w:rsidRPr="001F233B" w:rsidRDefault="00E87F5B" w:rsidP="001F5C85">
            <w:pPr>
              <w:rPr>
                <w:rFonts w:ascii="Tahoma" w:hAnsi="Tahoma" w:cs="Tahoma"/>
                <w:b/>
                <w:sz w:val="22"/>
                <w:szCs w:val="22"/>
              </w:rPr>
            </w:pPr>
            <w:r w:rsidRPr="001F233B">
              <w:rPr>
                <w:rFonts w:ascii="Tahoma" w:hAnsi="Tahoma" w:cs="Tahoma"/>
                <w:b/>
                <w:sz w:val="22"/>
                <w:szCs w:val="22"/>
              </w:rPr>
              <w:t>EQUIPMENT</w:t>
            </w:r>
          </w:p>
        </w:tc>
        <w:tc>
          <w:tcPr>
            <w:tcW w:w="7313" w:type="dxa"/>
          </w:tcPr>
          <w:p w14:paraId="22808D10" w14:textId="77777777" w:rsidR="0095632E" w:rsidRDefault="007D23DB" w:rsidP="00643C14">
            <w:pPr>
              <w:ind w:left="2160" w:hanging="2160"/>
              <w:rPr>
                <w:rFonts w:ascii="Tahoma" w:hAnsi="Tahoma" w:cs="Tahoma"/>
                <w:sz w:val="22"/>
                <w:szCs w:val="22"/>
              </w:rPr>
            </w:pPr>
            <w:r w:rsidRPr="001F233B">
              <w:rPr>
                <w:rFonts w:ascii="Tahoma" w:hAnsi="Tahoma" w:cs="Tahoma"/>
                <w:sz w:val="22"/>
                <w:szCs w:val="22"/>
              </w:rPr>
              <w:t xml:space="preserve">Any air pistol, .177 </w:t>
            </w:r>
            <w:r w:rsidR="00E87F5B" w:rsidRPr="001F233B">
              <w:rPr>
                <w:rFonts w:ascii="Tahoma" w:hAnsi="Tahoma" w:cs="Tahoma"/>
                <w:sz w:val="22"/>
                <w:szCs w:val="22"/>
              </w:rPr>
              <w:t>caliber</w:t>
            </w:r>
            <w:r w:rsidRPr="001F233B">
              <w:rPr>
                <w:rFonts w:ascii="Tahoma" w:hAnsi="Tahoma" w:cs="Tahoma"/>
                <w:sz w:val="22"/>
                <w:szCs w:val="22"/>
              </w:rPr>
              <w:t>,</w:t>
            </w:r>
            <w:r w:rsidR="00E87F5B" w:rsidRPr="001F233B">
              <w:rPr>
                <w:rFonts w:ascii="Tahoma" w:hAnsi="Tahoma" w:cs="Tahoma"/>
                <w:sz w:val="22"/>
                <w:szCs w:val="22"/>
              </w:rPr>
              <w:t xml:space="preserve"> equipped with any sights that do not project</w:t>
            </w:r>
          </w:p>
          <w:p w14:paraId="7079F8D7" w14:textId="34D7FE08" w:rsidR="00E87F5B" w:rsidRPr="001F233B" w:rsidRDefault="0095632E" w:rsidP="0095632E">
            <w:pPr>
              <w:ind w:left="2160" w:hanging="2160"/>
              <w:rPr>
                <w:rFonts w:ascii="Tahoma" w:hAnsi="Tahoma" w:cs="Tahoma"/>
                <w:sz w:val="22"/>
                <w:szCs w:val="22"/>
              </w:rPr>
            </w:pPr>
            <w:r>
              <w:rPr>
                <w:rFonts w:ascii="Tahoma" w:hAnsi="Tahoma" w:cs="Tahoma"/>
                <w:sz w:val="22"/>
                <w:szCs w:val="22"/>
              </w:rPr>
              <w:t>a</w:t>
            </w:r>
            <w:r w:rsidR="00E87F5B" w:rsidRPr="001F233B">
              <w:rPr>
                <w:rFonts w:ascii="Tahoma" w:hAnsi="Tahoma" w:cs="Tahoma"/>
                <w:sz w:val="22"/>
                <w:szCs w:val="22"/>
              </w:rPr>
              <w:t>n</w:t>
            </w:r>
            <w:r>
              <w:rPr>
                <w:rFonts w:ascii="Tahoma" w:hAnsi="Tahoma" w:cs="Tahoma"/>
                <w:sz w:val="22"/>
                <w:szCs w:val="22"/>
              </w:rPr>
              <w:t xml:space="preserve"> </w:t>
            </w:r>
            <w:r w:rsidR="00E87F5B" w:rsidRPr="001F233B">
              <w:rPr>
                <w:rFonts w:ascii="Tahoma" w:hAnsi="Tahoma" w:cs="Tahoma"/>
                <w:sz w:val="22"/>
                <w:szCs w:val="22"/>
              </w:rPr>
              <w:t>image on the target and having a safe trigger.</w:t>
            </w:r>
          </w:p>
        </w:tc>
      </w:tr>
      <w:tr w:rsidR="00E87F5B" w:rsidRPr="00462DA3" w14:paraId="5AE543AB" w14:textId="77777777" w:rsidTr="0095632E">
        <w:tc>
          <w:tcPr>
            <w:tcW w:w="2515" w:type="dxa"/>
          </w:tcPr>
          <w:p w14:paraId="14641BDE" w14:textId="77777777" w:rsidR="00E87F5B" w:rsidRPr="00462DA3" w:rsidRDefault="00E87F5B" w:rsidP="001F5C85">
            <w:pPr>
              <w:rPr>
                <w:rFonts w:ascii="Tahoma" w:hAnsi="Tahoma" w:cs="Tahoma"/>
                <w:b/>
                <w:sz w:val="22"/>
                <w:szCs w:val="22"/>
              </w:rPr>
            </w:pPr>
            <w:r w:rsidRPr="00462DA3">
              <w:rPr>
                <w:rFonts w:ascii="Tahoma" w:hAnsi="Tahoma" w:cs="Tahoma"/>
                <w:b/>
                <w:sz w:val="22"/>
                <w:szCs w:val="22"/>
              </w:rPr>
              <w:t>SHOOTING POSITION</w:t>
            </w:r>
          </w:p>
        </w:tc>
        <w:tc>
          <w:tcPr>
            <w:tcW w:w="7313" w:type="dxa"/>
          </w:tcPr>
          <w:p w14:paraId="5F8DC2DA" w14:textId="77777777" w:rsidR="00E87F5B" w:rsidRPr="00462DA3" w:rsidRDefault="00E87F5B" w:rsidP="00462DA3">
            <w:pPr>
              <w:ind w:left="2160" w:hanging="2160"/>
              <w:rPr>
                <w:rFonts w:ascii="Tahoma" w:hAnsi="Tahoma" w:cs="Tahoma"/>
                <w:sz w:val="22"/>
                <w:szCs w:val="22"/>
              </w:rPr>
            </w:pPr>
            <w:r w:rsidRPr="00462DA3">
              <w:rPr>
                <w:rFonts w:ascii="Tahoma" w:hAnsi="Tahoma" w:cs="Tahoma"/>
                <w:sz w:val="22"/>
                <w:szCs w:val="22"/>
              </w:rPr>
              <w:t xml:space="preserve">Only standing positions may be used, two-hand holds permitted but the </w:t>
            </w:r>
          </w:p>
          <w:p w14:paraId="7B3C5A26" w14:textId="77777777" w:rsidR="0095632E" w:rsidRDefault="00E87F5B" w:rsidP="00462DA3">
            <w:pPr>
              <w:ind w:left="2160" w:hanging="2160"/>
              <w:rPr>
                <w:rFonts w:ascii="Tahoma" w:hAnsi="Tahoma" w:cs="Tahoma"/>
                <w:sz w:val="22"/>
                <w:szCs w:val="22"/>
              </w:rPr>
            </w:pPr>
            <w:r w:rsidRPr="00462DA3">
              <w:rPr>
                <w:rFonts w:ascii="Tahoma" w:hAnsi="Tahoma" w:cs="Tahoma"/>
                <w:sz w:val="22"/>
                <w:szCs w:val="22"/>
              </w:rPr>
              <w:t xml:space="preserve">hands and arms must be free of the body and may not touch beyond </w:t>
            </w:r>
          </w:p>
          <w:p w14:paraId="2B5AF13C" w14:textId="7BCFA82C" w:rsidR="00E87F5B" w:rsidRPr="00462DA3" w:rsidRDefault="00E87F5B" w:rsidP="0095632E">
            <w:pPr>
              <w:ind w:left="2160" w:hanging="2160"/>
              <w:rPr>
                <w:rFonts w:ascii="Tahoma" w:hAnsi="Tahoma" w:cs="Tahoma"/>
                <w:sz w:val="22"/>
                <w:szCs w:val="22"/>
              </w:rPr>
            </w:pPr>
            <w:r w:rsidRPr="00462DA3">
              <w:rPr>
                <w:rFonts w:ascii="Tahoma" w:hAnsi="Tahoma" w:cs="Tahoma"/>
                <w:sz w:val="22"/>
                <w:szCs w:val="22"/>
              </w:rPr>
              <w:t>the</w:t>
            </w:r>
            <w:r w:rsidR="0095632E">
              <w:rPr>
                <w:rFonts w:ascii="Tahoma" w:hAnsi="Tahoma" w:cs="Tahoma"/>
                <w:sz w:val="22"/>
                <w:szCs w:val="22"/>
              </w:rPr>
              <w:t xml:space="preserve"> </w:t>
            </w:r>
            <w:r w:rsidRPr="00462DA3">
              <w:rPr>
                <w:rFonts w:ascii="Tahoma" w:hAnsi="Tahoma" w:cs="Tahoma"/>
                <w:sz w:val="22"/>
                <w:szCs w:val="22"/>
              </w:rPr>
              <w:t>wrists (NRA Rule 5.8).</w:t>
            </w:r>
          </w:p>
        </w:tc>
      </w:tr>
      <w:tr w:rsidR="00E87F5B" w:rsidRPr="00462DA3" w14:paraId="53A8D512" w14:textId="77777777" w:rsidTr="0095632E">
        <w:tc>
          <w:tcPr>
            <w:tcW w:w="2515" w:type="dxa"/>
          </w:tcPr>
          <w:p w14:paraId="2861CBCB" w14:textId="77777777" w:rsidR="00E87F5B" w:rsidRPr="00462DA3" w:rsidRDefault="00E87F5B" w:rsidP="001F5C85">
            <w:pPr>
              <w:rPr>
                <w:rFonts w:ascii="Tahoma" w:hAnsi="Tahoma" w:cs="Tahoma"/>
                <w:b/>
                <w:sz w:val="22"/>
                <w:szCs w:val="22"/>
              </w:rPr>
            </w:pPr>
            <w:r w:rsidRPr="00462DA3">
              <w:rPr>
                <w:rFonts w:ascii="Tahoma" w:hAnsi="Tahoma" w:cs="Tahoma"/>
                <w:b/>
                <w:sz w:val="22"/>
                <w:szCs w:val="22"/>
              </w:rPr>
              <w:t>SCORING</w:t>
            </w:r>
          </w:p>
        </w:tc>
        <w:tc>
          <w:tcPr>
            <w:tcW w:w="7313" w:type="dxa"/>
          </w:tcPr>
          <w:p w14:paraId="341AA289" w14:textId="34AAE2DA" w:rsidR="0095632E" w:rsidRDefault="00E43CC3" w:rsidP="00E43CC3">
            <w:pPr>
              <w:ind w:left="2160" w:hanging="2160"/>
              <w:rPr>
                <w:rFonts w:ascii="Tahoma" w:hAnsi="Tahoma" w:cs="Tahoma"/>
                <w:sz w:val="22"/>
                <w:szCs w:val="22"/>
              </w:rPr>
            </w:pPr>
            <w:r w:rsidRPr="00A96248">
              <w:rPr>
                <w:rFonts w:ascii="Tahoma" w:hAnsi="Tahoma" w:cs="Tahoma"/>
                <w:sz w:val="22"/>
                <w:szCs w:val="22"/>
              </w:rPr>
              <w:t>Targets knocked off the rail or laying in a non-vertical position on the</w:t>
            </w:r>
          </w:p>
          <w:p w14:paraId="25464D3C" w14:textId="77777777" w:rsidR="0095632E" w:rsidRDefault="00E43CC3" w:rsidP="007B2B48">
            <w:pPr>
              <w:ind w:left="2160" w:hanging="2160"/>
              <w:rPr>
                <w:rFonts w:ascii="Tahoma" w:hAnsi="Tahoma" w:cs="Tahoma"/>
                <w:sz w:val="22"/>
                <w:szCs w:val="22"/>
              </w:rPr>
            </w:pPr>
            <w:r w:rsidRPr="00A96248">
              <w:rPr>
                <w:rFonts w:ascii="Tahoma" w:hAnsi="Tahoma" w:cs="Tahoma"/>
                <w:sz w:val="22"/>
                <w:szCs w:val="22"/>
              </w:rPr>
              <w:t>rail,</w:t>
            </w:r>
            <w:r w:rsidR="002260E5">
              <w:rPr>
                <w:rFonts w:ascii="Tahoma" w:hAnsi="Tahoma" w:cs="Tahoma"/>
                <w:sz w:val="22"/>
                <w:szCs w:val="22"/>
              </w:rPr>
              <w:t xml:space="preserve"> </w:t>
            </w:r>
            <w:r w:rsidRPr="00A96248">
              <w:rPr>
                <w:rFonts w:ascii="Tahoma" w:hAnsi="Tahoma" w:cs="Tahoma"/>
                <w:sz w:val="22"/>
                <w:szCs w:val="22"/>
              </w:rPr>
              <w:t>in</w:t>
            </w:r>
            <w:r w:rsidR="0095632E">
              <w:rPr>
                <w:rFonts w:ascii="Tahoma" w:hAnsi="Tahoma" w:cs="Tahoma"/>
                <w:sz w:val="22"/>
                <w:szCs w:val="22"/>
              </w:rPr>
              <w:t xml:space="preserve"> </w:t>
            </w:r>
            <w:r w:rsidRPr="00A96248">
              <w:rPr>
                <w:rFonts w:ascii="Tahoma" w:hAnsi="Tahoma" w:cs="Tahoma"/>
                <w:sz w:val="22"/>
                <w:szCs w:val="22"/>
              </w:rPr>
              <w:t>proper sequence, are scored as hits. Targets hit out of order will</w:t>
            </w:r>
          </w:p>
          <w:p w14:paraId="6A86E269" w14:textId="64B9BF48" w:rsidR="00E87F5B" w:rsidRPr="007F772B" w:rsidRDefault="00E43CC3" w:rsidP="0095632E">
            <w:pPr>
              <w:ind w:left="2160" w:hanging="2160"/>
              <w:rPr>
                <w:rFonts w:ascii="Tahoma" w:hAnsi="Tahoma" w:cs="Tahoma"/>
                <w:sz w:val="22"/>
                <w:szCs w:val="22"/>
                <w:highlight w:val="yellow"/>
              </w:rPr>
            </w:pPr>
            <w:r w:rsidRPr="00A96248">
              <w:rPr>
                <w:rFonts w:ascii="Tahoma" w:hAnsi="Tahoma" w:cs="Tahoma"/>
                <w:sz w:val="22"/>
                <w:szCs w:val="22"/>
              </w:rPr>
              <w:t>be scored as</w:t>
            </w:r>
            <w:r w:rsidR="0095632E">
              <w:rPr>
                <w:rFonts w:ascii="Tahoma" w:hAnsi="Tahoma" w:cs="Tahoma"/>
                <w:sz w:val="22"/>
                <w:szCs w:val="22"/>
              </w:rPr>
              <w:t xml:space="preserve"> </w:t>
            </w:r>
            <w:r w:rsidRPr="00A96248">
              <w:rPr>
                <w:rFonts w:ascii="Tahoma" w:hAnsi="Tahoma" w:cs="Tahoma"/>
                <w:sz w:val="22"/>
                <w:szCs w:val="22"/>
              </w:rPr>
              <w:t>misses.</w:t>
            </w:r>
          </w:p>
        </w:tc>
      </w:tr>
      <w:tr w:rsidR="00E004EE" w:rsidRPr="00462DA3" w14:paraId="28515FDA" w14:textId="77777777" w:rsidTr="0095632E">
        <w:tc>
          <w:tcPr>
            <w:tcW w:w="2515" w:type="dxa"/>
          </w:tcPr>
          <w:p w14:paraId="6F1C2456" w14:textId="77777777" w:rsidR="00E004EE" w:rsidRPr="00462DA3" w:rsidRDefault="00E004EE" w:rsidP="001F5C85">
            <w:pPr>
              <w:rPr>
                <w:rFonts w:ascii="Tahoma" w:hAnsi="Tahoma" w:cs="Tahoma"/>
                <w:b/>
                <w:sz w:val="22"/>
                <w:szCs w:val="22"/>
              </w:rPr>
            </w:pPr>
            <w:r>
              <w:rPr>
                <w:rFonts w:ascii="Tahoma" w:hAnsi="Tahoma" w:cs="Tahoma"/>
                <w:b/>
                <w:sz w:val="22"/>
                <w:szCs w:val="22"/>
              </w:rPr>
              <w:t>TIE BREAKER</w:t>
            </w:r>
          </w:p>
        </w:tc>
        <w:tc>
          <w:tcPr>
            <w:tcW w:w="7313" w:type="dxa"/>
          </w:tcPr>
          <w:p w14:paraId="16CD866F" w14:textId="77777777" w:rsidR="007D2260" w:rsidRDefault="00286BA9" w:rsidP="00286BA9">
            <w:pPr>
              <w:ind w:left="2160" w:hanging="2160"/>
              <w:rPr>
                <w:rFonts w:ascii="Tahoma" w:hAnsi="Tahoma" w:cs="Tahoma"/>
                <w:sz w:val="22"/>
                <w:szCs w:val="22"/>
              </w:rPr>
            </w:pPr>
            <w:r w:rsidRPr="00C4401A">
              <w:rPr>
                <w:rFonts w:ascii="Tahoma" w:hAnsi="Tahoma" w:cs="Tahoma"/>
                <w:sz w:val="22"/>
                <w:szCs w:val="22"/>
              </w:rPr>
              <w:t>Tie scores for the top 10</w:t>
            </w:r>
            <w:r>
              <w:rPr>
                <w:rFonts w:ascii="Tahoma" w:hAnsi="Tahoma" w:cs="Tahoma"/>
                <w:sz w:val="22"/>
                <w:szCs w:val="22"/>
              </w:rPr>
              <w:t xml:space="preserve"> </w:t>
            </w:r>
            <w:r w:rsidRPr="00C4401A">
              <w:rPr>
                <w:rFonts w:ascii="Tahoma" w:hAnsi="Tahoma" w:cs="Tahoma"/>
                <w:sz w:val="22"/>
                <w:szCs w:val="22"/>
              </w:rPr>
              <w:t>individuals and</w:t>
            </w:r>
            <w:r>
              <w:rPr>
                <w:rFonts w:ascii="Tahoma" w:hAnsi="Tahoma" w:cs="Tahoma"/>
                <w:sz w:val="22"/>
                <w:szCs w:val="22"/>
              </w:rPr>
              <w:t xml:space="preserve"> </w:t>
            </w:r>
            <w:r w:rsidRPr="00C4401A">
              <w:rPr>
                <w:rFonts w:ascii="Tahoma" w:hAnsi="Tahoma" w:cs="Tahoma"/>
                <w:sz w:val="22"/>
                <w:szCs w:val="22"/>
              </w:rPr>
              <w:t xml:space="preserve">top 5 teams only, will be </w:t>
            </w:r>
          </w:p>
          <w:p w14:paraId="17622202" w14:textId="77777777" w:rsidR="007D2260" w:rsidRDefault="00286BA9" w:rsidP="00286BA9">
            <w:pPr>
              <w:ind w:left="2160" w:hanging="2160"/>
              <w:rPr>
                <w:rFonts w:ascii="Tahoma" w:hAnsi="Tahoma" w:cs="Tahoma"/>
                <w:sz w:val="22"/>
                <w:szCs w:val="22"/>
              </w:rPr>
            </w:pPr>
            <w:r>
              <w:rPr>
                <w:rFonts w:ascii="Tahoma" w:hAnsi="Tahoma" w:cs="Tahoma"/>
                <w:sz w:val="22"/>
                <w:szCs w:val="22"/>
              </w:rPr>
              <w:lastRenderedPageBreak/>
              <w:t>br</w:t>
            </w:r>
            <w:r w:rsidRPr="00C4401A">
              <w:rPr>
                <w:rFonts w:ascii="Tahoma" w:hAnsi="Tahoma" w:cs="Tahoma"/>
                <w:sz w:val="22"/>
                <w:szCs w:val="22"/>
              </w:rPr>
              <w:t>oken. In the event of a tied</w:t>
            </w:r>
            <w:r w:rsidR="00446C1B">
              <w:rPr>
                <w:rFonts w:ascii="Tahoma" w:hAnsi="Tahoma" w:cs="Tahoma"/>
                <w:sz w:val="22"/>
                <w:szCs w:val="22"/>
              </w:rPr>
              <w:t xml:space="preserve"> </w:t>
            </w:r>
            <w:r w:rsidRPr="00C4401A">
              <w:rPr>
                <w:rFonts w:ascii="Tahoma" w:hAnsi="Tahoma" w:cs="Tahoma"/>
                <w:sz w:val="22"/>
                <w:szCs w:val="22"/>
              </w:rPr>
              <w:t>score, the score</w:t>
            </w:r>
            <w:r>
              <w:rPr>
                <w:rFonts w:ascii="Tahoma" w:hAnsi="Tahoma" w:cs="Tahoma"/>
                <w:sz w:val="22"/>
                <w:szCs w:val="22"/>
              </w:rPr>
              <w:t xml:space="preserve"> </w:t>
            </w:r>
            <w:r w:rsidRPr="00C4401A">
              <w:rPr>
                <w:rFonts w:ascii="Tahoma" w:hAnsi="Tahoma" w:cs="Tahoma"/>
                <w:sz w:val="22"/>
                <w:szCs w:val="22"/>
              </w:rPr>
              <w:t>card will be reviewed and</w:t>
            </w:r>
          </w:p>
          <w:p w14:paraId="01C7AEAD" w14:textId="77777777" w:rsidR="007D2260" w:rsidRDefault="00286BA9" w:rsidP="00286BA9">
            <w:pPr>
              <w:ind w:left="2160" w:hanging="2160"/>
              <w:rPr>
                <w:rFonts w:ascii="Tahoma" w:hAnsi="Tahoma" w:cs="Tahoma"/>
                <w:sz w:val="22"/>
                <w:szCs w:val="22"/>
              </w:rPr>
            </w:pPr>
            <w:r w:rsidRPr="00C4401A">
              <w:rPr>
                <w:rFonts w:ascii="Tahoma" w:hAnsi="Tahoma" w:cs="Tahoma"/>
                <w:sz w:val="22"/>
                <w:szCs w:val="22"/>
              </w:rPr>
              <w:t xml:space="preserve">the </w:t>
            </w:r>
            <w:r w:rsidR="007A2C61">
              <w:rPr>
                <w:rFonts w:ascii="Tahoma" w:hAnsi="Tahoma" w:cs="Tahoma"/>
                <w:sz w:val="22"/>
                <w:szCs w:val="22"/>
              </w:rPr>
              <w:t>competitor</w:t>
            </w:r>
            <w:r w:rsidR="007D2260">
              <w:rPr>
                <w:rFonts w:ascii="Tahoma" w:hAnsi="Tahoma" w:cs="Tahoma"/>
                <w:sz w:val="22"/>
                <w:szCs w:val="22"/>
              </w:rPr>
              <w:t xml:space="preserve"> </w:t>
            </w:r>
            <w:r w:rsidRPr="00C4401A">
              <w:rPr>
                <w:rFonts w:ascii="Tahoma" w:hAnsi="Tahoma" w:cs="Tahoma"/>
                <w:sz w:val="22"/>
                <w:szCs w:val="22"/>
              </w:rPr>
              <w:t>with the</w:t>
            </w:r>
            <w:r>
              <w:rPr>
                <w:rFonts w:ascii="Tahoma" w:hAnsi="Tahoma" w:cs="Tahoma"/>
                <w:sz w:val="22"/>
                <w:szCs w:val="22"/>
              </w:rPr>
              <w:t xml:space="preserve"> </w:t>
            </w:r>
            <w:r w:rsidRPr="00C4401A">
              <w:rPr>
                <w:rFonts w:ascii="Tahoma" w:hAnsi="Tahoma" w:cs="Tahoma"/>
                <w:sz w:val="22"/>
                <w:szCs w:val="22"/>
              </w:rPr>
              <w:t>most Ram hits will be</w:t>
            </w:r>
            <w:r>
              <w:rPr>
                <w:rFonts w:ascii="Tahoma" w:hAnsi="Tahoma" w:cs="Tahoma"/>
                <w:sz w:val="22"/>
                <w:szCs w:val="22"/>
              </w:rPr>
              <w:t xml:space="preserve"> </w:t>
            </w:r>
            <w:r w:rsidRPr="00C4401A">
              <w:rPr>
                <w:rFonts w:ascii="Tahoma" w:hAnsi="Tahoma" w:cs="Tahoma"/>
                <w:sz w:val="22"/>
                <w:szCs w:val="22"/>
              </w:rPr>
              <w:t>declared the winner.  If tie</w:t>
            </w:r>
          </w:p>
          <w:p w14:paraId="00CD8694" w14:textId="77777777" w:rsidR="007D2260" w:rsidRDefault="00286BA9" w:rsidP="00286BA9">
            <w:pPr>
              <w:ind w:left="2160" w:hanging="2160"/>
              <w:rPr>
                <w:rFonts w:ascii="Tahoma" w:hAnsi="Tahoma" w:cs="Tahoma"/>
                <w:sz w:val="22"/>
                <w:szCs w:val="22"/>
              </w:rPr>
            </w:pPr>
            <w:r w:rsidRPr="00C4401A">
              <w:rPr>
                <w:rFonts w:ascii="Tahoma" w:hAnsi="Tahoma" w:cs="Tahoma"/>
                <w:sz w:val="22"/>
                <w:szCs w:val="22"/>
              </w:rPr>
              <w:t>remains, then by</w:t>
            </w:r>
            <w:r w:rsidR="007D2260">
              <w:rPr>
                <w:rFonts w:ascii="Tahoma" w:hAnsi="Tahoma" w:cs="Tahoma"/>
                <w:sz w:val="22"/>
                <w:szCs w:val="22"/>
              </w:rPr>
              <w:t xml:space="preserve"> </w:t>
            </w:r>
            <w:r w:rsidRPr="00C4401A">
              <w:rPr>
                <w:rFonts w:ascii="Tahoma" w:hAnsi="Tahoma" w:cs="Tahoma"/>
                <w:sz w:val="22"/>
                <w:szCs w:val="22"/>
              </w:rPr>
              <w:t>the most Turkey hits, then</w:t>
            </w:r>
            <w:r>
              <w:rPr>
                <w:rFonts w:ascii="Tahoma" w:hAnsi="Tahoma" w:cs="Tahoma"/>
                <w:sz w:val="22"/>
                <w:szCs w:val="22"/>
              </w:rPr>
              <w:t xml:space="preserve"> </w:t>
            </w:r>
            <w:r w:rsidRPr="00C4401A">
              <w:rPr>
                <w:rFonts w:ascii="Tahoma" w:hAnsi="Tahoma" w:cs="Tahoma"/>
                <w:sz w:val="22"/>
                <w:szCs w:val="22"/>
              </w:rPr>
              <w:t>most Pig hits</w:t>
            </w:r>
            <w:r w:rsidR="00CB15C0">
              <w:rPr>
                <w:rFonts w:ascii="Tahoma" w:hAnsi="Tahoma" w:cs="Tahoma"/>
                <w:sz w:val="22"/>
                <w:szCs w:val="22"/>
              </w:rPr>
              <w:t xml:space="preserve">, then most </w:t>
            </w:r>
          </w:p>
          <w:p w14:paraId="24B7080C" w14:textId="77777777" w:rsidR="007D2260" w:rsidRDefault="00CB15C0" w:rsidP="00286BA9">
            <w:pPr>
              <w:ind w:left="2160" w:hanging="2160"/>
              <w:rPr>
                <w:rFonts w:ascii="Tahoma" w:hAnsi="Tahoma" w:cs="Tahoma"/>
                <w:sz w:val="22"/>
                <w:szCs w:val="22"/>
              </w:rPr>
            </w:pPr>
            <w:r>
              <w:rPr>
                <w:rFonts w:ascii="Tahoma" w:hAnsi="Tahoma" w:cs="Tahoma"/>
                <w:sz w:val="22"/>
                <w:szCs w:val="22"/>
              </w:rPr>
              <w:t>Chicken</w:t>
            </w:r>
            <w:r w:rsidR="00E75121">
              <w:rPr>
                <w:rFonts w:ascii="Tahoma" w:hAnsi="Tahoma" w:cs="Tahoma"/>
                <w:sz w:val="22"/>
                <w:szCs w:val="22"/>
              </w:rPr>
              <w:t xml:space="preserve"> </w:t>
            </w:r>
            <w:r>
              <w:rPr>
                <w:rFonts w:ascii="Tahoma" w:hAnsi="Tahoma" w:cs="Tahoma"/>
                <w:sz w:val="22"/>
                <w:szCs w:val="22"/>
              </w:rPr>
              <w:t>hits</w:t>
            </w:r>
            <w:r w:rsidR="00BA0698" w:rsidRPr="00C4401A">
              <w:rPr>
                <w:rFonts w:ascii="Tahoma" w:hAnsi="Tahoma" w:cs="Tahoma"/>
                <w:sz w:val="22"/>
                <w:szCs w:val="22"/>
              </w:rPr>
              <w:t xml:space="preserve">. </w:t>
            </w:r>
            <w:r w:rsidR="00286BA9" w:rsidRPr="00C4401A">
              <w:rPr>
                <w:rFonts w:ascii="Tahoma" w:hAnsi="Tahoma" w:cs="Tahoma"/>
                <w:sz w:val="22"/>
                <w:szCs w:val="22"/>
              </w:rPr>
              <w:t>If all animal</w:t>
            </w:r>
            <w:r w:rsidR="007D2260">
              <w:rPr>
                <w:rFonts w:ascii="Tahoma" w:hAnsi="Tahoma" w:cs="Tahoma"/>
                <w:sz w:val="22"/>
                <w:szCs w:val="22"/>
              </w:rPr>
              <w:t xml:space="preserve"> </w:t>
            </w:r>
            <w:r w:rsidR="00286BA9" w:rsidRPr="00C4401A">
              <w:rPr>
                <w:rFonts w:ascii="Tahoma" w:hAnsi="Tahoma" w:cs="Tahoma"/>
                <w:sz w:val="22"/>
                <w:szCs w:val="22"/>
              </w:rPr>
              <w:t>hits are the same, a shoot off on Rams will</w:t>
            </w:r>
            <w:r w:rsidR="00286BA9">
              <w:rPr>
                <w:rFonts w:ascii="Tahoma" w:hAnsi="Tahoma" w:cs="Tahoma"/>
                <w:sz w:val="22"/>
                <w:szCs w:val="22"/>
              </w:rPr>
              <w:t xml:space="preserve"> </w:t>
            </w:r>
          </w:p>
          <w:p w14:paraId="2EA8B106" w14:textId="77777777" w:rsidR="007D2260" w:rsidRDefault="00286BA9" w:rsidP="00286BA9">
            <w:pPr>
              <w:ind w:left="2160" w:hanging="2160"/>
              <w:rPr>
                <w:rFonts w:ascii="Tahoma" w:hAnsi="Tahoma" w:cs="Tahoma"/>
                <w:sz w:val="22"/>
                <w:szCs w:val="22"/>
              </w:rPr>
            </w:pPr>
            <w:r w:rsidRPr="00C4401A">
              <w:rPr>
                <w:rFonts w:ascii="Tahoma" w:hAnsi="Tahoma" w:cs="Tahoma"/>
                <w:sz w:val="22"/>
                <w:szCs w:val="22"/>
              </w:rPr>
              <w:t>determine the</w:t>
            </w:r>
            <w:r w:rsidR="00E75121">
              <w:rPr>
                <w:rFonts w:ascii="Tahoma" w:hAnsi="Tahoma" w:cs="Tahoma"/>
                <w:sz w:val="22"/>
                <w:szCs w:val="22"/>
              </w:rPr>
              <w:t xml:space="preserve"> </w:t>
            </w:r>
            <w:r w:rsidRPr="00C4401A">
              <w:rPr>
                <w:rFonts w:ascii="Tahoma" w:hAnsi="Tahoma" w:cs="Tahoma"/>
                <w:sz w:val="22"/>
                <w:szCs w:val="22"/>
              </w:rPr>
              <w:t>winner</w:t>
            </w:r>
            <w:r w:rsidR="00BA3363" w:rsidRPr="00C4401A">
              <w:rPr>
                <w:rFonts w:ascii="Tahoma" w:hAnsi="Tahoma" w:cs="Tahoma"/>
                <w:sz w:val="22"/>
                <w:szCs w:val="22"/>
              </w:rPr>
              <w:t xml:space="preserve">. </w:t>
            </w:r>
            <w:r w:rsidRPr="00C4401A">
              <w:rPr>
                <w:rFonts w:ascii="Tahoma" w:hAnsi="Tahoma" w:cs="Tahoma"/>
                <w:sz w:val="22"/>
                <w:szCs w:val="22"/>
              </w:rPr>
              <w:t xml:space="preserve">The </w:t>
            </w:r>
            <w:r w:rsidR="007A2C61">
              <w:rPr>
                <w:rFonts w:ascii="Tahoma" w:hAnsi="Tahoma" w:cs="Tahoma"/>
                <w:sz w:val="22"/>
                <w:szCs w:val="22"/>
              </w:rPr>
              <w:t>competitors</w:t>
            </w:r>
            <w:r w:rsidRPr="00C4401A">
              <w:rPr>
                <w:rFonts w:ascii="Tahoma" w:hAnsi="Tahoma" w:cs="Tahoma"/>
                <w:sz w:val="22"/>
                <w:szCs w:val="22"/>
              </w:rPr>
              <w:t xml:space="preserve"> will fire alternate shots until one </w:t>
            </w:r>
          </w:p>
          <w:p w14:paraId="3AA18A5C" w14:textId="77777777" w:rsidR="007D2260" w:rsidRDefault="007A2C61" w:rsidP="00E75121">
            <w:pPr>
              <w:ind w:left="2160" w:hanging="2160"/>
              <w:rPr>
                <w:rFonts w:ascii="Tahoma" w:hAnsi="Tahoma" w:cs="Tahoma"/>
                <w:sz w:val="22"/>
                <w:szCs w:val="22"/>
              </w:rPr>
            </w:pPr>
            <w:r>
              <w:rPr>
                <w:rFonts w:ascii="Tahoma" w:hAnsi="Tahoma" w:cs="Tahoma"/>
                <w:sz w:val="22"/>
                <w:szCs w:val="22"/>
              </w:rPr>
              <w:t>competitor</w:t>
            </w:r>
            <w:r w:rsidR="00286BA9" w:rsidRPr="00C4401A">
              <w:rPr>
                <w:rFonts w:ascii="Tahoma" w:hAnsi="Tahoma" w:cs="Tahoma"/>
                <w:sz w:val="22"/>
                <w:szCs w:val="22"/>
              </w:rPr>
              <w:t xml:space="preserve"> misses</w:t>
            </w:r>
            <w:r w:rsidR="00E75121">
              <w:rPr>
                <w:rFonts w:ascii="Tahoma" w:hAnsi="Tahoma" w:cs="Tahoma"/>
                <w:sz w:val="22"/>
                <w:szCs w:val="22"/>
              </w:rPr>
              <w:t xml:space="preserve"> </w:t>
            </w:r>
            <w:r w:rsidR="00286BA9" w:rsidRPr="00C4401A">
              <w:rPr>
                <w:rFonts w:ascii="Tahoma" w:hAnsi="Tahoma" w:cs="Tahoma"/>
                <w:sz w:val="22"/>
                <w:szCs w:val="22"/>
              </w:rPr>
              <w:t>with</w:t>
            </w:r>
            <w:r w:rsidR="00F83F5F">
              <w:rPr>
                <w:rFonts w:ascii="Tahoma" w:hAnsi="Tahoma" w:cs="Tahoma"/>
                <w:sz w:val="22"/>
                <w:szCs w:val="22"/>
              </w:rPr>
              <w:t xml:space="preserve"> </w:t>
            </w:r>
            <w:r w:rsidR="00286BA9" w:rsidRPr="00C4401A">
              <w:rPr>
                <w:rFonts w:ascii="Tahoma" w:hAnsi="Tahoma" w:cs="Tahoma"/>
                <w:sz w:val="22"/>
                <w:szCs w:val="22"/>
              </w:rPr>
              <w:t xml:space="preserve">the other </w:t>
            </w:r>
            <w:r>
              <w:rPr>
                <w:rFonts w:ascii="Tahoma" w:hAnsi="Tahoma" w:cs="Tahoma"/>
                <w:sz w:val="22"/>
                <w:szCs w:val="22"/>
              </w:rPr>
              <w:t>competitor</w:t>
            </w:r>
            <w:r w:rsidR="00446C1B">
              <w:rPr>
                <w:rFonts w:ascii="Tahoma" w:hAnsi="Tahoma" w:cs="Tahoma"/>
                <w:sz w:val="22"/>
                <w:szCs w:val="22"/>
              </w:rPr>
              <w:t xml:space="preserve"> </w:t>
            </w:r>
            <w:r w:rsidR="00286BA9" w:rsidRPr="00C4401A">
              <w:rPr>
                <w:rFonts w:ascii="Tahoma" w:hAnsi="Tahoma" w:cs="Tahoma"/>
                <w:sz w:val="22"/>
                <w:szCs w:val="22"/>
              </w:rPr>
              <w:t>hitting the target</w:t>
            </w:r>
            <w:r w:rsidR="00BA0698" w:rsidRPr="00C4401A">
              <w:rPr>
                <w:rFonts w:ascii="Tahoma" w:hAnsi="Tahoma" w:cs="Tahoma"/>
                <w:sz w:val="22"/>
                <w:szCs w:val="22"/>
              </w:rPr>
              <w:t xml:space="preserve">. </w:t>
            </w:r>
          </w:p>
          <w:p w14:paraId="279A3212" w14:textId="77777777" w:rsidR="007D2260" w:rsidRDefault="007A2C61" w:rsidP="007D2260">
            <w:pPr>
              <w:ind w:left="2160" w:hanging="2160"/>
              <w:rPr>
                <w:rFonts w:ascii="Tahoma" w:hAnsi="Tahoma" w:cs="Tahoma"/>
                <w:sz w:val="22"/>
                <w:szCs w:val="22"/>
              </w:rPr>
            </w:pPr>
            <w:r>
              <w:rPr>
                <w:rFonts w:ascii="Tahoma" w:hAnsi="Tahoma" w:cs="Tahoma"/>
                <w:sz w:val="22"/>
                <w:szCs w:val="22"/>
              </w:rPr>
              <w:t>Competitors</w:t>
            </w:r>
            <w:r w:rsidR="00286BA9" w:rsidRPr="00C4401A">
              <w:rPr>
                <w:rFonts w:ascii="Tahoma" w:hAnsi="Tahoma" w:cs="Tahoma"/>
                <w:sz w:val="22"/>
                <w:szCs w:val="22"/>
              </w:rPr>
              <w:t xml:space="preserve"> will </w:t>
            </w:r>
            <w:r w:rsidR="00286BA9">
              <w:rPr>
                <w:rFonts w:ascii="Tahoma" w:hAnsi="Tahoma" w:cs="Tahoma"/>
                <w:sz w:val="22"/>
                <w:szCs w:val="22"/>
              </w:rPr>
              <w:t>b</w:t>
            </w:r>
            <w:r w:rsidR="00286BA9" w:rsidRPr="00C4401A">
              <w:rPr>
                <w:rFonts w:ascii="Tahoma" w:hAnsi="Tahoma" w:cs="Tahoma"/>
                <w:sz w:val="22"/>
                <w:szCs w:val="22"/>
              </w:rPr>
              <w:t>e allowed one</w:t>
            </w:r>
            <w:r w:rsidR="00E75121">
              <w:rPr>
                <w:rFonts w:ascii="Tahoma" w:hAnsi="Tahoma" w:cs="Tahoma"/>
                <w:sz w:val="22"/>
                <w:szCs w:val="22"/>
              </w:rPr>
              <w:t xml:space="preserve"> </w:t>
            </w:r>
            <w:r w:rsidR="00286BA9" w:rsidRPr="00C4401A">
              <w:rPr>
                <w:rFonts w:ascii="Tahoma" w:hAnsi="Tahoma" w:cs="Tahoma"/>
                <w:sz w:val="22"/>
                <w:szCs w:val="22"/>
              </w:rPr>
              <w:t>warmup</w:t>
            </w:r>
            <w:r w:rsidR="00F83F5F">
              <w:rPr>
                <w:rFonts w:ascii="Tahoma" w:hAnsi="Tahoma" w:cs="Tahoma"/>
                <w:sz w:val="22"/>
                <w:szCs w:val="22"/>
              </w:rPr>
              <w:t xml:space="preserve"> </w:t>
            </w:r>
            <w:r w:rsidR="00286BA9" w:rsidRPr="00C4401A">
              <w:rPr>
                <w:rFonts w:ascii="Tahoma" w:hAnsi="Tahoma" w:cs="Tahoma"/>
                <w:sz w:val="22"/>
                <w:szCs w:val="22"/>
              </w:rPr>
              <w:t>shot with their</w:t>
            </w:r>
            <w:r w:rsidR="00446C1B">
              <w:rPr>
                <w:rFonts w:ascii="Tahoma" w:hAnsi="Tahoma" w:cs="Tahoma"/>
                <w:sz w:val="22"/>
                <w:szCs w:val="22"/>
              </w:rPr>
              <w:t xml:space="preserve"> </w:t>
            </w:r>
            <w:r w:rsidR="00286BA9" w:rsidRPr="00C4401A">
              <w:rPr>
                <w:rFonts w:ascii="Tahoma" w:hAnsi="Tahoma" w:cs="Tahoma"/>
                <w:sz w:val="22"/>
                <w:szCs w:val="22"/>
              </w:rPr>
              <w:t xml:space="preserve">spotter prior to </w:t>
            </w:r>
          </w:p>
          <w:p w14:paraId="25AAE64A" w14:textId="55D6AC3B" w:rsidR="00E004EE" w:rsidRPr="00B16C99" w:rsidRDefault="00286BA9" w:rsidP="007D2260">
            <w:pPr>
              <w:ind w:left="2160" w:hanging="2160"/>
              <w:rPr>
                <w:rFonts w:ascii="Tahoma" w:hAnsi="Tahoma" w:cs="Tahoma"/>
                <w:sz w:val="22"/>
                <w:szCs w:val="22"/>
              </w:rPr>
            </w:pPr>
            <w:r w:rsidRPr="00C4401A">
              <w:rPr>
                <w:rFonts w:ascii="Tahoma" w:hAnsi="Tahoma" w:cs="Tahoma"/>
                <w:sz w:val="22"/>
                <w:szCs w:val="22"/>
              </w:rPr>
              <w:t>firing their first</w:t>
            </w:r>
            <w:r>
              <w:rPr>
                <w:rFonts w:ascii="Tahoma" w:hAnsi="Tahoma" w:cs="Tahoma"/>
                <w:sz w:val="22"/>
                <w:szCs w:val="22"/>
              </w:rPr>
              <w:t xml:space="preserve"> </w:t>
            </w:r>
            <w:r w:rsidRPr="00C4401A">
              <w:rPr>
                <w:rFonts w:ascii="Tahoma" w:hAnsi="Tahoma" w:cs="Tahoma"/>
                <w:sz w:val="22"/>
                <w:szCs w:val="22"/>
              </w:rPr>
              <w:t>tie breaker.</w:t>
            </w:r>
          </w:p>
        </w:tc>
      </w:tr>
      <w:tr w:rsidR="00DD6B05" w:rsidRPr="00462DA3" w14:paraId="1A6F29AD" w14:textId="77777777" w:rsidTr="0095632E">
        <w:tc>
          <w:tcPr>
            <w:tcW w:w="2515" w:type="dxa"/>
          </w:tcPr>
          <w:p w14:paraId="54D70629" w14:textId="77777777" w:rsidR="00DD6B05" w:rsidRDefault="00DD6B05" w:rsidP="00DD6B05">
            <w:pPr>
              <w:rPr>
                <w:rFonts w:ascii="Tahoma" w:hAnsi="Tahoma" w:cs="Tahoma"/>
                <w:b/>
                <w:sz w:val="22"/>
                <w:szCs w:val="22"/>
              </w:rPr>
            </w:pPr>
            <w:r>
              <w:rPr>
                <w:rFonts w:ascii="Tahoma" w:hAnsi="Tahoma" w:cs="Tahoma"/>
                <w:b/>
                <w:sz w:val="22"/>
                <w:szCs w:val="22"/>
              </w:rPr>
              <w:lastRenderedPageBreak/>
              <w:t>SPOTTER</w:t>
            </w:r>
          </w:p>
        </w:tc>
        <w:tc>
          <w:tcPr>
            <w:tcW w:w="7313" w:type="dxa"/>
          </w:tcPr>
          <w:p w14:paraId="5814362C" w14:textId="35E854F7" w:rsidR="00DD6B05" w:rsidRPr="00066FD8" w:rsidRDefault="00066FD8" w:rsidP="00066FD8">
            <w:pPr>
              <w:rPr>
                <w:rFonts w:ascii="Tahoma" w:hAnsi="Tahoma" w:cs="Tahoma"/>
                <w:sz w:val="22"/>
                <w:szCs w:val="22"/>
              </w:rPr>
            </w:pPr>
            <w:r w:rsidRPr="00066FD8">
              <w:rPr>
                <w:rFonts w:ascii="Tahoma" w:hAnsi="Tahoma" w:cs="Tahoma"/>
                <w:sz w:val="22"/>
                <w:szCs w:val="22"/>
              </w:rPr>
              <w:t xml:space="preserve">Each competitor may have one spotter with them on the firing line who may have a scope or binoculars to advise the competitor where shots are hitting. The spotter will also keep time and advise the competitor in a quiet voice. The spotter may not touch the competitor or the competitor’s equipment after the competitor assumes their position on the firing line. The spotter may be positioned beside or behind the competitor but not forward of the competitor. Coaches and parents </w:t>
            </w:r>
            <w:r w:rsidRPr="00066FD8">
              <w:rPr>
                <w:rFonts w:ascii="Tahoma" w:hAnsi="Tahoma" w:cs="Tahoma"/>
                <w:b/>
                <w:sz w:val="22"/>
                <w:szCs w:val="22"/>
              </w:rPr>
              <w:t>may not</w:t>
            </w:r>
            <w:r w:rsidRPr="00066FD8">
              <w:rPr>
                <w:rFonts w:ascii="Tahoma" w:hAnsi="Tahoma" w:cs="Tahoma"/>
                <w:sz w:val="22"/>
                <w:szCs w:val="22"/>
              </w:rPr>
              <w:t xml:space="preserve"> be Spotters. Spotters can only be registered competitors within that event.</w:t>
            </w:r>
          </w:p>
        </w:tc>
      </w:tr>
      <w:tr w:rsidR="008D4ECB" w:rsidRPr="00462DA3" w14:paraId="2EB8B349" w14:textId="77777777" w:rsidTr="0095632E">
        <w:tc>
          <w:tcPr>
            <w:tcW w:w="2515" w:type="dxa"/>
          </w:tcPr>
          <w:p w14:paraId="555B46A5" w14:textId="45918422" w:rsidR="008D4ECB" w:rsidRDefault="008D4ECB" w:rsidP="008D4ECB">
            <w:pPr>
              <w:rPr>
                <w:rFonts w:ascii="Tahoma" w:hAnsi="Tahoma" w:cs="Tahoma"/>
                <w:b/>
                <w:sz w:val="22"/>
                <w:szCs w:val="22"/>
              </w:rPr>
            </w:pPr>
            <w:r>
              <w:rPr>
                <w:rFonts w:ascii="Tahoma" w:hAnsi="Tahoma" w:cs="Tahoma"/>
                <w:b/>
                <w:sz w:val="22"/>
                <w:szCs w:val="22"/>
              </w:rPr>
              <w:t xml:space="preserve">NGB </w:t>
            </w:r>
            <w:r w:rsidRPr="00462DA3">
              <w:rPr>
                <w:rFonts w:ascii="Tahoma" w:hAnsi="Tahoma" w:cs="Tahoma"/>
                <w:b/>
                <w:sz w:val="22"/>
                <w:szCs w:val="22"/>
              </w:rPr>
              <w:t>RULES</w:t>
            </w:r>
          </w:p>
        </w:tc>
        <w:tc>
          <w:tcPr>
            <w:tcW w:w="7313" w:type="dxa"/>
          </w:tcPr>
          <w:p w14:paraId="29B20D65" w14:textId="309EC9FA" w:rsidR="000A40EE" w:rsidRPr="00F11A24" w:rsidRDefault="00A12751" w:rsidP="00003961">
            <w:pPr>
              <w:ind w:left="2160" w:hanging="2160"/>
              <w:rPr>
                <w:rFonts w:ascii="Tahoma" w:hAnsi="Tahoma" w:cs="Tahoma"/>
                <w:sz w:val="22"/>
                <w:szCs w:val="22"/>
              </w:rPr>
            </w:pPr>
            <w:hyperlink r:id="rId14" w:history="1">
              <w:r w:rsidRPr="00917153">
                <w:rPr>
                  <w:rStyle w:val="Hyperlink"/>
                  <w:rFonts w:ascii="Tahoma" w:hAnsi="Tahoma" w:cs="Tahoma"/>
                  <w:i/>
                  <w:sz w:val="22"/>
                  <w:szCs w:val="22"/>
                </w:rPr>
                <w:t xml:space="preserve">NRA Pistol Silhouette Rules </w:t>
              </w:r>
              <w:r w:rsidRPr="00917153">
                <w:rPr>
                  <w:rStyle w:val="Hyperlink"/>
                  <w:rFonts w:ascii="Tahoma" w:hAnsi="Tahoma" w:cs="Tahoma"/>
                  <w:sz w:val="22"/>
                  <w:szCs w:val="22"/>
                </w:rPr>
                <w:t>(February 2025 Edition)</w:t>
              </w:r>
            </w:hyperlink>
            <w:r w:rsidR="008D4ECB" w:rsidRPr="00F11A24">
              <w:rPr>
                <w:rFonts w:ascii="Tahoma" w:hAnsi="Tahoma" w:cs="Tahoma"/>
                <w:sz w:val="22"/>
                <w:szCs w:val="22"/>
              </w:rPr>
              <w:t xml:space="preserve"> </w:t>
            </w:r>
          </w:p>
        </w:tc>
      </w:tr>
    </w:tbl>
    <w:p w14:paraId="4762965E" w14:textId="40FC8715" w:rsidR="00D97595" w:rsidRDefault="00D97595" w:rsidP="00E32313">
      <w:pPr>
        <w:spacing w:before="240"/>
        <w:jc w:val="right"/>
        <w:rPr>
          <w:rFonts w:ascii="Tahoma" w:hAnsi="Tahoma" w:cs="Tahoma"/>
          <w:b/>
          <w:bCs/>
          <w:sz w:val="22"/>
          <w:szCs w:val="22"/>
        </w:rPr>
      </w:pPr>
      <w:r w:rsidRPr="00DE34AC">
        <w:rPr>
          <w:rFonts w:ascii="Tahoma" w:hAnsi="Tahoma" w:cs="Tahoma"/>
          <w:b/>
          <w:bCs/>
        </w:rPr>
        <w:t>SLOW FIRE -BULLSEYE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5"/>
        <w:gridCol w:w="7290"/>
      </w:tblGrid>
      <w:tr w:rsidR="00D97595" w:rsidRPr="00462DA3" w14:paraId="10A26CD0" w14:textId="77777777" w:rsidTr="007D2260">
        <w:tc>
          <w:tcPr>
            <w:tcW w:w="2515" w:type="dxa"/>
          </w:tcPr>
          <w:p w14:paraId="312F226D" w14:textId="77777777" w:rsidR="00D97595" w:rsidRPr="00462DA3" w:rsidRDefault="00D97595" w:rsidP="00D97595">
            <w:pPr>
              <w:rPr>
                <w:rFonts w:ascii="Tahoma" w:hAnsi="Tahoma" w:cs="Tahoma"/>
                <w:b/>
                <w:sz w:val="22"/>
                <w:szCs w:val="22"/>
              </w:rPr>
            </w:pPr>
            <w:r w:rsidRPr="00462DA3">
              <w:rPr>
                <w:rFonts w:ascii="Tahoma" w:hAnsi="Tahoma" w:cs="Tahoma"/>
                <w:b/>
                <w:sz w:val="22"/>
                <w:szCs w:val="22"/>
              </w:rPr>
              <w:t>TARGET</w:t>
            </w:r>
          </w:p>
        </w:tc>
        <w:tc>
          <w:tcPr>
            <w:tcW w:w="7290" w:type="dxa"/>
          </w:tcPr>
          <w:p w14:paraId="784881A4" w14:textId="77777777" w:rsidR="00D97595" w:rsidRPr="00202322" w:rsidRDefault="00D97595" w:rsidP="00D97595">
            <w:pPr>
              <w:rPr>
                <w:rFonts w:ascii="Tahoma" w:hAnsi="Tahoma" w:cs="Tahoma"/>
                <w:sz w:val="22"/>
                <w:szCs w:val="22"/>
              </w:rPr>
            </w:pPr>
            <w:r w:rsidRPr="00202322">
              <w:rPr>
                <w:rFonts w:ascii="Tahoma" w:hAnsi="Tahoma" w:cs="Tahoma"/>
                <w:color w:val="000000" w:themeColor="text1"/>
                <w:sz w:val="22"/>
                <w:szCs w:val="22"/>
              </w:rPr>
              <w:t>Electronic – single bull Air Pistol target (</w:t>
            </w:r>
            <w:proofErr w:type="gramStart"/>
            <w:r w:rsidRPr="00202322">
              <w:rPr>
                <w:rFonts w:ascii="Tahoma" w:hAnsi="Tahoma" w:cs="Tahoma"/>
                <w:color w:val="000000" w:themeColor="text1"/>
                <w:sz w:val="22"/>
                <w:szCs w:val="22"/>
              </w:rPr>
              <w:t>similar to</w:t>
            </w:r>
            <w:proofErr w:type="gramEnd"/>
            <w:r w:rsidRPr="00202322">
              <w:rPr>
                <w:rFonts w:ascii="Tahoma" w:hAnsi="Tahoma" w:cs="Tahoma"/>
                <w:color w:val="000000" w:themeColor="text1"/>
                <w:sz w:val="22"/>
                <w:szCs w:val="22"/>
              </w:rPr>
              <w:t xml:space="preserve"> B-40)</w:t>
            </w:r>
            <w:r>
              <w:rPr>
                <w:rFonts w:ascii="Tahoma" w:hAnsi="Tahoma" w:cs="Tahoma"/>
                <w:color w:val="000000" w:themeColor="text1"/>
                <w:sz w:val="22"/>
                <w:szCs w:val="22"/>
              </w:rPr>
              <w:t xml:space="preserve"> </w:t>
            </w:r>
          </w:p>
        </w:tc>
      </w:tr>
      <w:tr w:rsidR="00D97595" w:rsidRPr="00462DA3" w14:paraId="140DE88B" w14:textId="77777777" w:rsidTr="007D2260">
        <w:tc>
          <w:tcPr>
            <w:tcW w:w="2515" w:type="dxa"/>
          </w:tcPr>
          <w:p w14:paraId="42352155" w14:textId="77777777" w:rsidR="00D97595" w:rsidRPr="00462DA3" w:rsidRDefault="00D97595" w:rsidP="00D97595">
            <w:pPr>
              <w:rPr>
                <w:rFonts w:ascii="Tahoma" w:hAnsi="Tahoma" w:cs="Tahoma"/>
                <w:b/>
                <w:sz w:val="22"/>
                <w:szCs w:val="22"/>
              </w:rPr>
            </w:pPr>
            <w:r>
              <w:rPr>
                <w:rFonts w:ascii="Tahoma" w:hAnsi="Tahoma" w:cs="Tahoma"/>
                <w:b/>
                <w:sz w:val="22"/>
                <w:szCs w:val="22"/>
              </w:rPr>
              <w:t>SCORING</w:t>
            </w:r>
          </w:p>
        </w:tc>
        <w:tc>
          <w:tcPr>
            <w:tcW w:w="7290" w:type="dxa"/>
          </w:tcPr>
          <w:p w14:paraId="0B4C9572" w14:textId="0DBFE1F0" w:rsidR="00D97595" w:rsidRPr="00242488" w:rsidRDefault="008B74A9" w:rsidP="00D95C99">
            <w:pPr>
              <w:pStyle w:val="pf0"/>
              <w:rPr>
                <w:rFonts w:ascii="Tahoma" w:hAnsi="Tahoma" w:cs="Tahoma"/>
                <w:sz w:val="22"/>
                <w:szCs w:val="22"/>
              </w:rPr>
            </w:pPr>
            <w:proofErr w:type="spellStart"/>
            <w:r>
              <w:rPr>
                <w:rFonts w:ascii="Tahoma" w:hAnsi="Tahoma" w:cs="Tahoma"/>
                <w:color w:val="000000" w:themeColor="text1"/>
                <w:sz w:val="22"/>
                <w:szCs w:val="22"/>
              </w:rPr>
              <w:t>MegaLink</w:t>
            </w:r>
            <w:proofErr w:type="spellEnd"/>
            <w:r w:rsidRPr="00242488">
              <w:rPr>
                <w:rFonts w:ascii="Tahoma" w:hAnsi="Tahoma" w:cs="Tahoma"/>
                <w:color w:val="000000" w:themeColor="text1"/>
                <w:sz w:val="22"/>
                <w:szCs w:val="22"/>
              </w:rPr>
              <w:t xml:space="preserve"> </w:t>
            </w:r>
            <w:r w:rsidR="00D97595" w:rsidRPr="00242488">
              <w:rPr>
                <w:rFonts w:ascii="Tahoma" w:hAnsi="Tahoma" w:cs="Tahoma"/>
                <w:color w:val="000000" w:themeColor="text1"/>
                <w:sz w:val="22"/>
                <w:szCs w:val="22"/>
              </w:rPr>
              <w:t>Scoring System, operated by CMP staff.</w:t>
            </w:r>
            <w:r w:rsidR="00011B79" w:rsidRPr="00F20206">
              <w:rPr>
                <w:rFonts w:ascii="Tahoma" w:hAnsi="Tahoma" w:cs="Tahoma"/>
                <w:color w:val="000000" w:themeColor="text1"/>
                <w:sz w:val="22"/>
                <w:szCs w:val="22"/>
              </w:rPr>
              <w:t xml:space="preserve"> </w:t>
            </w:r>
            <w:r w:rsidR="00F20206" w:rsidRPr="007F772B">
              <w:rPr>
                <w:rStyle w:val="cf01"/>
                <w:rFonts w:ascii="Tahoma" w:hAnsi="Tahoma" w:cs="Tahoma"/>
                <w:sz w:val="22"/>
                <w:szCs w:val="22"/>
              </w:rPr>
              <w:t xml:space="preserve">The electronic screens must </w:t>
            </w:r>
            <w:r w:rsidR="00E45D7B" w:rsidRPr="007F772B">
              <w:rPr>
                <w:rStyle w:val="cf01"/>
                <w:rFonts w:ascii="Tahoma" w:hAnsi="Tahoma" w:cs="Tahoma"/>
                <w:sz w:val="22"/>
                <w:szCs w:val="22"/>
              </w:rPr>
              <w:t>always be visible</w:t>
            </w:r>
            <w:r w:rsidR="00F20206" w:rsidRPr="007F772B">
              <w:rPr>
                <w:rStyle w:val="cf01"/>
                <w:rFonts w:ascii="Tahoma" w:hAnsi="Tahoma" w:cs="Tahoma"/>
                <w:sz w:val="22"/>
                <w:szCs w:val="22"/>
              </w:rPr>
              <w:t xml:space="preserve"> and cannot be covered so the event staff can ensure they </w:t>
            </w:r>
            <w:r w:rsidR="00F20206" w:rsidRPr="00643C14">
              <w:rPr>
                <w:rStyle w:val="cf01"/>
                <w:rFonts w:ascii="Tahoma" w:hAnsi="Tahoma" w:cs="Tahoma"/>
                <w:sz w:val="22"/>
                <w:szCs w:val="22"/>
              </w:rPr>
              <w:t>are working properly.</w:t>
            </w:r>
            <w:r w:rsidR="00D97595" w:rsidRPr="00643C14">
              <w:rPr>
                <w:rFonts w:ascii="Tahoma" w:hAnsi="Tahoma" w:cs="Tahoma"/>
                <w:color w:val="000000" w:themeColor="text1"/>
                <w:sz w:val="22"/>
                <w:szCs w:val="22"/>
              </w:rPr>
              <w:t xml:space="preserve"> </w:t>
            </w:r>
          </w:p>
        </w:tc>
      </w:tr>
      <w:tr w:rsidR="00D97595" w:rsidRPr="00462DA3" w14:paraId="54BB497A" w14:textId="77777777" w:rsidTr="007D2260">
        <w:tc>
          <w:tcPr>
            <w:tcW w:w="2515" w:type="dxa"/>
          </w:tcPr>
          <w:p w14:paraId="749EE3D3" w14:textId="77777777" w:rsidR="00D97595" w:rsidRPr="00462DA3" w:rsidRDefault="00D97595" w:rsidP="00D97595">
            <w:pPr>
              <w:rPr>
                <w:rFonts w:ascii="Tahoma" w:hAnsi="Tahoma" w:cs="Tahoma"/>
                <w:b/>
                <w:sz w:val="22"/>
                <w:szCs w:val="22"/>
              </w:rPr>
            </w:pPr>
            <w:r w:rsidRPr="00462DA3">
              <w:rPr>
                <w:rFonts w:ascii="Tahoma" w:hAnsi="Tahoma" w:cs="Tahoma"/>
                <w:b/>
                <w:sz w:val="22"/>
                <w:szCs w:val="22"/>
              </w:rPr>
              <w:t>DISTANCE</w:t>
            </w:r>
          </w:p>
        </w:tc>
        <w:tc>
          <w:tcPr>
            <w:tcW w:w="7290" w:type="dxa"/>
          </w:tcPr>
          <w:p w14:paraId="0E9712DC" w14:textId="77777777" w:rsidR="00D97595" w:rsidRPr="00493E98" w:rsidRDefault="00D97595" w:rsidP="00D97595">
            <w:pPr>
              <w:rPr>
                <w:rFonts w:ascii="Tahoma" w:hAnsi="Tahoma" w:cs="Tahoma"/>
                <w:sz w:val="22"/>
                <w:szCs w:val="22"/>
              </w:rPr>
            </w:pPr>
            <w:r w:rsidRPr="00493E98">
              <w:rPr>
                <w:rFonts w:ascii="Tahoma" w:hAnsi="Tahoma" w:cs="Tahoma"/>
                <w:sz w:val="22"/>
                <w:szCs w:val="22"/>
              </w:rPr>
              <w:t>10 meters</w:t>
            </w:r>
          </w:p>
        </w:tc>
      </w:tr>
      <w:tr w:rsidR="00D97595" w:rsidRPr="00462DA3" w14:paraId="7E82ECEE" w14:textId="77777777" w:rsidTr="007D2260">
        <w:tc>
          <w:tcPr>
            <w:tcW w:w="2515" w:type="dxa"/>
          </w:tcPr>
          <w:p w14:paraId="2FFEB912" w14:textId="77777777" w:rsidR="00D97595" w:rsidRPr="00462DA3" w:rsidRDefault="00D97595" w:rsidP="00D97595">
            <w:pPr>
              <w:rPr>
                <w:rFonts w:ascii="Tahoma" w:hAnsi="Tahoma" w:cs="Tahoma"/>
                <w:b/>
                <w:sz w:val="22"/>
                <w:szCs w:val="22"/>
              </w:rPr>
            </w:pPr>
            <w:r w:rsidRPr="00462DA3">
              <w:rPr>
                <w:rFonts w:ascii="Tahoma" w:hAnsi="Tahoma" w:cs="Tahoma"/>
                <w:b/>
                <w:sz w:val="22"/>
                <w:szCs w:val="22"/>
              </w:rPr>
              <w:t>COURSE OF FIRE</w:t>
            </w:r>
          </w:p>
        </w:tc>
        <w:tc>
          <w:tcPr>
            <w:tcW w:w="7290" w:type="dxa"/>
          </w:tcPr>
          <w:p w14:paraId="5A0EA2A8" w14:textId="62A69F97" w:rsidR="00D97595" w:rsidRPr="001F233B" w:rsidRDefault="00D97595" w:rsidP="00D97595">
            <w:pPr>
              <w:rPr>
                <w:rFonts w:ascii="Tahoma" w:hAnsi="Tahoma" w:cs="Tahoma"/>
                <w:sz w:val="22"/>
                <w:szCs w:val="22"/>
              </w:rPr>
            </w:pPr>
            <w:r w:rsidRPr="001F233B">
              <w:rPr>
                <w:rFonts w:ascii="Tahoma" w:hAnsi="Tahoma" w:cs="Tahoma"/>
                <w:sz w:val="22"/>
                <w:szCs w:val="22"/>
              </w:rPr>
              <w:t>40 shots</w:t>
            </w:r>
            <w:r>
              <w:rPr>
                <w:rFonts w:ascii="Tahoma" w:hAnsi="Tahoma" w:cs="Tahoma"/>
                <w:sz w:val="22"/>
                <w:szCs w:val="22"/>
              </w:rPr>
              <w:t xml:space="preserve"> total.</w:t>
            </w:r>
            <w:r w:rsidRPr="001F233B">
              <w:rPr>
                <w:rFonts w:ascii="Tahoma" w:hAnsi="Tahoma" w:cs="Tahoma"/>
                <w:sz w:val="22"/>
                <w:szCs w:val="22"/>
              </w:rPr>
              <w:t xml:space="preserve"> </w:t>
            </w:r>
            <w:r>
              <w:rPr>
                <w:rFonts w:ascii="Tahoma" w:hAnsi="Tahoma" w:cs="Tahoma"/>
                <w:sz w:val="22"/>
                <w:szCs w:val="22"/>
              </w:rPr>
              <w:t>(</w:t>
            </w:r>
            <w:r w:rsidRPr="001F233B">
              <w:rPr>
                <w:rFonts w:ascii="Tahoma" w:hAnsi="Tahoma" w:cs="Tahoma"/>
                <w:sz w:val="22"/>
                <w:szCs w:val="22"/>
              </w:rPr>
              <w:t>5 shots per bull</w:t>
            </w:r>
            <w:r>
              <w:rPr>
                <w:rFonts w:ascii="Tahoma" w:hAnsi="Tahoma" w:cs="Tahoma"/>
                <w:sz w:val="22"/>
                <w:szCs w:val="22"/>
              </w:rPr>
              <w:t xml:space="preserve"> – if paper target used) Must load a single pellet for each shot.</w:t>
            </w:r>
            <w:r w:rsidR="00743450">
              <w:rPr>
                <w:rFonts w:ascii="Tahoma" w:hAnsi="Tahoma" w:cs="Tahoma"/>
                <w:sz w:val="22"/>
                <w:szCs w:val="22"/>
              </w:rPr>
              <w:t xml:space="preserve"> </w:t>
            </w:r>
            <w:r w:rsidR="00C96815" w:rsidRPr="007F772B">
              <w:rPr>
                <w:rStyle w:val="cf01"/>
                <w:rFonts w:ascii="Tahoma" w:hAnsi="Tahoma" w:cs="Tahoma"/>
                <w:sz w:val="22"/>
                <w:szCs w:val="22"/>
              </w:rPr>
              <w:t>Competitors must receive permission from a range officer before expelling air into the backstop, otherwise it will be counted as a scorable shot.</w:t>
            </w:r>
          </w:p>
        </w:tc>
      </w:tr>
      <w:tr w:rsidR="00D97595" w:rsidRPr="00462DA3" w14:paraId="6D38288B" w14:textId="77777777" w:rsidTr="007D2260">
        <w:tc>
          <w:tcPr>
            <w:tcW w:w="2515" w:type="dxa"/>
          </w:tcPr>
          <w:p w14:paraId="7FC867DC" w14:textId="77777777" w:rsidR="00D97595" w:rsidRPr="00462DA3" w:rsidRDefault="00D97595" w:rsidP="00D97595">
            <w:pPr>
              <w:rPr>
                <w:rFonts w:ascii="Tahoma" w:hAnsi="Tahoma" w:cs="Tahoma"/>
                <w:b/>
                <w:sz w:val="22"/>
                <w:szCs w:val="22"/>
              </w:rPr>
            </w:pPr>
            <w:r w:rsidRPr="00462DA3">
              <w:rPr>
                <w:rFonts w:ascii="Tahoma" w:hAnsi="Tahoma" w:cs="Tahoma"/>
                <w:b/>
                <w:sz w:val="22"/>
                <w:szCs w:val="22"/>
              </w:rPr>
              <w:t>TIME LIMIT</w:t>
            </w:r>
          </w:p>
        </w:tc>
        <w:tc>
          <w:tcPr>
            <w:tcW w:w="7290" w:type="dxa"/>
          </w:tcPr>
          <w:p w14:paraId="4645576F" w14:textId="212FBD78" w:rsidR="00D97595" w:rsidRPr="00462DA3" w:rsidRDefault="00D97595" w:rsidP="00D97595">
            <w:pPr>
              <w:rPr>
                <w:rFonts w:ascii="Tahoma" w:hAnsi="Tahoma" w:cs="Tahoma"/>
                <w:sz w:val="22"/>
                <w:szCs w:val="22"/>
              </w:rPr>
            </w:pPr>
            <w:r>
              <w:rPr>
                <w:rFonts w:ascii="Tahoma" w:hAnsi="Tahoma" w:cs="Tahoma"/>
                <w:sz w:val="22"/>
                <w:szCs w:val="22"/>
              </w:rPr>
              <w:t>Preparation and unlimited sighting – 15 minutes. 40 shots for score – 50 minutes (if scored electronically); 40 shots – 60 minutes (if paper target used/scored).</w:t>
            </w:r>
            <w:r w:rsidR="0086473F">
              <w:rPr>
                <w:rFonts w:ascii="Tahoma" w:hAnsi="Tahoma" w:cs="Tahoma"/>
                <w:sz w:val="22"/>
                <w:szCs w:val="22"/>
              </w:rPr>
              <w:t xml:space="preserve"> </w:t>
            </w:r>
          </w:p>
        </w:tc>
      </w:tr>
      <w:tr w:rsidR="00D97595" w:rsidRPr="00462DA3" w14:paraId="2AB074EB" w14:textId="77777777" w:rsidTr="007D2260">
        <w:tc>
          <w:tcPr>
            <w:tcW w:w="2515" w:type="dxa"/>
          </w:tcPr>
          <w:p w14:paraId="1E7859EE" w14:textId="77777777" w:rsidR="00D97595" w:rsidRPr="00462DA3" w:rsidRDefault="00D97595" w:rsidP="00D97595">
            <w:pPr>
              <w:rPr>
                <w:rFonts w:ascii="Tahoma" w:hAnsi="Tahoma" w:cs="Tahoma"/>
                <w:b/>
                <w:sz w:val="22"/>
                <w:szCs w:val="22"/>
              </w:rPr>
            </w:pPr>
            <w:r w:rsidRPr="00462DA3">
              <w:rPr>
                <w:rFonts w:ascii="Tahoma" w:hAnsi="Tahoma" w:cs="Tahoma"/>
                <w:b/>
                <w:sz w:val="22"/>
                <w:szCs w:val="22"/>
              </w:rPr>
              <w:t>EQUIPMENT</w:t>
            </w:r>
          </w:p>
        </w:tc>
        <w:tc>
          <w:tcPr>
            <w:tcW w:w="7290" w:type="dxa"/>
          </w:tcPr>
          <w:p w14:paraId="238241CF" w14:textId="77777777" w:rsidR="007D2260" w:rsidRDefault="00D97595" w:rsidP="00D97595">
            <w:pPr>
              <w:ind w:left="2160" w:hanging="2160"/>
              <w:rPr>
                <w:rFonts w:ascii="Tahoma" w:hAnsi="Tahoma" w:cs="Tahoma"/>
                <w:sz w:val="22"/>
                <w:szCs w:val="22"/>
              </w:rPr>
            </w:pPr>
            <w:r w:rsidRPr="00462DA3">
              <w:rPr>
                <w:rFonts w:ascii="Tahoma" w:hAnsi="Tahoma" w:cs="Tahoma"/>
                <w:sz w:val="22"/>
                <w:szCs w:val="22"/>
              </w:rPr>
              <w:t xml:space="preserve">Any </w:t>
            </w:r>
            <w:r>
              <w:rPr>
                <w:rFonts w:ascii="Tahoma" w:hAnsi="Tahoma" w:cs="Tahoma"/>
                <w:sz w:val="22"/>
                <w:szCs w:val="22"/>
              </w:rPr>
              <w:t>4</w:t>
            </w:r>
            <w:r w:rsidRPr="00462DA3">
              <w:rPr>
                <w:rFonts w:ascii="Tahoma" w:hAnsi="Tahoma" w:cs="Tahoma"/>
                <w:sz w:val="22"/>
                <w:szCs w:val="22"/>
              </w:rPr>
              <w:t>.</w:t>
            </w:r>
            <w:r>
              <w:rPr>
                <w:rFonts w:ascii="Tahoma" w:hAnsi="Tahoma" w:cs="Tahoma"/>
                <w:sz w:val="22"/>
                <w:szCs w:val="22"/>
              </w:rPr>
              <w:t>5 mm</w:t>
            </w:r>
            <w:r w:rsidRPr="00462DA3">
              <w:rPr>
                <w:rFonts w:ascii="Tahoma" w:hAnsi="Tahoma" w:cs="Tahoma"/>
                <w:sz w:val="22"/>
                <w:szCs w:val="22"/>
              </w:rPr>
              <w:t xml:space="preserve"> (</w:t>
            </w:r>
            <w:r>
              <w:rPr>
                <w:rFonts w:ascii="Tahoma" w:hAnsi="Tahoma" w:cs="Tahoma"/>
                <w:sz w:val="22"/>
                <w:szCs w:val="22"/>
              </w:rPr>
              <w:t>.177 cal.</w:t>
            </w:r>
            <w:r w:rsidRPr="00462DA3">
              <w:rPr>
                <w:rFonts w:ascii="Tahoma" w:hAnsi="Tahoma" w:cs="Tahoma"/>
                <w:sz w:val="22"/>
                <w:szCs w:val="22"/>
              </w:rPr>
              <w:t xml:space="preserve">) </w:t>
            </w:r>
            <w:r>
              <w:rPr>
                <w:rFonts w:ascii="Tahoma" w:hAnsi="Tahoma" w:cs="Tahoma"/>
                <w:sz w:val="22"/>
                <w:szCs w:val="22"/>
              </w:rPr>
              <w:t xml:space="preserve">compressed </w:t>
            </w:r>
            <w:r w:rsidRPr="00462DA3">
              <w:rPr>
                <w:rFonts w:ascii="Tahoma" w:hAnsi="Tahoma" w:cs="Tahoma"/>
                <w:sz w:val="22"/>
                <w:szCs w:val="22"/>
              </w:rPr>
              <w:t>air</w:t>
            </w:r>
            <w:r>
              <w:rPr>
                <w:rFonts w:ascii="Tahoma" w:hAnsi="Tahoma" w:cs="Tahoma"/>
                <w:sz w:val="22"/>
                <w:szCs w:val="22"/>
              </w:rPr>
              <w:t xml:space="preserve">, </w:t>
            </w:r>
            <w:r w:rsidR="00E75C5B">
              <w:rPr>
                <w:rFonts w:ascii="Tahoma" w:hAnsi="Tahoma" w:cs="Tahoma"/>
                <w:sz w:val="22"/>
                <w:szCs w:val="22"/>
              </w:rPr>
              <w:t>CO2,</w:t>
            </w:r>
            <w:r>
              <w:rPr>
                <w:rFonts w:ascii="Tahoma" w:hAnsi="Tahoma" w:cs="Tahoma"/>
                <w:sz w:val="22"/>
                <w:szCs w:val="22"/>
              </w:rPr>
              <w:t xml:space="preserve"> or pneumatic air</w:t>
            </w:r>
            <w:r w:rsidRPr="00462DA3">
              <w:rPr>
                <w:rFonts w:ascii="Tahoma" w:hAnsi="Tahoma" w:cs="Tahoma"/>
                <w:sz w:val="22"/>
                <w:szCs w:val="22"/>
              </w:rPr>
              <w:t xml:space="preserve"> pistol </w:t>
            </w:r>
          </w:p>
          <w:p w14:paraId="572AEE34" w14:textId="24DB147D" w:rsidR="00D97595" w:rsidRDefault="007D2260" w:rsidP="00D97595">
            <w:pPr>
              <w:ind w:left="2160" w:hanging="2160"/>
              <w:rPr>
                <w:rFonts w:ascii="Tahoma" w:hAnsi="Tahoma" w:cs="Tahoma"/>
                <w:sz w:val="22"/>
                <w:szCs w:val="22"/>
              </w:rPr>
            </w:pPr>
            <w:r>
              <w:rPr>
                <w:rFonts w:ascii="Tahoma" w:hAnsi="Tahoma" w:cs="Tahoma"/>
                <w:sz w:val="22"/>
                <w:szCs w:val="22"/>
              </w:rPr>
              <w:t>T</w:t>
            </w:r>
            <w:r w:rsidR="00D97595">
              <w:rPr>
                <w:rFonts w:ascii="Tahoma" w:hAnsi="Tahoma" w:cs="Tahoma"/>
                <w:sz w:val="22"/>
                <w:szCs w:val="22"/>
              </w:rPr>
              <w:t>hat</w:t>
            </w:r>
            <w:r>
              <w:rPr>
                <w:rFonts w:ascii="Tahoma" w:hAnsi="Tahoma" w:cs="Tahoma"/>
                <w:sz w:val="22"/>
                <w:szCs w:val="22"/>
              </w:rPr>
              <w:t xml:space="preserve"> </w:t>
            </w:r>
            <w:r w:rsidR="00D97595">
              <w:rPr>
                <w:rFonts w:ascii="Tahoma" w:hAnsi="Tahoma" w:cs="Tahoma"/>
                <w:sz w:val="22"/>
                <w:szCs w:val="22"/>
              </w:rPr>
              <w:t>conforms to the pistol specifications listed here or in the NGB rules</w:t>
            </w:r>
            <w:r w:rsidR="00643C14">
              <w:rPr>
                <w:rFonts w:ascii="Tahoma" w:hAnsi="Tahoma" w:cs="Tahoma"/>
                <w:sz w:val="22"/>
                <w:szCs w:val="22"/>
              </w:rPr>
              <w:t>.</w:t>
            </w:r>
          </w:p>
          <w:p w14:paraId="25011F61" w14:textId="77777777" w:rsidR="00D97595" w:rsidRDefault="00D97595" w:rsidP="00D97595">
            <w:pPr>
              <w:ind w:left="2160" w:hanging="2160"/>
              <w:rPr>
                <w:rFonts w:ascii="Tahoma" w:hAnsi="Tahoma" w:cs="Tahoma"/>
                <w:sz w:val="22"/>
                <w:szCs w:val="22"/>
              </w:rPr>
            </w:pPr>
            <w:r>
              <w:rPr>
                <w:rFonts w:ascii="Tahoma" w:hAnsi="Tahoma" w:cs="Tahoma"/>
                <w:sz w:val="22"/>
                <w:szCs w:val="22"/>
              </w:rPr>
              <w:t>Pistol weight: 1500-gram maximum (3.3 lbs.)</w:t>
            </w:r>
          </w:p>
          <w:p w14:paraId="371D8197" w14:textId="77777777" w:rsidR="00D97595" w:rsidRDefault="00D97595" w:rsidP="00D97595">
            <w:pPr>
              <w:ind w:left="2160" w:hanging="2160"/>
              <w:rPr>
                <w:rFonts w:ascii="Tahoma" w:hAnsi="Tahoma" w:cs="Tahoma"/>
                <w:sz w:val="22"/>
                <w:szCs w:val="22"/>
              </w:rPr>
            </w:pPr>
            <w:r>
              <w:rPr>
                <w:rFonts w:ascii="Tahoma" w:hAnsi="Tahoma" w:cs="Tahoma"/>
                <w:sz w:val="22"/>
                <w:szCs w:val="22"/>
              </w:rPr>
              <w:t>Trigger pull weight: 500-gram minimum</w:t>
            </w:r>
          </w:p>
          <w:p w14:paraId="3F51BF79" w14:textId="77777777" w:rsidR="007D2260" w:rsidRDefault="00D97595" w:rsidP="00D97595">
            <w:pPr>
              <w:ind w:left="2160" w:hanging="2160"/>
              <w:rPr>
                <w:rFonts w:ascii="Tahoma" w:hAnsi="Tahoma" w:cs="Tahoma"/>
                <w:sz w:val="22"/>
                <w:szCs w:val="22"/>
              </w:rPr>
            </w:pPr>
            <w:r>
              <w:rPr>
                <w:rFonts w:ascii="Tahoma" w:hAnsi="Tahoma" w:cs="Tahoma"/>
                <w:sz w:val="22"/>
                <w:szCs w:val="22"/>
              </w:rPr>
              <w:t>P</w:t>
            </w:r>
            <w:r w:rsidRPr="00462DA3">
              <w:rPr>
                <w:rFonts w:ascii="Tahoma" w:hAnsi="Tahoma" w:cs="Tahoma"/>
                <w:sz w:val="22"/>
                <w:szCs w:val="22"/>
              </w:rPr>
              <w:t xml:space="preserve">istol </w:t>
            </w:r>
            <w:r>
              <w:rPr>
                <w:rFonts w:ascii="Tahoma" w:hAnsi="Tahoma" w:cs="Tahoma"/>
                <w:sz w:val="22"/>
                <w:szCs w:val="22"/>
              </w:rPr>
              <w:t>must fit within confines of a box having inside dimensions of</w:t>
            </w:r>
            <w:r w:rsidRPr="00462DA3">
              <w:rPr>
                <w:rFonts w:ascii="Tahoma" w:hAnsi="Tahoma" w:cs="Tahoma"/>
                <w:sz w:val="22"/>
                <w:szCs w:val="22"/>
              </w:rPr>
              <w:t xml:space="preserve"> </w:t>
            </w:r>
          </w:p>
          <w:p w14:paraId="04B145D4" w14:textId="758DF260" w:rsidR="00D97595" w:rsidRDefault="00D97595" w:rsidP="00D97595">
            <w:pPr>
              <w:ind w:left="2160" w:hanging="2160"/>
              <w:rPr>
                <w:rFonts w:ascii="Tahoma" w:hAnsi="Tahoma" w:cs="Tahoma"/>
                <w:sz w:val="22"/>
                <w:szCs w:val="22"/>
              </w:rPr>
            </w:pPr>
            <w:r w:rsidRPr="00462DA3">
              <w:rPr>
                <w:rFonts w:ascii="Tahoma" w:hAnsi="Tahoma" w:cs="Tahoma"/>
                <w:sz w:val="22"/>
                <w:szCs w:val="22"/>
              </w:rPr>
              <w:t>420mm x</w:t>
            </w:r>
            <w:r w:rsidR="007D2260">
              <w:rPr>
                <w:rFonts w:ascii="Tahoma" w:hAnsi="Tahoma" w:cs="Tahoma"/>
                <w:sz w:val="22"/>
                <w:szCs w:val="22"/>
              </w:rPr>
              <w:t xml:space="preserve"> </w:t>
            </w:r>
            <w:r w:rsidRPr="00462DA3">
              <w:rPr>
                <w:rFonts w:ascii="Tahoma" w:hAnsi="Tahoma" w:cs="Tahoma"/>
                <w:sz w:val="22"/>
                <w:szCs w:val="22"/>
              </w:rPr>
              <w:t>200mm x 5</w:t>
            </w:r>
            <w:r>
              <w:rPr>
                <w:rFonts w:ascii="Tahoma" w:hAnsi="Tahoma" w:cs="Tahoma"/>
                <w:sz w:val="22"/>
                <w:szCs w:val="22"/>
              </w:rPr>
              <w:t>7</w:t>
            </w:r>
            <w:r w:rsidRPr="00462DA3">
              <w:rPr>
                <w:rFonts w:ascii="Tahoma" w:hAnsi="Tahoma" w:cs="Tahoma"/>
                <w:sz w:val="22"/>
                <w:szCs w:val="22"/>
              </w:rPr>
              <w:t>mm</w:t>
            </w:r>
            <w:r>
              <w:rPr>
                <w:rFonts w:ascii="Tahoma" w:hAnsi="Tahoma" w:cs="Tahoma"/>
                <w:sz w:val="22"/>
                <w:szCs w:val="22"/>
              </w:rPr>
              <w:t>*</w:t>
            </w:r>
            <w:r w:rsidRPr="00462DA3">
              <w:rPr>
                <w:rFonts w:ascii="Tahoma" w:hAnsi="Tahoma" w:cs="Tahoma"/>
                <w:sz w:val="22"/>
                <w:szCs w:val="22"/>
              </w:rPr>
              <w:t xml:space="preserve"> (</w:t>
            </w:r>
            <w:r>
              <w:rPr>
                <w:rFonts w:ascii="Tahoma" w:hAnsi="Tahoma" w:cs="Tahoma"/>
                <w:sz w:val="22"/>
                <w:szCs w:val="22"/>
              </w:rPr>
              <w:t>a</w:t>
            </w:r>
            <w:r w:rsidRPr="00462DA3">
              <w:rPr>
                <w:rFonts w:ascii="Tahoma" w:hAnsi="Tahoma" w:cs="Tahoma"/>
                <w:sz w:val="22"/>
                <w:szCs w:val="22"/>
              </w:rPr>
              <w:t>pproximately 16.</w:t>
            </w:r>
            <w:r>
              <w:rPr>
                <w:rFonts w:ascii="Tahoma" w:hAnsi="Tahoma" w:cs="Tahoma"/>
                <w:sz w:val="22"/>
                <w:szCs w:val="22"/>
              </w:rPr>
              <w:t>53</w:t>
            </w:r>
            <w:r w:rsidRPr="00462DA3">
              <w:rPr>
                <w:rFonts w:ascii="Tahoma" w:hAnsi="Tahoma" w:cs="Tahoma"/>
                <w:sz w:val="22"/>
                <w:szCs w:val="22"/>
              </w:rPr>
              <w:t xml:space="preserve">” x 7.87” x </w:t>
            </w:r>
            <w:r>
              <w:rPr>
                <w:rFonts w:ascii="Tahoma" w:hAnsi="Tahoma" w:cs="Tahoma"/>
                <w:sz w:val="22"/>
                <w:szCs w:val="22"/>
              </w:rPr>
              <w:t>2.25</w:t>
            </w:r>
            <w:r w:rsidRPr="00462DA3">
              <w:rPr>
                <w:rFonts w:ascii="Tahoma" w:hAnsi="Tahoma" w:cs="Tahoma"/>
                <w:sz w:val="22"/>
                <w:szCs w:val="22"/>
              </w:rPr>
              <w:t xml:space="preserve">”). </w:t>
            </w:r>
          </w:p>
          <w:p w14:paraId="1FD08740" w14:textId="77777777" w:rsidR="00D97595" w:rsidRDefault="00D97595" w:rsidP="00D97595">
            <w:pPr>
              <w:ind w:left="2160" w:hanging="2160"/>
              <w:rPr>
                <w:rFonts w:ascii="Tahoma" w:hAnsi="Tahoma" w:cs="Tahoma"/>
                <w:sz w:val="22"/>
                <w:szCs w:val="22"/>
              </w:rPr>
            </w:pPr>
            <w:r>
              <w:rPr>
                <w:rFonts w:ascii="Tahoma" w:hAnsi="Tahoma" w:cs="Tahoma"/>
                <w:sz w:val="22"/>
                <w:szCs w:val="22"/>
              </w:rPr>
              <w:t>Only open sights are allowed. Optical, mirror, telescope, laser-beam,</w:t>
            </w:r>
          </w:p>
          <w:p w14:paraId="1DE15352" w14:textId="77777777" w:rsidR="00D97595" w:rsidRDefault="00D97595" w:rsidP="00D97595">
            <w:pPr>
              <w:ind w:left="2160" w:hanging="2160"/>
              <w:rPr>
                <w:rFonts w:ascii="Tahoma" w:hAnsi="Tahoma" w:cs="Tahoma"/>
                <w:sz w:val="22"/>
                <w:szCs w:val="22"/>
              </w:rPr>
            </w:pPr>
            <w:r>
              <w:rPr>
                <w:rFonts w:ascii="Tahoma" w:hAnsi="Tahoma" w:cs="Tahoma"/>
                <w:sz w:val="22"/>
                <w:szCs w:val="22"/>
              </w:rPr>
              <w:t>electronically projected dot sights, etc. are prohibited.</w:t>
            </w:r>
            <w:r w:rsidRPr="00462DA3">
              <w:rPr>
                <w:rFonts w:ascii="Tahoma" w:hAnsi="Tahoma" w:cs="Tahoma"/>
                <w:sz w:val="22"/>
                <w:szCs w:val="22"/>
              </w:rPr>
              <w:t xml:space="preserve"> </w:t>
            </w:r>
          </w:p>
          <w:p w14:paraId="68463A67" w14:textId="77777777" w:rsidR="00D97595" w:rsidRDefault="00D97595" w:rsidP="00D97595">
            <w:pPr>
              <w:ind w:left="2160" w:hanging="2160"/>
              <w:rPr>
                <w:rFonts w:ascii="Tahoma" w:hAnsi="Tahoma" w:cs="Tahoma"/>
                <w:sz w:val="22"/>
                <w:szCs w:val="22"/>
              </w:rPr>
            </w:pPr>
          </w:p>
          <w:p w14:paraId="2881A4A8" w14:textId="77777777" w:rsidR="007D2260" w:rsidRDefault="00D97595" w:rsidP="00D97595">
            <w:pPr>
              <w:ind w:left="2160" w:hanging="2160"/>
              <w:rPr>
                <w:rFonts w:ascii="Tahoma" w:hAnsi="Tahoma" w:cs="Tahoma"/>
                <w:sz w:val="22"/>
                <w:szCs w:val="22"/>
              </w:rPr>
            </w:pPr>
            <w:r>
              <w:rPr>
                <w:rFonts w:ascii="Tahoma" w:hAnsi="Tahoma" w:cs="Tahoma"/>
                <w:sz w:val="22"/>
                <w:szCs w:val="22"/>
              </w:rPr>
              <w:t>*(50 mm modified to 57 mm for 4-H, to accept standard Daisy air pistol</w:t>
            </w:r>
          </w:p>
          <w:p w14:paraId="693B8028" w14:textId="304370C5" w:rsidR="0021507D" w:rsidRPr="00462DA3" w:rsidRDefault="00D97595" w:rsidP="0021507D">
            <w:pPr>
              <w:ind w:left="2160" w:hanging="2160"/>
              <w:rPr>
                <w:rFonts w:ascii="Tahoma" w:hAnsi="Tahoma" w:cs="Tahoma"/>
                <w:sz w:val="22"/>
                <w:szCs w:val="22"/>
              </w:rPr>
            </w:pPr>
            <w:r>
              <w:rPr>
                <w:rFonts w:ascii="Tahoma" w:hAnsi="Tahoma" w:cs="Tahoma"/>
                <w:sz w:val="22"/>
                <w:szCs w:val="22"/>
              </w:rPr>
              <w:t>grips)</w:t>
            </w:r>
          </w:p>
        </w:tc>
      </w:tr>
      <w:tr w:rsidR="00D97595" w:rsidRPr="00462DA3" w14:paraId="5349FC2D" w14:textId="77777777" w:rsidTr="007D2260">
        <w:tc>
          <w:tcPr>
            <w:tcW w:w="2515" w:type="dxa"/>
          </w:tcPr>
          <w:p w14:paraId="4E8234E9" w14:textId="77777777" w:rsidR="00D97595" w:rsidRPr="00462DA3" w:rsidRDefault="00D97595" w:rsidP="00D97595">
            <w:pPr>
              <w:rPr>
                <w:rFonts w:ascii="Tahoma" w:hAnsi="Tahoma" w:cs="Tahoma"/>
                <w:b/>
                <w:sz w:val="22"/>
                <w:szCs w:val="22"/>
              </w:rPr>
            </w:pPr>
            <w:r w:rsidRPr="00462DA3">
              <w:rPr>
                <w:rFonts w:ascii="Tahoma" w:hAnsi="Tahoma" w:cs="Tahoma"/>
                <w:b/>
                <w:sz w:val="22"/>
                <w:szCs w:val="22"/>
              </w:rPr>
              <w:t>SHOOTING POSITION</w:t>
            </w:r>
          </w:p>
        </w:tc>
        <w:tc>
          <w:tcPr>
            <w:tcW w:w="7290" w:type="dxa"/>
          </w:tcPr>
          <w:p w14:paraId="4F0D4A37" w14:textId="77777777" w:rsidR="007D2260" w:rsidRDefault="00D97595" w:rsidP="00D97595">
            <w:pPr>
              <w:ind w:left="2160" w:hanging="2160"/>
              <w:rPr>
                <w:rFonts w:ascii="Tahoma" w:hAnsi="Tahoma" w:cs="Tahoma"/>
                <w:sz w:val="22"/>
                <w:szCs w:val="22"/>
              </w:rPr>
            </w:pPr>
            <w:r w:rsidRPr="00D870A2">
              <w:rPr>
                <w:rFonts w:ascii="Tahoma" w:hAnsi="Tahoma" w:cs="Tahoma"/>
                <w:sz w:val="22"/>
                <w:szCs w:val="22"/>
              </w:rPr>
              <w:t xml:space="preserve">The </w:t>
            </w:r>
            <w:r w:rsidR="007A2C61">
              <w:rPr>
                <w:rFonts w:ascii="Tahoma" w:hAnsi="Tahoma" w:cs="Tahoma"/>
                <w:sz w:val="22"/>
                <w:szCs w:val="22"/>
              </w:rPr>
              <w:t>competitor</w:t>
            </w:r>
            <w:r w:rsidRPr="00D870A2">
              <w:rPr>
                <w:rFonts w:ascii="Tahoma" w:hAnsi="Tahoma" w:cs="Tahoma"/>
                <w:sz w:val="22"/>
                <w:szCs w:val="22"/>
              </w:rPr>
              <w:t xml:space="preserve"> must stand free, without any artificial or other support, </w:t>
            </w:r>
          </w:p>
          <w:p w14:paraId="19F005F2" w14:textId="77777777" w:rsidR="007D2260" w:rsidRDefault="007D2260" w:rsidP="00D97595">
            <w:pPr>
              <w:ind w:left="2160" w:hanging="2160"/>
              <w:rPr>
                <w:rFonts w:ascii="Tahoma" w:hAnsi="Tahoma" w:cs="Tahoma"/>
                <w:sz w:val="22"/>
                <w:szCs w:val="22"/>
              </w:rPr>
            </w:pPr>
            <w:r w:rsidRPr="00D870A2">
              <w:rPr>
                <w:rFonts w:ascii="Tahoma" w:hAnsi="Tahoma" w:cs="Tahoma"/>
                <w:sz w:val="22"/>
                <w:szCs w:val="22"/>
              </w:rPr>
              <w:t>W</w:t>
            </w:r>
            <w:r w:rsidR="00D97595" w:rsidRPr="00D870A2">
              <w:rPr>
                <w:rFonts w:ascii="Tahoma" w:hAnsi="Tahoma" w:cs="Tahoma"/>
                <w:sz w:val="22"/>
                <w:szCs w:val="22"/>
              </w:rPr>
              <w:t>ith</w:t>
            </w:r>
            <w:r>
              <w:rPr>
                <w:rFonts w:ascii="Tahoma" w:hAnsi="Tahoma" w:cs="Tahoma"/>
                <w:sz w:val="22"/>
                <w:szCs w:val="22"/>
              </w:rPr>
              <w:t xml:space="preserve"> </w:t>
            </w:r>
            <w:r w:rsidR="004B61B2">
              <w:rPr>
                <w:rFonts w:ascii="Tahoma" w:hAnsi="Tahoma" w:cs="Tahoma"/>
                <w:sz w:val="22"/>
                <w:szCs w:val="22"/>
              </w:rPr>
              <w:t>b</w:t>
            </w:r>
            <w:r w:rsidR="00D97595" w:rsidRPr="00D870A2">
              <w:rPr>
                <w:rFonts w:ascii="Tahoma" w:hAnsi="Tahoma" w:cs="Tahoma"/>
                <w:sz w:val="22"/>
                <w:szCs w:val="22"/>
              </w:rPr>
              <w:t>oth</w:t>
            </w:r>
            <w:r w:rsidR="00C91030">
              <w:rPr>
                <w:rFonts w:ascii="Tahoma" w:hAnsi="Tahoma" w:cs="Tahoma"/>
                <w:sz w:val="22"/>
                <w:szCs w:val="22"/>
              </w:rPr>
              <w:t xml:space="preserve"> </w:t>
            </w:r>
            <w:r w:rsidR="00D97595" w:rsidRPr="00D870A2">
              <w:rPr>
                <w:rFonts w:ascii="Tahoma" w:hAnsi="Tahoma" w:cs="Tahoma"/>
                <w:sz w:val="22"/>
                <w:szCs w:val="22"/>
              </w:rPr>
              <w:t xml:space="preserve">feet and/or shoes completely within the firing point. The </w:t>
            </w:r>
          </w:p>
          <w:p w14:paraId="2648D7CF" w14:textId="77777777" w:rsidR="007D2260" w:rsidRDefault="00D97595" w:rsidP="00943804">
            <w:pPr>
              <w:ind w:left="2160" w:hanging="2160"/>
              <w:rPr>
                <w:rFonts w:ascii="Tahoma" w:hAnsi="Tahoma" w:cs="Tahoma"/>
                <w:sz w:val="22"/>
                <w:szCs w:val="22"/>
              </w:rPr>
            </w:pPr>
            <w:r w:rsidRPr="00D870A2">
              <w:rPr>
                <w:rFonts w:ascii="Tahoma" w:hAnsi="Tahoma" w:cs="Tahoma"/>
                <w:sz w:val="22"/>
                <w:szCs w:val="22"/>
              </w:rPr>
              <w:t xml:space="preserve">pistol must be </w:t>
            </w:r>
            <w:r w:rsidR="00943804">
              <w:rPr>
                <w:rFonts w:ascii="Tahoma" w:hAnsi="Tahoma" w:cs="Tahoma"/>
                <w:sz w:val="22"/>
                <w:szCs w:val="22"/>
              </w:rPr>
              <w:t xml:space="preserve">held </w:t>
            </w:r>
            <w:r w:rsidRPr="00D870A2">
              <w:rPr>
                <w:rFonts w:ascii="Tahoma" w:hAnsi="Tahoma" w:cs="Tahoma"/>
                <w:sz w:val="22"/>
                <w:szCs w:val="22"/>
              </w:rPr>
              <w:t>and</w:t>
            </w:r>
            <w:r w:rsidR="00AC5FDC">
              <w:rPr>
                <w:rFonts w:ascii="Tahoma" w:hAnsi="Tahoma" w:cs="Tahoma"/>
                <w:sz w:val="22"/>
                <w:szCs w:val="22"/>
              </w:rPr>
              <w:t xml:space="preserve"> </w:t>
            </w:r>
            <w:r w:rsidRPr="00D870A2">
              <w:rPr>
                <w:rFonts w:ascii="Tahoma" w:hAnsi="Tahoma" w:cs="Tahoma"/>
                <w:sz w:val="22"/>
                <w:szCs w:val="22"/>
              </w:rPr>
              <w:t xml:space="preserve">fired with one (1) hand only. The wrist must be </w:t>
            </w:r>
          </w:p>
          <w:p w14:paraId="6E9B34EB" w14:textId="78EB908A" w:rsidR="00D97595" w:rsidRPr="00D86FBB" w:rsidRDefault="00D97595" w:rsidP="007D2260">
            <w:pPr>
              <w:ind w:left="2160" w:hanging="2160"/>
              <w:rPr>
                <w:rFonts w:ascii="Tahoma" w:hAnsi="Tahoma" w:cs="Tahoma"/>
                <w:sz w:val="22"/>
                <w:szCs w:val="22"/>
              </w:rPr>
            </w:pPr>
            <w:r w:rsidRPr="00D870A2">
              <w:rPr>
                <w:rFonts w:ascii="Tahoma" w:hAnsi="Tahoma" w:cs="Tahoma"/>
                <w:sz w:val="22"/>
                <w:szCs w:val="22"/>
              </w:rPr>
              <w:t>visibly free of</w:t>
            </w:r>
            <w:r w:rsidR="007D2260">
              <w:rPr>
                <w:rFonts w:ascii="Tahoma" w:hAnsi="Tahoma" w:cs="Tahoma"/>
                <w:sz w:val="22"/>
                <w:szCs w:val="22"/>
              </w:rPr>
              <w:t xml:space="preserve"> </w:t>
            </w:r>
            <w:r w:rsidRPr="00D870A2">
              <w:rPr>
                <w:rFonts w:ascii="Tahoma" w:hAnsi="Tahoma" w:cs="Tahoma"/>
                <w:sz w:val="22"/>
                <w:szCs w:val="22"/>
              </w:rPr>
              <w:t>support.</w:t>
            </w:r>
          </w:p>
        </w:tc>
      </w:tr>
      <w:tr w:rsidR="00D97595" w:rsidRPr="00462DA3" w14:paraId="08DFA8E3" w14:textId="77777777" w:rsidTr="007D2260">
        <w:tc>
          <w:tcPr>
            <w:tcW w:w="2515" w:type="dxa"/>
          </w:tcPr>
          <w:p w14:paraId="585C3E43" w14:textId="77777777" w:rsidR="00D97595" w:rsidRDefault="00D97595" w:rsidP="00D97595">
            <w:pPr>
              <w:rPr>
                <w:rFonts w:ascii="Tahoma" w:hAnsi="Tahoma" w:cs="Tahoma"/>
                <w:b/>
                <w:sz w:val="22"/>
                <w:szCs w:val="22"/>
              </w:rPr>
            </w:pPr>
            <w:r>
              <w:rPr>
                <w:rFonts w:ascii="Tahoma" w:hAnsi="Tahoma" w:cs="Tahoma"/>
                <w:b/>
                <w:sz w:val="22"/>
                <w:szCs w:val="22"/>
              </w:rPr>
              <w:t>TIES</w:t>
            </w:r>
          </w:p>
        </w:tc>
        <w:tc>
          <w:tcPr>
            <w:tcW w:w="7290" w:type="dxa"/>
          </w:tcPr>
          <w:p w14:paraId="65CD6A1A" w14:textId="77777777" w:rsidR="00D97595" w:rsidRDefault="00D97595" w:rsidP="00D97595">
            <w:pPr>
              <w:ind w:left="2160" w:hanging="2160"/>
              <w:rPr>
                <w:rFonts w:ascii="Tahoma" w:hAnsi="Tahoma" w:cs="Tahoma"/>
                <w:sz w:val="22"/>
                <w:szCs w:val="22"/>
              </w:rPr>
            </w:pPr>
            <w:r w:rsidRPr="00D870A2">
              <w:rPr>
                <w:rFonts w:ascii="Tahoma" w:hAnsi="Tahoma" w:cs="Tahoma"/>
                <w:sz w:val="22"/>
                <w:szCs w:val="22"/>
              </w:rPr>
              <w:t>USA</w:t>
            </w:r>
            <w:r>
              <w:rPr>
                <w:rFonts w:ascii="Tahoma" w:hAnsi="Tahoma" w:cs="Tahoma"/>
                <w:sz w:val="22"/>
                <w:szCs w:val="22"/>
              </w:rPr>
              <w:t>S</w:t>
            </w:r>
            <w:r w:rsidRPr="00D870A2">
              <w:rPr>
                <w:rFonts w:ascii="Tahoma" w:hAnsi="Tahoma" w:cs="Tahoma"/>
                <w:sz w:val="22"/>
                <w:szCs w:val="22"/>
              </w:rPr>
              <w:t xml:space="preserve"> General Technical Rule 6.15.1.</w:t>
            </w:r>
          </w:p>
          <w:p w14:paraId="146C5884" w14:textId="6B7AAA5E" w:rsidR="00D97595" w:rsidRDefault="00D97595" w:rsidP="002C7E55">
            <w:pPr>
              <w:pStyle w:val="ListParagraph"/>
              <w:numPr>
                <w:ilvl w:val="0"/>
                <w:numId w:val="8"/>
              </w:numPr>
              <w:rPr>
                <w:rFonts w:ascii="Tahoma" w:hAnsi="Tahoma" w:cs="Tahoma"/>
                <w:bCs/>
                <w:sz w:val="22"/>
                <w:szCs w:val="22"/>
              </w:rPr>
            </w:pPr>
            <w:r>
              <w:rPr>
                <w:rFonts w:ascii="Tahoma" w:hAnsi="Tahoma" w:cs="Tahoma"/>
                <w:bCs/>
                <w:sz w:val="22"/>
                <w:szCs w:val="22"/>
              </w:rPr>
              <w:lastRenderedPageBreak/>
              <w:t xml:space="preserve">The highest number of inner </w:t>
            </w:r>
            <w:r w:rsidR="00FF48A8">
              <w:rPr>
                <w:rFonts w:ascii="Tahoma" w:hAnsi="Tahoma" w:cs="Tahoma"/>
                <w:bCs/>
                <w:sz w:val="22"/>
                <w:szCs w:val="22"/>
              </w:rPr>
              <w:t>tens.</w:t>
            </w:r>
          </w:p>
          <w:p w14:paraId="1B8C771A" w14:textId="77777777" w:rsidR="00D97595" w:rsidRDefault="00D97595" w:rsidP="002C7E55">
            <w:pPr>
              <w:pStyle w:val="ListParagraph"/>
              <w:numPr>
                <w:ilvl w:val="0"/>
                <w:numId w:val="8"/>
              </w:numPr>
              <w:rPr>
                <w:rFonts w:ascii="Tahoma" w:hAnsi="Tahoma" w:cs="Tahoma"/>
                <w:bCs/>
                <w:sz w:val="22"/>
                <w:szCs w:val="22"/>
              </w:rPr>
            </w:pPr>
            <w:r>
              <w:rPr>
                <w:rFonts w:ascii="Tahoma" w:hAnsi="Tahoma" w:cs="Tahoma"/>
                <w:bCs/>
                <w:sz w:val="22"/>
                <w:szCs w:val="22"/>
              </w:rPr>
              <w:t>The highest score of the last ten (10) shot series working backwards by 10-shot series in full ring scoring (not inner tens or decimals) until tie is broken.</w:t>
            </w:r>
          </w:p>
          <w:p w14:paraId="76C1EE4B" w14:textId="77777777" w:rsidR="00D97595" w:rsidRPr="005175E7" w:rsidRDefault="00D97595" w:rsidP="002C7E55">
            <w:pPr>
              <w:pStyle w:val="ListParagraph"/>
              <w:numPr>
                <w:ilvl w:val="0"/>
                <w:numId w:val="8"/>
              </w:numPr>
              <w:rPr>
                <w:rFonts w:ascii="Tahoma" w:hAnsi="Tahoma" w:cs="Tahoma"/>
                <w:bCs/>
                <w:sz w:val="22"/>
                <w:szCs w:val="22"/>
              </w:rPr>
            </w:pPr>
            <w:r>
              <w:rPr>
                <w:rFonts w:ascii="Tahoma" w:hAnsi="Tahoma" w:cs="Tahoma"/>
                <w:bCs/>
                <w:sz w:val="22"/>
                <w:szCs w:val="22"/>
              </w:rPr>
              <w:t>If not yet broken, refer to 6.15.1 for further details.</w:t>
            </w:r>
          </w:p>
        </w:tc>
      </w:tr>
      <w:tr w:rsidR="0046088F" w:rsidRPr="00462DA3" w14:paraId="1E0B3C0A" w14:textId="77777777" w:rsidTr="007D2260">
        <w:trPr>
          <w:trHeight w:val="548"/>
        </w:trPr>
        <w:tc>
          <w:tcPr>
            <w:tcW w:w="2515" w:type="dxa"/>
          </w:tcPr>
          <w:p w14:paraId="075EC6D6" w14:textId="77777777" w:rsidR="0046088F" w:rsidRPr="00DB016F" w:rsidRDefault="0046088F" w:rsidP="0046088F">
            <w:pPr>
              <w:rPr>
                <w:rFonts w:ascii="Tahoma" w:hAnsi="Tahoma" w:cs="Tahoma"/>
                <w:b/>
                <w:sz w:val="22"/>
                <w:szCs w:val="22"/>
              </w:rPr>
            </w:pPr>
            <w:r w:rsidRPr="00DB016F">
              <w:rPr>
                <w:rFonts w:ascii="Tahoma" w:hAnsi="Tahoma" w:cs="Tahoma"/>
                <w:b/>
                <w:sz w:val="22"/>
                <w:szCs w:val="22"/>
              </w:rPr>
              <w:lastRenderedPageBreak/>
              <w:t>NGB RULES</w:t>
            </w:r>
          </w:p>
        </w:tc>
        <w:tc>
          <w:tcPr>
            <w:tcW w:w="7290" w:type="dxa"/>
          </w:tcPr>
          <w:p w14:paraId="59FEC653" w14:textId="154B6EDC" w:rsidR="00A04D4E" w:rsidRPr="00DB016F" w:rsidRDefault="0046088F" w:rsidP="00A04D4E">
            <w:pPr>
              <w:rPr>
                <w:rFonts w:ascii="Tahoma" w:hAnsi="Tahoma" w:cs="Tahoma"/>
                <w:sz w:val="22"/>
                <w:szCs w:val="22"/>
              </w:rPr>
            </w:pPr>
            <w:r w:rsidRPr="00737912">
              <w:rPr>
                <w:rFonts w:ascii="Tahoma" w:hAnsi="Tahoma" w:cs="Tahoma"/>
                <w:sz w:val="22"/>
                <w:szCs w:val="22"/>
              </w:rPr>
              <w:t>International Shootin</w:t>
            </w:r>
            <w:r w:rsidRPr="00B13FF9">
              <w:rPr>
                <w:rFonts w:ascii="Tahoma" w:hAnsi="Tahoma" w:cs="Tahoma"/>
                <w:sz w:val="22"/>
                <w:szCs w:val="22"/>
              </w:rPr>
              <w:t>g Sport Fed</w:t>
            </w:r>
            <w:r w:rsidRPr="004B61B2">
              <w:rPr>
                <w:rFonts w:ascii="Tahoma" w:hAnsi="Tahoma" w:cs="Tahoma"/>
                <w:sz w:val="22"/>
                <w:szCs w:val="22"/>
              </w:rPr>
              <w:t xml:space="preserve">eration: </w:t>
            </w:r>
            <w:hyperlink r:id="rId15" w:history="1">
              <w:r w:rsidR="00176432" w:rsidRPr="00EE5742">
                <w:rPr>
                  <w:rStyle w:val="Hyperlink"/>
                </w:rPr>
                <w:t xml:space="preserve">ISSF </w:t>
              </w:r>
              <w:r w:rsidR="00A15D81">
                <w:rPr>
                  <w:rStyle w:val="Hyperlink"/>
                </w:rPr>
                <w:t>Slow Fire Rules</w:t>
              </w:r>
            </w:hyperlink>
            <w:r w:rsidR="00E97295">
              <w:rPr>
                <w:rStyle w:val="Hyperlink"/>
                <w:rFonts w:ascii="Tahoma" w:hAnsi="Tahoma" w:cs="Tahoma"/>
                <w:sz w:val="22"/>
                <w:szCs w:val="22"/>
              </w:rPr>
              <w:t xml:space="preserve"> </w:t>
            </w:r>
          </w:p>
        </w:tc>
      </w:tr>
    </w:tbl>
    <w:p w14:paraId="11D3DC55" w14:textId="77777777" w:rsidR="00003961" w:rsidRDefault="00003961" w:rsidP="00E24421">
      <w:pPr>
        <w:jc w:val="right"/>
        <w:rPr>
          <w:rFonts w:ascii="Tahoma" w:hAnsi="Tahoma" w:cs="Tahoma"/>
          <w:b/>
          <w:sz w:val="32"/>
        </w:rPr>
      </w:pPr>
      <w:bookmarkStart w:id="0" w:name="_Hlk125991624"/>
    </w:p>
    <w:p w14:paraId="017FAD45" w14:textId="08CCB972" w:rsidR="00E24421" w:rsidRPr="00255668" w:rsidRDefault="00E24421" w:rsidP="00255668">
      <w:pPr>
        <w:pStyle w:val="Heading2v1"/>
        <w:rPr>
          <w:b/>
          <w:bCs w:val="0"/>
          <w:sz w:val="36"/>
          <w:szCs w:val="36"/>
        </w:rPr>
      </w:pPr>
      <w:r w:rsidRPr="00255668">
        <w:rPr>
          <w:b/>
          <w:bCs w:val="0"/>
          <w:sz w:val="36"/>
          <w:szCs w:val="36"/>
        </w:rPr>
        <w:t>AIR RIFLE EVENTS</w:t>
      </w:r>
    </w:p>
    <w:p w14:paraId="1A26EE56" w14:textId="2F88397F" w:rsidR="00E24421" w:rsidRPr="00F816B2" w:rsidRDefault="00E24421" w:rsidP="00E24421">
      <w:pPr>
        <w:pStyle w:val="Heading1"/>
        <w:rPr>
          <w:rFonts w:ascii="Tahoma" w:hAnsi="Tahoma" w:cs="Tahoma"/>
          <w:b w:val="0"/>
          <w:sz w:val="22"/>
        </w:rPr>
      </w:pPr>
      <w:r>
        <w:rPr>
          <w:rFonts w:ascii="Tahoma" w:hAnsi="Tahoma" w:cs="Tahoma"/>
          <w:b w:val="0"/>
          <w:sz w:val="22"/>
        </w:rPr>
        <w:t>All air guns are required to use a CBI (Clear Barrel Indicator) when the gun is not being fired.</w:t>
      </w:r>
      <w:r w:rsidR="00EB27A0">
        <w:rPr>
          <w:rFonts w:ascii="Tahoma" w:hAnsi="Tahoma" w:cs="Tahoma"/>
          <w:b w:val="0"/>
          <w:sz w:val="22"/>
        </w:rPr>
        <w:t xml:space="preserve"> Rule 2.3</w:t>
      </w:r>
      <w:r w:rsidR="002A284A">
        <w:rPr>
          <w:rFonts w:ascii="Tahoma" w:hAnsi="Tahoma" w:cs="Tahoma"/>
          <w:b w:val="0"/>
          <w:sz w:val="22"/>
        </w:rPr>
        <w:t xml:space="preserve"> Cleared Rifles – a cleared rifle is a rifle that has its action open, a CBI inserted in the full length of </w:t>
      </w:r>
      <w:r w:rsidR="002A284A" w:rsidRPr="00F816B2">
        <w:rPr>
          <w:rFonts w:ascii="Tahoma" w:hAnsi="Tahoma" w:cs="Tahoma"/>
          <w:b w:val="0"/>
          <w:sz w:val="22"/>
        </w:rPr>
        <w:t>it</w:t>
      </w:r>
      <w:r w:rsidR="001816F3" w:rsidRPr="00F816B2">
        <w:rPr>
          <w:rFonts w:ascii="Tahoma" w:hAnsi="Tahoma" w:cs="Tahoma"/>
          <w:b w:val="0"/>
          <w:sz w:val="22"/>
        </w:rPr>
        <w:t>s barrel and that has been checked by a Range Officer.</w:t>
      </w:r>
      <w:r w:rsidR="00A91C99" w:rsidRPr="00F816B2">
        <w:rPr>
          <w:rFonts w:ascii="Tahoma" w:hAnsi="Tahoma" w:cs="Tahoma"/>
          <w:b w:val="0"/>
          <w:sz w:val="22"/>
        </w:rPr>
        <w:t xml:space="preserve"> All rifle</w:t>
      </w:r>
      <w:r w:rsidR="00446332" w:rsidRPr="00F816B2">
        <w:rPr>
          <w:rFonts w:ascii="Tahoma" w:hAnsi="Tahoma" w:cs="Tahoma"/>
          <w:b w:val="0"/>
          <w:sz w:val="22"/>
        </w:rPr>
        <w:t>s</w:t>
      </w:r>
      <w:r w:rsidR="00A91C99" w:rsidRPr="00F816B2">
        <w:rPr>
          <w:rFonts w:ascii="Tahoma" w:hAnsi="Tahoma" w:cs="Tahoma"/>
          <w:b w:val="0"/>
          <w:sz w:val="22"/>
        </w:rPr>
        <w:t xml:space="preserve"> must be CLEARED after each </w:t>
      </w:r>
      <w:r w:rsidR="00BB2E3D" w:rsidRPr="00F816B2">
        <w:rPr>
          <w:rFonts w:ascii="Tahoma" w:hAnsi="Tahoma" w:cs="Tahoma"/>
          <w:b w:val="0"/>
          <w:sz w:val="22"/>
        </w:rPr>
        <w:t>Match Fire stage and before they are cased or removed from a firing point.</w:t>
      </w:r>
    </w:p>
    <w:p w14:paraId="4C5E8557" w14:textId="7D95D7C9" w:rsidR="006075F6" w:rsidRPr="005C33DB" w:rsidRDefault="00833BA6" w:rsidP="00F77B18">
      <w:pPr>
        <w:pStyle w:val="ListParagraph"/>
        <w:numPr>
          <w:ilvl w:val="0"/>
          <w:numId w:val="13"/>
        </w:numPr>
        <w:rPr>
          <w:rFonts w:ascii="Tahoma" w:hAnsi="Tahoma" w:cs="Tahoma"/>
          <w:bCs/>
          <w:sz w:val="22"/>
          <w:szCs w:val="22"/>
        </w:rPr>
      </w:pPr>
      <w:r w:rsidRPr="00F816B2">
        <w:rPr>
          <w:rFonts w:ascii="Tahoma" w:hAnsi="Tahoma" w:cs="Tahoma"/>
          <w:bCs/>
          <w:sz w:val="22"/>
          <w:szCs w:val="22"/>
        </w:rPr>
        <w:t xml:space="preserve">Pellets – Only wad cutters in .177 cal. Can be used in all three air </w:t>
      </w:r>
      <w:r w:rsidR="003B26C4" w:rsidRPr="00F816B2">
        <w:rPr>
          <w:rFonts w:ascii="Tahoma" w:hAnsi="Tahoma" w:cs="Tahoma"/>
          <w:bCs/>
          <w:sz w:val="22"/>
          <w:szCs w:val="22"/>
        </w:rPr>
        <w:t>rifle</w:t>
      </w:r>
      <w:r w:rsidRPr="00F816B2">
        <w:rPr>
          <w:rFonts w:ascii="Tahoma" w:hAnsi="Tahoma" w:cs="Tahoma"/>
          <w:bCs/>
          <w:sz w:val="22"/>
          <w:szCs w:val="22"/>
        </w:rPr>
        <w:t xml:space="preserve"> events. </w:t>
      </w:r>
    </w:p>
    <w:bookmarkEnd w:id="0"/>
    <w:p w14:paraId="17AB6FC5" w14:textId="1ED37D3A" w:rsidR="00E24421" w:rsidRDefault="00E24421" w:rsidP="00E32313">
      <w:pPr>
        <w:pStyle w:val="Heading1"/>
        <w:spacing w:before="240"/>
        <w:jc w:val="right"/>
      </w:pPr>
      <w:r>
        <w:rPr>
          <w:rFonts w:ascii="Tahoma" w:hAnsi="Tahoma" w:cs="Tahoma"/>
        </w:rPr>
        <w:t>NATIONAL STANDARD THREE-POSITION SPORTER AIR RIFLE</w:t>
      </w:r>
    </w:p>
    <w:tbl>
      <w:tblPr>
        <w:tblStyle w:val="TableGrid"/>
        <w:tblW w:w="9828" w:type="dxa"/>
        <w:tblLook w:val="01E0" w:firstRow="1" w:lastRow="1" w:firstColumn="1" w:lastColumn="1" w:noHBand="0" w:noVBand="0"/>
      </w:tblPr>
      <w:tblGrid>
        <w:gridCol w:w="2358"/>
        <w:gridCol w:w="7470"/>
      </w:tblGrid>
      <w:tr w:rsidR="00E24421" w14:paraId="40DB9F49" w14:textId="77777777" w:rsidTr="005C33DB">
        <w:trPr>
          <w:trHeight w:val="683"/>
        </w:trPr>
        <w:tc>
          <w:tcPr>
            <w:tcW w:w="2358" w:type="dxa"/>
            <w:tcBorders>
              <w:top w:val="single" w:sz="4" w:space="0" w:color="auto"/>
              <w:left w:val="single" w:sz="4" w:space="0" w:color="auto"/>
              <w:bottom w:val="single" w:sz="4" w:space="0" w:color="auto"/>
              <w:right w:val="single" w:sz="4" w:space="0" w:color="auto"/>
            </w:tcBorders>
            <w:hideMark/>
          </w:tcPr>
          <w:p w14:paraId="26EB9EB3" w14:textId="77777777" w:rsidR="00E24421" w:rsidRDefault="00E24421" w:rsidP="001B7A60">
            <w:pPr>
              <w:rPr>
                <w:rFonts w:ascii="Tahoma" w:hAnsi="Tahoma" w:cs="Tahoma"/>
                <w:sz w:val="22"/>
                <w:szCs w:val="22"/>
              </w:rPr>
            </w:pPr>
            <w:r>
              <w:rPr>
                <w:rFonts w:ascii="Tahoma" w:hAnsi="Tahoma" w:cs="Tahoma"/>
                <w:b/>
                <w:bCs/>
              </w:rPr>
              <w:t>TARGET</w:t>
            </w:r>
          </w:p>
        </w:tc>
        <w:tc>
          <w:tcPr>
            <w:tcW w:w="7470" w:type="dxa"/>
            <w:tcBorders>
              <w:top w:val="single" w:sz="4" w:space="0" w:color="auto"/>
              <w:left w:val="single" w:sz="4" w:space="0" w:color="auto"/>
              <w:bottom w:val="single" w:sz="4" w:space="0" w:color="auto"/>
              <w:right w:val="single" w:sz="4" w:space="0" w:color="auto"/>
            </w:tcBorders>
            <w:hideMark/>
          </w:tcPr>
          <w:p w14:paraId="38341377" w14:textId="12FDFCF9" w:rsidR="00E24421" w:rsidRDefault="00E24421" w:rsidP="001B7A60">
            <w:pPr>
              <w:rPr>
                <w:rFonts w:ascii="Tahoma" w:hAnsi="Tahoma" w:cs="Tahoma"/>
                <w:color w:val="548DD4" w:themeColor="text2" w:themeTint="99"/>
                <w:sz w:val="22"/>
                <w:szCs w:val="22"/>
                <w:u w:val="single"/>
              </w:rPr>
            </w:pPr>
            <w:r>
              <w:rPr>
                <w:rFonts w:ascii="Tahoma" w:hAnsi="Tahoma" w:cs="Tahoma"/>
                <w:color w:val="000000" w:themeColor="text1"/>
                <w:sz w:val="22"/>
                <w:szCs w:val="22"/>
              </w:rPr>
              <w:t>Electronic – single bull Air Rifle target (</w:t>
            </w:r>
            <w:proofErr w:type="gramStart"/>
            <w:r>
              <w:rPr>
                <w:rFonts w:ascii="Tahoma" w:hAnsi="Tahoma" w:cs="Tahoma"/>
                <w:color w:val="000000" w:themeColor="text1"/>
                <w:sz w:val="22"/>
                <w:szCs w:val="22"/>
              </w:rPr>
              <w:t>similar to</w:t>
            </w:r>
            <w:proofErr w:type="gramEnd"/>
            <w:r>
              <w:rPr>
                <w:rFonts w:ascii="Tahoma" w:hAnsi="Tahoma" w:cs="Tahoma"/>
                <w:color w:val="000000" w:themeColor="text1"/>
                <w:sz w:val="22"/>
                <w:szCs w:val="22"/>
              </w:rPr>
              <w:t xml:space="preserve"> AR 5/1) that will be scored using the </w:t>
            </w:r>
            <w:proofErr w:type="spellStart"/>
            <w:r w:rsidR="00EF3EA8">
              <w:rPr>
                <w:rFonts w:ascii="Tahoma" w:hAnsi="Tahoma" w:cs="Tahoma"/>
                <w:sz w:val="22"/>
                <w:szCs w:val="22"/>
              </w:rPr>
              <w:t>MegaLink</w:t>
            </w:r>
            <w:proofErr w:type="spellEnd"/>
            <w:r w:rsidR="00EF3EA8">
              <w:rPr>
                <w:rFonts w:ascii="Tahoma" w:hAnsi="Tahoma" w:cs="Tahoma"/>
                <w:color w:val="000000" w:themeColor="text1"/>
                <w:sz w:val="22"/>
                <w:szCs w:val="22"/>
              </w:rPr>
              <w:t xml:space="preserve"> </w:t>
            </w:r>
            <w:r>
              <w:rPr>
                <w:rFonts w:ascii="Tahoma" w:hAnsi="Tahoma" w:cs="Tahoma"/>
                <w:color w:val="000000" w:themeColor="text1"/>
                <w:sz w:val="22"/>
                <w:szCs w:val="22"/>
              </w:rPr>
              <w:t>Scoring System, operated by CMP staff</w:t>
            </w:r>
            <w:r>
              <w:rPr>
                <w:rFonts w:ascii="Tahoma" w:hAnsi="Tahoma" w:cs="Tahoma"/>
                <w:sz w:val="22"/>
                <w:szCs w:val="22"/>
              </w:rPr>
              <w:t xml:space="preserve">. </w:t>
            </w:r>
          </w:p>
        </w:tc>
      </w:tr>
      <w:tr w:rsidR="00E24421" w14:paraId="4635C2E4" w14:textId="77777777" w:rsidTr="000C2CF6">
        <w:trPr>
          <w:trHeight w:val="413"/>
        </w:trPr>
        <w:tc>
          <w:tcPr>
            <w:tcW w:w="2358" w:type="dxa"/>
            <w:tcBorders>
              <w:top w:val="single" w:sz="4" w:space="0" w:color="auto"/>
              <w:left w:val="single" w:sz="4" w:space="0" w:color="auto"/>
              <w:bottom w:val="single" w:sz="4" w:space="0" w:color="auto"/>
              <w:right w:val="single" w:sz="4" w:space="0" w:color="auto"/>
            </w:tcBorders>
            <w:hideMark/>
          </w:tcPr>
          <w:p w14:paraId="447A924E" w14:textId="77777777" w:rsidR="00E24421" w:rsidRDefault="00E24421" w:rsidP="001B7A60">
            <w:pPr>
              <w:rPr>
                <w:rFonts w:ascii="Tahoma" w:hAnsi="Tahoma" w:cs="Tahoma"/>
                <w:sz w:val="22"/>
                <w:szCs w:val="22"/>
              </w:rPr>
            </w:pPr>
            <w:r>
              <w:rPr>
                <w:rFonts w:ascii="Tahoma" w:hAnsi="Tahoma" w:cs="Tahoma"/>
                <w:b/>
                <w:bCs/>
                <w:sz w:val="22"/>
                <w:szCs w:val="22"/>
              </w:rPr>
              <w:t>DISTANCE</w:t>
            </w:r>
          </w:p>
        </w:tc>
        <w:tc>
          <w:tcPr>
            <w:tcW w:w="7470" w:type="dxa"/>
            <w:tcBorders>
              <w:top w:val="single" w:sz="4" w:space="0" w:color="auto"/>
              <w:left w:val="single" w:sz="4" w:space="0" w:color="auto"/>
              <w:bottom w:val="single" w:sz="4" w:space="0" w:color="auto"/>
              <w:right w:val="single" w:sz="4" w:space="0" w:color="auto"/>
            </w:tcBorders>
            <w:hideMark/>
          </w:tcPr>
          <w:p w14:paraId="2D4B8B8F" w14:textId="77777777" w:rsidR="00E24421" w:rsidRDefault="00E24421" w:rsidP="001B7A60">
            <w:pPr>
              <w:rPr>
                <w:rFonts w:ascii="Tahoma" w:hAnsi="Tahoma" w:cs="Tahoma"/>
                <w:sz w:val="22"/>
                <w:szCs w:val="22"/>
              </w:rPr>
            </w:pPr>
            <w:r>
              <w:rPr>
                <w:rFonts w:ascii="Tahoma" w:hAnsi="Tahoma" w:cs="Tahoma"/>
                <w:sz w:val="22"/>
                <w:szCs w:val="22"/>
              </w:rPr>
              <w:t>10 meters or 33 feet</w:t>
            </w:r>
          </w:p>
        </w:tc>
      </w:tr>
      <w:tr w:rsidR="00E24421" w14:paraId="5D85A300" w14:textId="77777777" w:rsidTr="001B7A60">
        <w:tc>
          <w:tcPr>
            <w:tcW w:w="2358" w:type="dxa"/>
            <w:tcBorders>
              <w:top w:val="single" w:sz="4" w:space="0" w:color="auto"/>
              <w:left w:val="single" w:sz="4" w:space="0" w:color="auto"/>
              <w:bottom w:val="single" w:sz="4" w:space="0" w:color="auto"/>
              <w:right w:val="single" w:sz="4" w:space="0" w:color="auto"/>
            </w:tcBorders>
            <w:hideMark/>
          </w:tcPr>
          <w:p w14:paraId="17828BC8" w14:textId="77777777" w:rsidR="00E24421" w:rsidRDefault="00E24421" w:rsidP="001B7A60">
            <w:pPr>
              <w:rPr>
                <w:rFonts w:ascii="Tahoma" w:hAnsi="Tahoma" w:cs="Tahoma"/>
                <w:sz w:val="22"/>
                <w:szCs w:val="22"/>
              </w:rPr>
            </w:pPr>
            <w:r>
              <w:rPr>
                <w:rFonts w:ascii="Tahoma" w:hAnsi="Tahoma" w:cs="Tahoma"/>
                <w:b/>
                <w:bCs/>
                <w:sz w:val="22"/>
                <w:szCs w:val="22"/>
              </w:rPr>
              <w:t>COURSE OF FIRE</w:t>
            </w:r>
          </w:p>
        </w:tc>
        <w:tc>
          <w:tcPr>
            <w:tcW w:w="7470" w:type="dxa"/>
            <w:tcBorders>
              <w:top w:val="single" w:sz="4" w:space="0" w:color="auto"/>
              <w:left w:val="single" w:sz="4" w:space="0" w:color="auto"/>
              <w:bottom w:val="single" w:sz="4" w:space="0" w:color="auto"/>
              <w:right w:val="single" w:sz="4" w:space="0" w:color="auto"/>
            </w:tcBorders>
            <w:hideMark/>
          </w:tcPr>
          <w:p w14:paraId="0639412A" w14:textId="4682E5E1" w:rsidR="00E24421" w:rsidRDefault="00E24421" w:rsidP="001B7A60">
            <w:pPr>
              <w:rPr>
                <w:rFonts w:ascii="Tahoma" w:hAnsi="Tahoma" w:cs="Tahoma"/>
                <w:sz w:val="22"/>
                <w:szCs w:val="22"/>
              </w:rPr>
            </w:pPr>
            <w:r>
              <w:rPr>
                <w:rFonts w:ascii="Tahoma" w:hAnsi="Tahoma" w:cs="Tahoma"/>
                <w:sz w:val="22"/>
                <w:szCs w:val="22"/>
              </w:rPr>
              <w:t xml:space="preserve">60 record shots – </w:t>
            </w:r>
            <w:r w:rsidR="0009377B">
              <w:rPr>
                <w:rFonts w:ascii="Tahoma" w:hAnsi="Tahoma" w:cs="Tahoma"/>
                <w:sz w:val="22"/>
                <w:szCs w:val="22"/>
              </w:rPr>
              <w:t xml:space="preserve">20 shots kneeling, </w:t>
            </w:r>
            <w:r>
              <w:rPr>
                <w:rFonts w:ascii="Tahoma" w:hAnsi="Tahoma" w:cs="Tahoma"/>
                <w:sz w:val="22"/>
                <w:szCs w:val="22"/>
              </w:rPr>
              <w:t>20 shots prone, 20 shots standing</w:t>
            </w:r>
            <w:r w:rsidR="00EB41DD">
              <w:rPr>
                <w:rFonts w:ascii="Tahoma" w:hAnsi="Tahoma" w:cs="Tahoma"/>
                <w:sz w:val="22"/>
                <w:szCs w:val="22"/>
              </w:rPr>
              <w:t>.</w:t>
            </w:r>
            <w:r>
              <w:rPr>
                <w:rFonts w:ascii="Tahoma" w:hAnsi="Tahoma" w:cs="Tahoma"/>
                <w:sz w:val="22"/>
                <w:szCs w:val="22"/>
              </w:rPr>
              <w:t xml:space="preserve"> See Rule 5.3.3 in the National standard 3-P Air Rifle Rules. </w:t>
            </w:r>
          </w:p>
        </w:tc>
      </w:tr>
      <w:tr w:rsidR="00E24421" w14:paraId="348871B8" w14:textId="77777777" w:rsidTr="001B7A60">
        <w:tc>
          <w:tcPr>
            <w:tcW w:w="2358" w:type="dxa"/>
            <w:tcBorders>
              <w:top w:val="single" w:sz="4" w:space="0" w:color="auto"/>
              <w:left w:val="single" w:sz="4" w:space="0" w:color="auto"/>
              <w:bottom w:val="single" w:sz="4" w:space="0" w:color="auto"/>
              <w:right w:val="single" w:sz="4" w:space="0" w:color="auto"/>
            </w:tcBorders>
            <w:hideMark/>
          </w:tcPr>
          <w:p w14:paraId="6ACB206C" w14:textId="77777777" w:rsidR="00E24421" w:rsidRDefault="00E24421" w:rsidP="001B7A60">
            <w:pPr>
              <w:rPr>
                <w:rFonts w:ascii="Tahoma" w:hAnsi="Tahoma" w:cs="Tahoma"/>
                <w:b/>
                <w:sz w:val="22"/>
                <w:szCs w:val="22"/>
              </w:rPr>
            </w:pPr>
            <w:bookmarkStart w:id="1" w:name="_Hlk125991646"/>
            <w:r>
              <w:rPr>
                <w:rFonts w:ascii="Tahoma" w:hAnsi="Tahoma" w:cs="Tahoma"/>
                <w:b/>
                <w:sz w:val="22"/>
                <w:szCs w:val="22"/>
              </w:rPr>
              <w:t>TIME LIMIT</w:t>
            </w:r>
          </w:p>
        </w:tc>
        <w:tc>
          <w:tcPr>
            <w:tcW w:w="7470" w:type="dxa"/>
            <w:tcBorders>
              <w:top w:val="single" w:sz="4" w:space="0" w:color="auto"/>
              <w:left w:val="single" w:sz="4" w:space="0" w:color="auto"/>
              <w:bottom w:val="single" w:sz="4" w:space="0" w:color="auto"/>
              <w:right w:val="single" w:sz="4" w:space="0" w:color="auto"/>
            </w:tcBorders>
            <w:hideMark/>
          </w:tcPr>
          <w:p w14:paraId="0DA7BEE2" w14:textId="2026570D" w:rsidR="00E24421" w:rsidRDefault="00E24421" w:rsidP="001B7A60">
            <w:pPr>
              <w:rPr>
                <w:rFonts w:ascii="Tahoma" w:hAnsi="Tahoma" w:cs="Tahoma"/>
                <w:sz w:val="22"/>
                <w:szCs w:val="22"/>
              </w:rPr>
            </w:pPr>
            <w:r>
              <w:rPr>
                <w:rFonts w:ascii="Tahoma" w:hAnsi="Tahoma" w:cs="Tahoma"/>
                <w:sz w:val="22"/>
                <w:szCs w:val="22"/>
              </w:rPr>
              <w:t>See Rule 5.3.3,</w:t>
            </w:r>
            <w:r w:rsidR="00833BA6">
              <w:rPr>
                <w:rFonts w:ascii="Tahoma" w:hAnsi="Tahoma" w:cs="Tahoma"/>
                <w:sz w:val="22"/>
                <w:szCs w:val="22"/>
              </w:rPr>
              <w:t xml:space="preserve"> Kneeling – 20 record shots in 20 minutes,</w:t>
            </w:r>
            <w:r>
              <w:rPr>
                <w:rFonts w:ascii="Tahoma" w:hAnsi="Tahoma" w:cs="Tahoma"/>
                <w:sz w:val="22"/>
                <w:szCs w:val="22"/>
              </w:rPr>
              <w:t xml:space="preserve"> Prone – 20 record shots in 20 minutes, Standing – 20 record shots in 25 </w:t>
            </w:r>
            <w:r w:rsidR="00911312">
              <w:rPr>
                <w:rFonts w:ascii="Tahoma" w:hAnsi="Tahoma" w:cs="Tahoma"/>
                <w:sz w:val="22"/>
                <w:szCs w:val="22"/>
              </w:rPr>
              <w:t>minutes.</w:t>
            </w:r>
          </w:p>
          <w:p w14:paraId="77528A16" w14:textId="77777777" w:rsidR="00E24421" w:rsidRDefault="00E24421" w:rsidP="001B7A60">
            <w:pPr>
              <w:rPr>
                <w:rFonts w:ascii="Tahoma" w:hAnsi="Tahoma" w:cs="Tahoma"/>
                <w:sz w:val="22"/>
                <w:szCs w:val="22"/>
              </w:rPr>
            </w:pPr>
            <w:r>
              <w:rPr>
                <w:rFonts w:ascii="Tahoma" w:hAnsi="Tahoma" w:cs="Tahoma"/>
                <w:sz w:val="22"/>
                <w:szCs w:val="22"/>
              </w:rPr>
              <w:t>Preparation period will be 8 minutes before match time.</w:t>
            </w:r>
          </w:p>
        </w:tc>
      </w:tr>
      <w:bookmarkEnd w:id="1"/>
      <w:tr w:rsidR="00E24421" w14:paraId="7D277C6A" w14:textId="77777777" w:rsidTr="001B7A60">
        <w:trPr>
          <w:trHeight w:val="1349"/>
        </w:trPr>
        <w:tc>
          <w:tcPr>
            <w:tcW w:w="2358" w:type="dxa"/>
            <w:tcBorders>
              <w:top w:val="single" w:sz="4" w:space="0" w:color="auto"/>
              <w:left w:val="single" w:sz="4" w:space="0" w:color="auto"/>
              <w:bottom w:val="single" w:sz="4" w:space="0" w:color="auto"/>
              <w:right w:val="single" w:sz="4" w:space="0" w:color="auto"/>
            </w:tcBorders>
          </w:tcPr>
          <w:p w14:paraId="717F5FE8" w14:textId="77777777" w:rsidR="00E24421" w:rsidRDefault="00E24421" w:rsidP="001B7A60">
            <w:pPr>
              <w:rPr>
                <w:rFonts w:ascii="Tahoma" w:hAnsi="Tahoma" w:cs="Tahoma"/>
                <w:b/>
                <w:sz w:val="22"/>
                <w:szCs w:val="22"/>
              </w:rPr>
            </w:pPr>
            <w:r>
              <w:rPr>
                <w:rFonts w:ascii="Tahoma" w:hAnsi="Tahoma" w:cs="Tahoma"/>
                <w:b/>
                <w:sz w:val="22"/>
                <w:szCs w:val="22"/>
              </w:rPr>
              <w:t>APPROVED RIFLES</w:t>
            </w:r>
          </w:p>
          <w:p w14:paraId="3E8F2CBC" w14:textId="77777777" w:rsidR="00E24421" w:rsidRDefault="00E24421" w:rsidP="001B7A60">
            <w:pPr>
              <w:rPr>
                <w:rFonts w:ascii="Tahoma" w:hAnsi="Tahoma" w:cs="Tahoma"/>
                <w:b/>
                <w:sz w:val="22"/>
                <w:szCs w:val="22"/>
              </w:rPr>
            </w:pPr>
          </w:p>
          <w:p w14:paraId="15B4000A" w14:textId="77777777" w:rsidR="00E24421" w:rsidRDefault="00E24421" w:rsidP="001B7A60">
            <w:pPr>
              <w:rPr>
                <w:rFonts w:ascii="Tahoma" w:hAnsi="Tahoma" w:cs="Tahoma"/>
                <w:sz w:val="22"/>
                <w:szCs w:val="22"/>
              </w:rPr>
            </w:pPr>
            <w:r>
              <w:rPr>
                <w:rFonts w:ascii="Tahoma" w:hAnsi="Tahoma" w:cs="Tahoma"/>
                <w:sz w:val="22"/>
                <w:szCs w:val="22"/>
              </w:rPr>
              <w:t>See National Standard Three Position Air Rifle Rules, 4.2/4.8</w:t>
            </w:r>
          </w:p>
        </w:tc>
        <w:tc>
          <w:tcPr>
            <w:tcW w:w="7470" w:type="dxa"/>
            <w:tcBorders>
              <w:top w:val="single" w:sz="4" w:space="0" w:color="auto"/>
              <w:left w:val="single" w:sz="4" w:space="0" w:color="auto"/>
              <w:bottom w:val="single" w:sz="4" w:space="0" w:color="auto"/>
              <w:right w:val="single" w:sz="4" w:space="0" w:color="auto"/>
            </w:tcBorders>
            <w:hideMark/>
          </w:tcPr>
          <w:p w14:paraId="35724E02" w14:textId="5C968D5E" w:rsidR="00E24421" w:rsidRDefault="00E24421" w:rsidP="001B7A60">
            <w:pPr>
              <w:rPr>
                <w:rFonts w:ascii="Tahoma" w:hAnsi="Tahoma" w:cs="Tahoma"/>
                <w:sz w:val="22"/>
                <w:szCs w:val="22"/>
              </w:rPr>
            </w:pPr>
            <w:r>
              <w:rPr>
                <w:rFonts w:ascii="Tahoma" w:hAnsi="Tahoma" w:cs="Tahoma"/>
                <w:sz w:val="22"/>
                <w:szCs w:val="22"/>
              </w:rPr>
              <w:t xml:space="preserve">4.2.1, Approved Rifles/Air Rifles officially approved for Sporter Class air rifle competitions are the AirForce Air Guns Edge, Crosman CH2000 (CO2), Crosman CH2009 </w:t>
            </w:r>
            <w:r w:rsidR="005D797E">
              <w:rPr>
                <w:rFonts w:ascii="Tahoma" w:hAnsi="Tahoma" w:cs="Tahoma"/>
                <w:sz w:val="22"/>
                <w:szCs w:val="22"/>
              </w:rPr>
              <w:t>&amp; CH</w:t>
            </w:r>
            <w:r w:rsidR="00695681">
              <w:rPr>
                <w:rFonts w:ascii="Tahoma" w:hAnsi="Tahoma" w:cs="Tahoma"/>
                <w:sz w:val="22"/>
                <w:szCs w:val="22"/>
              </w:rPr>
              <w:t>2021</w:t>
            </w:r>
            <w:r w:rsidR="007E405C">
              <w:rPr>
                <w:rFonts w:ascii="Tahoma" w:hAnsi="Tahoma" w:cs="Tahoma"/>
                <w:sz w:val="22"/>
                <w:szCs w:val="22"/>
              </w:rPr>
              <w:t xml:space="preserve"> </w:t>
            </w:r>
            <w:r w:rsidR="00695681">
              <w:rPr>
                <w:rFonts w:ascii="Tahoma" w:hAnsi="Tahoma" w:cs="Tahoma"/>
                <w:sz w:val="22"/>
                <w:szCs w:val="22"/>
              </w:rPr>
              <w:t>(</w:t>
            </w:r>
            <w:r w:rsidR="00CB6A2D">
              <w:rPr>
                <w:rFonts w:ascii="Tahoma" w:hAnsi="Tahoma" w:cs="Tahoma"/>
                <w:sz w:val="22"/>
                <w:szCs w:val="22"/>
              </w:rPr>
              <w:t>CA</w:t>
            </w:r>
            <w:r w:rsidR="00695681">
              <w:rPr>
                <w:rFonts w:ascii="Tahoma" w:hAnsi="Tahoma" w:cs="Tahoma"/>
                <w:sz w:val="22"/>
                <w:szCs w:val="22"/>
              </w:rPr>
              <w:t>)</w:t>
            </w:r>
            <w:r>
              <w:rPr>
                <w:rFonts w:ascii="Tahoma" w:hAnsi="Tahoma" w:cs="Tahoma"/>
                <w:sz w:val="22"/>
                <w:szCs w:val="22"/>
              </w:rPr>
              <w:t>(CO2 or compressed air), Daisy M599, Daisy M853/753/953/853CM (pneumatic), Daisy 888/887 (CO2), Daisy XSV40 Valiant (compressed air), Air Arms T200 (compressed air, with non-adjustable cheek-piece and butt-plate) and the Champions Choice T200 (CZ 200T, compressed air, with adjustable cheek-piece and butt-plate). Daisy 887/888 rifles may have 2010 model replacement stocks.</w:t>
            </w:r>
          </w:p>
        </w:tc>
      </w:tr>
      <w:tr w:rsidR="00E24421" w14:paraId="3F9FA1D3" w14:textId="77777777" w:rsidTr="001B7A60">
        <w:trPr>
          <w:trHeight w:val="1385"/>
        </w:trPr>
        <w:tc>
          <w:tcPr>
            <w:tcW w:w="2358" w:type="dxa"/>
            <w:tcBorders>
              <w:top w:val="single" w:sz="4" w:space="0" w:color="auto"/>
              <w:left w:val="single" w:sz="4" w:space="0" w:color="auto"/>
              <w:bottom w:val="single" w:sz="4" w:space="0" w:color="auto"/>
              <w:right w:val="single" w:sz="4" w:space="0" w:color="auto"/>
            </w:tcBorders>
            <w:hideMark/>
          </w:tcPr>
          <w:p w14:paraId="6EDCD89B" w14:textId="77777777" w:rsidR="00E24421" w:rsidRDefault="00E24421" w:rsidP="001B7A60">
            <w:pPr>
              <w:rPr>
                <w:rFonts w:ascii="Tahoma" w:hAnsi="Tahoma" w:cs="Tahoma"/>
                <w:b/>
                <w:sz w:val="22"/>
                <w:szCs w:val="22"/>
              </w:rPr>
            </w:pPr>
            <w:r>
              <w:rPr>
                <w:rFonts w:ascii="Tahoma" w:hAnsi="Tahoma" w:cs="Tahoma"/>
                <w:b/>
                <w:sz w:val="22"/>
                <w:szCs w:val="22"/>
              </w:rPr>
              <w:t>CLOTHING</w:t>
            </w:r>
          </w:p>
        </w:tc>
        <w:tc>
          <w:tcPr>
            <w:tcW w:w="7470" w:type="dxa"/>
            <w:tcBorders>
              <w:top w:val="single" w:sz="4" w:space="0" w:color="auto"/>
              <w:left w:val="single" w:sz="4" w:space="0" w:color="auto"/>
              <w:bottom w:val="single" w:sz="4" w:space="0" w:color="auto"/>
              <w:right w:val="single" w:sz="4" w:space="0" w:color="auto"/>
            </w:tcBorders>
            <w:hideMark/>
          </w:tcPr>
          <w:p w14:paraId="296E93F1" w14:textId="77777777" w:rsidR="00E24421" w:rsidRDefault="00E24421" w:rsidP="001B7A60">
            <w:pPr>
              <w:ind w:left="2160" w:hanging="2160"/>
              <w:rPr>
                <w:rFonts w:ascii="Tahoma" w:hAnsi="Tahoma" w:cs="Tahoma"/>
                <w:sz w:val="22"/>
                <w:szCs w:val="22"/>
              </w:rPr>
            </w:pPr>
            <w:r>
              <w:rPr>
                <w:rFonts w:ascii="Tahoma" w:hAnsi="Tahoma" w:cs="Tahoma"/>
                <w:sz w:val="22"/>
                <w:szCs w:val="22"/>
              </w:rPr>
              <w:t>Shoes are restricted to soft, low cut, athletic or street shoes that do not</w:t>
            </w:r>
          </w:p>
          <w:p w14:paraId="122E521B" w14:textId="49ED6F56" w:rsidR="00E24421" w:rsidRDefault="00E24421" w:rsidP="001B7A60">
            <w:pPr>
              <w:ind w:left="2160" w:hanging="2160"/>
              <w:rPr>
                <w:rFonts w:ascii="Tahoma" w:hAnsi="Tahoma" w:cs="Tahoma"/>
                <w:sz w:val="22"/>
                <w:szCs w:val="22"/>
              </w:rPr>
            </w:pPr>
            <w:r>
              <w:rPr>
                <w:rFonts w:ascii="Tahoma" w:hAnsi="Tahoma" w:cs="Tahoma"/>
                <w:sz w:val="22"/>
                <w:szCs w:val="22"/>
              </w:rPr>
              <w:t>extend above the ankles</w:t>
            </w:r>
            <w:r w:rsidR="00B114B9">
              <w:rPr>
                <w:rFonts w:ascii="Tahoma" w:hAnsi="Tahoma" w:cs="Tahoma"/>
                <w:sz w:val="22"/>
                <w:szCs w:val="22"/>
              </w:rPr>
              <w:t xml:space="preserve">. </w:t>
            </w:r>
            <w:r>
              <w:rPr>
                <w:rFonts w:ascii="Tahoma" w:hAnsi="Tahoma" w:cs="Tahoma"/>
                <w:sz w:val="22"/>
                <w:szCs w:val="22"/>
              </w:rPr>
              <w:t>Shoes must be worn in all positions. No boots</w:t>
            </w:r>
          </w:p>
          <w:p w14:paraId="16108936" w14:textId="6CB448DA" w:rsidR="00E24421" w:rsidRDefault="00E24421" w:rsidP="001B7A60">
            <w:pPr>
              <w:ind w:left="2160" w:hanging="2160"/>
              <w:rPr>
                <w:rFonts w:ascii="Tahoma" w:hAnsi="Tahoma" w:cs="Tahoma"/>
                <w:sz w:val="22"/>
                <w:szCs w:val="22"/>
              </w:rPr>
            </w:pPr>
            <w:r>
              <w:rPr>
                <w:rFonts w:ascii="Tahoma" w:hAnsi="Tahoma" w:cs="Tahoma"/>
                <w:sz w:val="22"/>
                <w:szCs w:val="22"/>
              </w:rPr>
              <w:t>are permitted</w:t>
            </w:r>
            <w:r w:rsidR="00B114B9">
              <w:rPr>
                <w:rFonts w:ascii="Tahoma" w:hAnsi="Tahoma" w:cs="Tahoma"/>
                <w:sz w:val="22"/>
                <w:szCs w:val="22"/>
              </w:rPr>
              <w:t xml:space="preserve">. </w:t>
            </w:r>
            <w:r>
              <w:rPr>
                <w:rFonts w:ascii="Tahoma" w:hAnsi="Tahoma" w:cs="Tahoma"/>
                <w:sz w:val="22"/>
                <w:szCs w:val="22"/>
              </w:rPr>
              <w:t>A shooting glove may be worn, but no shooting jackets</w:t>
            </w:r>
          </w:p>
          <w:p w14:paraId="136CA753" w14:textId="68A231A6" w:rsidR="00E24421" w:rsidRDefault="00E24421" w:rsidP="001B7A60">
            <w:pPr>
              <w:ind w:left="2160" w:hanging="2160"/>
              <w:rPr>
                <w:rFonts w:ascii="Tahoma" w:hAnsi="Tahoma" w:cs="Tahoma"/>
                <w:sz w:val="22"/>
                <w:szCs w:val="22"/>
              </w:rPr>
            </w:pPr>
            <w:r>
              <w:rPr>
                <w:rFonts w:ascii="Tahoma" w:hAnsi="Tahoma" w:cs="Tahoma"/>
                <w:sz w:val="22"/>
                <w:szCs w:val="22"/>
              </w:rPr>
              <w:t>are permitted</w:t>
            </w:r>
            <w:r w:rsidR="00B114B9">
              <w:rPr>
                <w:rFonts w:ascii="Tahoma" w:hAnsi="Tahoma" w:cs="Tahoma"/>
                <w:sz w:val="22"/>
                <w:szCs w:val="22"/>
              </w:rPr>
              <w:t xml:space="preserve">. </w:t>
            </w:r>
            <w:r>
              <w:rPr>
                <w:rFonts w:ascii="Tahoma" w:hAnsi="Tahoma" w:cs="Tahoma"/>
                <w:sz w:val="22"/>
                <w:szCs w:val="22"/>
              </w:rPr>
              <w:t>Up to two sweatshirts are allowed. Tight fitting under-</w:t>
            </w:r>
          </w:p>
          <w:p w14:paraId="409E6506" w14:textId="77777777" w:rsidR="00E24421" w:rsidRDefault="00E24421" w:rsidP="001B7A60">
            <w:pPr>
              <w:rPr>
                <w:rFonts w:ascii="Tahoma" w:hAnsi="Tahoma" w:cs="Tahoma"/>
                <w:sz w:val="22"/>
                <w:szCs w:val="22"/>
              </w:rPr>
            </w:pPr>
            <w:r>
              <w:rPr>
                <w:rFonts w:ascii="Tahoma" w:hAnsi="Tahoma" w:cs="Tahoma"/>
                <w:sz w:val="22"/>
                <w:szCs w:val="22"/>
              </w:rPr>
              <w:t>garments known as compression clothing is not allowed. See Rule 4.3.1</w:t>
            </w:r>
          </w:p>
          <w:p w14:paraId="4A5BD24D" w14:textId="247EEC09" w:rsidR="00695681" w:rsidRDefault="00695681" w:rsidP="001B7A60">
            <w:pPr>
              <w:rPr>
                <w:rFonts w:ascii="Tahoma" w:hAnsi="Tahoma" w:cs="Tahoma"/>
                <w:sz w:val="22"/>
                <w:szCs w:val="22"/>
              </w:rPr>
            </w:pPr>
            <w:r>
              <w:rPr>
                <w:rFonts w:ascii="Tahoma" w:hAnsi="Tahoma" w:cs="Tahoma"/>
                <w:sz w:val="22"/>
                <w:szCs w:val="22"/>
              </w:rPr>
              <w:t xml:space="preserve">No </w:t>
            </w:r>
            <w:r w:rsidR="00775504">
              <w:rPr>
                <w:rFonts w:ascii="Tahoma" w:hAnsi="Tahoma" w:cs="Tahoma"/>
                <w:sz w:val="22"/>
                <w:szCs w:val="22"/>
              </w:rPr>
              <w:t>r</w:t>
            </w:r>
            <w:r>
              <w:rPr>
                <w:rFonts w:ascii="Tahoma" w:hAnsi="Tahoma" w:cs="Tahoma"/>
                <w:sz w:val="22"/>
                <w:szCs w:val="22"/>
              </w:rPr>
              <w:t>ange shooting mats provided.</w:t>
            </w:r>
          </w:p>
        </w:tc>
      </w:tr>
      <w:tr w:rsidR="00E24421" w14:paraId="4E194A78" w14:textId="77777777" w:rsidTr="001B7A60">
        <w:trPr>
          <w:trHeight w:val="557"/>
        </w:trPr>
        <w:tc>
          <w:tcPr>
            <w:tcW w:w="2358" w:type="dxa"/>
            <w:tcBorders>
              <w:top w:val="single" w:sz="4" w:space="0" w:color="auto"/>
              <w:left w:val="single" w:sz="4" w:space="0" w:color="auto"/>
              <w:bottom w:val="single" w:sz="4" w:space="0" w:color="auto"/>
              <w:right w:val="single" w:sz="4" w:space="0" w:color="auto"/>
            </w:tcBorders>
            <w:hideMark/>
          </w:tcPr>
          <w:p w14:paraId="6A0FEAED" w14:textId="77777777" w:rsidR="00E24421" w:rsidRDefault="00E24421" w:rsidP="001B7A60">
            <w:pPr>
              <w:rPr>
                <w:rFonts w:ascii="Tahoma" w:hAnsi="Tahoma" w:cs="Tahoma"/>
                <w:b/>
                <w:sz w:val="22"/>
                <w:szCs w:val="22"/>
              </w:rPr>
            </w:pPr>
            <w:r>
              <w:rPr>
                <w:rFonts w:ascii="Tahoma" w:hAnsi="Tahoma" w:cs="Tahoma"/>
                <w:b/>
                <w:sz w:val="22"/>
                <w:szCs w:val="22"/>
              </w:rPr>
              <w:t>NGB RULES</w:t>
            </w:r>
          </w:p>
        </w:tc>
        <w:tc>
          <w:tcPr>
            <w:tcW w:w="7470" w:type="dxa"/>
            <w:tcBorders>
              <w:top w:val="single" w:sz="4" w:space="0" w:color="auto"/>
              <w:left w:val="single" w:sz="4" w:space="0" w:color="auto"/>
              <w:bottom w:val="single" w:sz="4" w:space="0" w:color="auto"/>
              <w:right w:val="single" w:sz="4" w:space="0" w:color="auto"/>
            </w:tcBorders>
            <w:hideMark/>
          </w:tcPr>
          <w:p w14:paraId="46D40038" w14:textId="614F7A7B" w:rsidR="00687139" w:rsidRPr="00687139" w:rsidRDefault="00E24421" w:rsidP="00687139">
            <w:pPr>
              <w:rPr>
                <w:rFonts w:ascii="Tahoma" w:hAnsi="Tahoma" w:cs="Tahoma"/>
                <w:sz w:val="22"/>
                <w:szCs w:val="22"/>
              </w:rPr>
            </w:pPr>
            <w:hyperlink r:id="rId16" w:anchor="p=1" w:history="1">
              <w:r w:rsidRPr="004E1431">
                <w:rPr>
                  <w:rStyle w:val="Hyperlink"/>
                  <w:rFonts w:ascii="Tahoma" w:hAnsi="Tahoma" w:cs="Tahoma"/>
                  <w:i/>
                  <w:sz w:val="22"/>
                  <w:szCs w:val="22"/>
                </w:rPr>
                <w:t>CMP 202</w:t>
              </w:r>
              <w:r w:rsidR="00F67773">
                <w:rPr>
                  <w:rStyle w:val="Hyperlink"/>
                  <w:rFonts w:ascii="Tahoma" w:hAnsi="Tahoma" w:cs="Tahoma"/>
                  <w:i/>
                  <w:sz w:val="22"/>
                  <w:szCs w:val="22"/>
                </w:rPr>
                <w:t>4</w:t>
              </w:r>
              <w:r w:rsidRPr="004E1431">
                <w:rPr>
                  <w:rStyle w:val="Hyperlink"/>
                  <w:rFonts w:ascii="Tahoma" w:hAnsi="Tahoma" w:cs="Tahoma"/>
                  <w:i/>
                  <w:sz w:val="22"/>
                  <w:szCs w:val="22"/>
                </w:rPr>
                <w:t>-202</w:t>
              </w:r>
              <w:r w:rsidR="00F67773">
                <w:rPr>
                  <w:rStyle w:val="Hyperlink"/>
                  <w:rFonts w:ascii="Tahoma" w:hAnsi="Tahoma" w:cs="Tahoma"/>
                  <w:i/>
                  <w:sz w:val="22"/>
                  <w:szCs w:val="22"/>
                </w:rPr>
                <w:t>6</w:t>
              </w:r>
              <w:r w:rsidRPr="004E1431">
                <w:rPr>
                  <w:rStyle w:val="Hyperlink"/>
                  <w:rFonts w:ascii="Tahoma" w:hAnsi="Tahoma" w:cs="Tahoma"/>
                  <w:i/>
                  <w:sz w:val="22"/>
                  <w:szCs w:val="22"/>
                </w:rPr>
                <w:t xml:space="preserve"> National Standard Three-position Air Rifle Rules, 1</w:t>
              </w:r>
              <w:r w:rsidR="009370F9">
                <w:rPr>
                  <w:rStyle w:val="Hyperlink"/>
                  <w:rFonts w:ascii="Tahoma" w:hAnsi="Tahoma" w:cs="Tahoma"/>
                  <w:i/>
                  <w:sz w:val="22"/>
                  <w:szCs w:val="22"/>
                </w:rPr>
                <w:t>5</w:t>
              </w:r>
              <w:r w:rsidRPr="004E1431">
                <w:rPr>
                  <w:rStyle w:val="Hyperlink"/>
                  <w:rFonts w:ascii="Tahoma" w:hAnsi="Tahoma" w:cs="Tahoma"/>
                  <w:i/>
                  <w:sz w:val="22"/>
                  <w:szCs w:val="22"/>
                  <w:vertAlign w:val="superscript"/>
                </w:rPr>
                <w:t>th</w:t>
              </w:r>
              <w:r w:rsidRPr="004E1431">
                <w:rPr>
                  <w:rStyle w:val="Hyperlink"/>
                  <w:rFonts w:ascii="Tahoma" w:hAnsi="Tahoma" w:cs="Tahoma"/>
                  <w:i/>
                  <w:sz w:val="22"/>
                  <w:szCs w:val="22"/>
                </w:rPr>
                <w:t xml:space="preserve"> Ed.</w:t>
              </w:r>
            </w:hyperlink>
          </w:p>
        </w:tc>
      </w:tr>
    </w:tbl>
    <w:p w14:paraId="3FBBE8D8" w14:textId="77777777" w:rsidR="00E24421" w:rsidRDefault="00E24421" w:rsidP="00E32313">
      <w:pPr>
        <w:spacing w:before="240"/>
        <w:ind w:left="2160" w:hanging="2160"/>
        <w:jc w:val="right"/>
        <w:rPr>
          <w:rFonts w:ascii="Tahoma" w:hAnsi="Tahoma" w:cs="Tahoma"/>
          <w:b/>
          <w:bCs/>
          <w:sz w:val="22"/>
          <w:szCs w:val="22"/>
        </w:rPr>
      </w:pPr>
      <w:r>
        <w:rPr>
          <w:rFonts w:ascii="Tahoma" w:hAnsi="Tahoma" w:cs="Tahoma"/>
          <w:b/>
          <w:bCs/>
        </w:rPr>
        <w:t>SPORTER AIR RIFLE EVENT (STANDING)</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7434"/>
      </w:tblGrid>
      <w:tr w:rsidR="00E24421" w14:paraId="48D9E72C" w14:textId="77777777" w:rsidTr="005C33DB">
        <w:trPr>
          <w:trHeight w:val="602"/>
        </w:trPr>
        <w:tc>
          <w:tcPr>
            <w:tcW w:w="2394" w:type="dxa"/>
            <w:tcBorders>
              <w:top w:val="single" w:sz="4" w:space="0" w:color="auto"/>
              <w:left w:val="single" w:sz="4" w:space="0" w:color="auto"/>
              <w:bottom w:val="single" w:sz="4" w:space="0" w:color="auto"/>
              <w:right w:val="single" w:sz="4" w:space="0" w:color="auto"/>
            </w:tcBorders>
            <w:hideMark/>
          </w:tcPr>
          <w:p w14:paraId="26E08BC6" w14:textId="77777777" w:rsidR="00E24421" w:rsidRDefault="00E24421" w:rsidP="001B7A60">
            <w:pPr>
              <w:rPr>
                <w:rFonts w:ascii="Tahoma" w:hAnsi="Tahoma" w:cs="Tahoma"/>
                <w:b/>
                <w:sz w:val="22"/>
                <w:szCs w:val="22"/>
              </w:rPr>
            </w:pPr>
            <w:r>
              <w:rPr>
                <w:rFonts w:ascii="Tahoma" w:hAnsi="Tahoma" w:cs="Tahoma"/>
                <w:b/>
                <w:sz w:val="22"/>
                <w:szCs w:val="22"/>
              </w:rPr>
              <w:t>TARGET</w:t>
            </w:r>
          </w:p>
        </w:tc>
        <w:tc>
          <w:tcPr>
            <w:tcW w:w="7434" w:type="dxa"/>
            <w:tcBorders>
              <w:top w:val="single" w:sz="4" w:space="0" w:color="auto"/>
              <w:left w:val="single" w:sz="4" w:space="0" w:color="auto"/>
              <w:bottom w:val="single" w:sz="4" w:space="0" w:color="auto"/>
              <w:right w:val="single" w:sz="4" w:space="0" w:color="auto"/>
            </w:tcBorders>
            <w:hideMark/>
          </w:tcPr>
          <w:p w14:paraId="0F5EF496" w14:textId="72288E26" w:rsidR="00E24421" w:rsidRDefault="00E24421" w:rsidP="001B7A60">
            <w:pPr>
              <w:rPr>
                <w:rFonts w:ascii="Tahoma" w:hAnsi="Tahoma" w:cs="Tahoma"/>
                <w:sz w:val="22"/>
                <w:szCs w:val="22"/>
                <w:highlight w:val="yellow"/>
              </w:rPr>
            </w:pPr>
            <w:r>
              <w:rPr>
                <w:rFonts w:ascii="Tahoma" w:hAnsi="Tahoma" w:cs="Tahoma"/>
                <w:color w:val="000000" w:themeColor="text1"/>
                <w:sz w:val="22"/>
                <w:szCs w:val="22"/>
              </w:rPr>
              <w:t>Electronic – single bull Air Rifle target (</w:t>
            </w:r>
            <w:proofErr w:type="gramStart"/>
            <w:r>
              <w:rPr>
                <w:rFonts w:ascii="Tahoma" w:hAnsi="Tahoma" w:cs="Tahoma"/>
                <w:color w:val="000000" w:themeColor="text1"/>
                <w:sz w:val="22"/>
                <w:szCs w:val="22"/>
              </w:rPr>
              <w:t>similar to</w:t>
            </w:r>
            <w:proofErr w:type="gramEnd"/>
            <w:r>
              <w:rPr>
                <w:rFonts w:ascii="Tahoma" w:hAnsi="Tahoma" w:cs="Tahoma"/>
                <w:color w:val="000000" w:themeColor="text1"/>
                <w:sz w:val="22"/>
                <w:szCs w:val="22"/>
              </w:rPr>
              <w:t xml:space="preserve"> AR 5/1) that will be scored using </w:t>
            </w:r>
            <w:r>
              <w:rPr>
                <w:rFonts w:ascii="Tahoma" w:hAnsi="Tahoma" w:cs="Tahoma"/>
                <w:sz w:val="22"/>
                <w:szCs w:val="22"/>
              </w:rPr>
              <w:t xml:space="preserve">the </w:t>
            </w:r>
            <w:proofErr w:type="spellStart"/>
            <w:r w:rsidR="00CF6116">
              <w:rPr>
                <w:rFonts w:ascii="Tahoma" w:hAnsi="Tahoma" w:cs="Tahoma"/>
                <w:sz w:val="22"/>
                <w:szCs w:val="22"/>
              </w:rPr>
              <w:t>MegaLink</w:t>
            </w:r>
            <w:proofErr w:type="spellEnd"/>
            <w:r w:rsidR="00CF6116">
              <w:rPr>
                <w:rFonts w:ascii="Tahoma" w:hAnsi="Tahoma" w:cs="Tahoma"/>
                <w:sz w:val="22"/>
                <w:szCs w:val="22"/>
              </w:rPr>
              <w:t xml:space="preserve"> </w:t>
            </w:r>
            <w:r>
              <w:rPr>
                <w:rFonts w:ascii="Tahoma" w:hAnsi="Tahoma" w:cs="Tahoma"/>
                <w:color w:val="000000" w:themeColor="text1"/>
                <w:sz w:val="22"/>
                <w:szCs w:val="22"/>
              </w:rPr>
              <w:t>Scoring System</w:t>
            </w:r>
            <w:r w:rsidRPr="00C7741D">
              <w:rPr>
                <w:rFonts w:ascii="Tahoma" w:hAnsi="Tahoma" w:cs="Tahoma"/>
                <w:color w:val="000000" w:themeColor="text1"/>
                <w:sz w:val="22"/>
                <w:szCs w:val="22"/>
              </w:rPr>
              <w:t>, operated by CMP staff</w:t>
            </w:r>
            <w:r w:rsidRPr="00C7741D">
              <w:rPr>
                <w:rFonts w:ascii="Tahoma" w:hAnsi="Tahoma" w:cs="Tahoma"/>
                <w:sz w:val="22"/>
                <w:szCs w:val="22"/>
              </w:rPr>
              <w:t xml:space="preserve">. </w:t>
            </w:r>
          </w:p>
        </w:tc>
      </w:tr>
      <w:tr w:rsidR="00E24421" w14:paraId="433CBED4" w14:textId="77777777" w:rsidTr="001B7A60">
        <w:tc>
          <w:tcPr>
            <w:tcW w:w="2394" w:type="dxa"/>
            <w:tcBorders>
              <w:top w:val="single" w:sz="4" w:space="0" w:color="auto"/>
              <w:left w:val="single" w:sz="4" w:space="0" w:color="auto"/>
              <w:bottom w:val="single" w:sz="4" w:space="0" w:color="auto"/>
              <w:right w:val="single" w:sz="4" w:space="0" w:color="auto"/>
            </w:tcBorders>
            <w:hideMark/>
          </w:tcPr>
          <w:p w14:paraId="6A86642A" w14:textId="77777777" w:rsidR="00E24421" w:rsidRDefault="00E24421" w:rsidP="001B7A60">
            <w:pPr>
              <w:rPr>
                <w:rFonts w:ascii="Tahoma" w:hAnsi="Tahoma" w:cs="Tahoma"/>
                <w:b/>
                <w:sz w:val="22"/>
                <w:szCs w:val="22"/>
              </w:rPr>
            </w:pPr>
            <w:r>
              <w:rPr>
                <w:rFonts w:ascii="Tahoma" w:hAnsi="Tahoma" w:cs="Tahoma"/>
                <w:b/>
                <w:sz w:val="22"/>
                <w:szCs w:val="22"/>
              </w:rPr>
              <w:lastRenderedPageBreak/>
              <w:t>DISTANCE</w:t>
            </w:r>
          </w:p>
        </w:tc>
        <w:tc>
          <w:tcPr>
            <w:tcW w:w="7434" w:type="dxa"/>
            <w:tcBorders>
              <w:top w:val="single" w:sz="4" w:space="0" w:color="auto"/>
              <w:left w:val="single" w:sz="4" w:space="0" w:color="auto"/>
              <w:bottom w:val="single" w:sz="4" w:space="0" w:color="auto"/>
              <w:right w:val="single" w:sz="4" w:space="0" w:color="auto"/>
            </w:tcBorders>
            <w:hideMark/>
          </w:tcPr>
          <w:p w14:paraId="40BD8FA7" w14:textId="77777777" w:rsidR="00E24421" w:rsidRDefault="00E24421" w:rsidP="001B7A60">
            <w:pPr>
              <w:rPr>
                <w:rFonts w:ascii="Tahoma" w:hAnsi="Tahoma" w:cs="Tahoma"/>
                <w:sz w:val="22"/>
                <w:szCs w:val="22"/>
              </w:rPr>
            </w:pPr>
            <w:r>
              <w:rPr>
                <w:rFonts w:ascii="Tahoma" w:hAnsi="Tahoma" w:cs="Tahoma"/>
                <w:sz w:val="22"/>
                <w:szCs w:val="22"/>
              </w:rPr>
              <w:t>10 meters or 33 feet</w:t>
            </w:r>
          </w:p>
        </w:tc>
      </w:tr>
      <w:tr w:rsidR="00E24421" w14:paraId="097A752E" w14:textId="77777777" w:rsidTr="001B7A60">
        <w:tc>
          <w:tcPr>
            <w:tcW w:w="2394" w:type="dxa"/>
            <w:tcBorders>
              <w:top w:val="single" w:sz="4" w:space="0" w:color="auto"/>
              <w:left w:val="single" w:sz="4" w:space="0" w:color="auto"/>
              <w:bottom w:val="single" w:sz="4" w:space="0" w:color="auto"/>
              <w:right w:val="single" w:sz="4" w:space="0" w:color="auto"/>
            </w:tcBorders>
            <w:hideMark/>
          </w:tcPr>
          <w:p w14:paraId="0C719799" w14:textId="77777777" w:rsidR="00E24421" w:rsidRDefault="00E24421" w:rsidP="001B7A60">
            <w:pPr>
              <w:rPr>
                <w:rFonts w:ascii="Tahoma" w:hAnsi="Tahoma" w:cs="Tahoma"/>
                <w:b/>
                <w:sz w:val="22"/>
                <w:szCs w:val="22"/>
              </w:rPr>
            </w:pPr>
            <w:r>
              <w:rPr>
                <w:rFonts w:ascii="Tahoma" w:hAnsi="Tahoma" w:cs="Tahoma"/>
                <w:b/>
                <w:sz w:val="22"/>
                <w:szCs w:val="22"/>
              </w:rPr>
              <w:t>COURSE OF FIRE</w:t>
            </w:r>
          </w:p>
        </w:tc>
        <w:tc>
          <w:tcPr>
            <w:tcW w:w="7434" w:type="dxa"/>
            <w:tcBorders>
              <w:top w:val="single" w:sz="4" w:space="0" w:color="auto"/>
              <w:left w:val="single" w:sz="4" w:space="0" w:color="auto"/>
              <w:bottom w:val="single" w:sz="4" w:space="0" w:color="auto"/>
              <w:right w:val="single" w:sz="4" w:space="0" w:color="auto"/>
            </w:tcBorders>
            <w:hideMark/>
          </w:tcPr>
          <w:p w14:paraId="7CD16E1E" w14:textId="77777777" w:rsidR="00E24421" w:rsidRDefault="00E24421" w:rsidP="001B7A60">
            <w:pPr>
              <w:rPr>
                <w:rFonts w:ascii="Tahoma" w:hAnsi="Tahoma" w:cs="Tahoma"/>
                <w:sz w:val="22"/>
                <w:szCs w:val="22"/>
              </w:rPr>
            </w:pPr>
            <w:r>
              <w:rPr>
                <w:rFonts w:ascii="Tahoma" w:hAnsi="Tahoma" w:cs="Tahoma"/>
                <w:sz w:val="22"/>
                <w:szCs w:val="22"/>
              </w:rPr>
              <w:t>40 shots standing</w:t>
            </w:r>
            <w:r>
              <w:rPr>
                <w:rFonts w:ascii="Tahoma" w:hAnsi="Tahoma" w:cs="Tahoma"/>
                <w:b/>
                <w:sz w:val="22"/>
                <w:szCs w:val="22"/>
              </w:rPr>
              <w:t xml:space="preserve">. </w:t>
            </w:r>
          </w:p>
        </w:tc>
      </w:tr>
      <w:tr w:rsidR="00E24421" w14:paraId="70C8254F" w14:textId="77777777" w:rsidTr="001B7A60">
        <w:tc>
          <w:tcPr>
            <w:tcW w:w="2394" w:type="dxa"/>
            <w:tcBorders>
              <w:top w:val="single" w:sz="4" w:space="0" w:color="auto"/>
              <w:left w:val="single" w:sz="4" w:space="0" w:color="auto"/>
              <w:bottom w:val="single" w:sz="4" w:space="0" w:color="auto"/>
              <w:right w:val="single" w:sz="4" w:space="0" w:color="auto"/>
            </w:tcBorders>
            <w:hideMark/>
          </w:tcPr>
          <w:p w14:paraId="39EE17FD" w14:textId="77777777" w:rsidR="00E24421" w:rsidRDefault="00E24421" w:rsidP="001B7A60">
            <w:pPr>
              <w:rPr>
                <w:rFonts w:ascii="Tahoma" w:hAnsi="Tahoma" w:cs="Tahoma"/>
                <w:b/>
                <w:sz w:val="22"/>
                <w:szCs w:val="22"/>
              </w:rPr>
            </w:pPr>
            <w:r>
              <w:rPr>
                <w:rFonts w:ascii="Tahoma" w:hAnsi="Tahoma" w:cs="Tahoma"/>
                <w:b/>
                <w:sz w:val="22"/>
                <w:szCs w:val="22"/>
              </w:rPr>
              <w:t>TIME LIMIT</w:t>
            </w:r>
          </w:p>
        </w:tc>
        <w:tc>
          <w:tcPr>
            <w:tcW w:w="7434" w:type="dxa"/>
            <w:tcBorders>
              <w:top w:val="single" w:sz="4" w:space="0" w:color="auto"/>
              <w:left w:val="single" w:sz="4" w:space="0" w:color="auto"/>
              <w:bottom w:val="single" w:sz="4" w:space="0" w:color="auto"/>
              <w:right w:val="single" w:sz="4" w:space="0" w:color="auto"/>
            </w:tcBorders>
            <w:hideMark/>
          </w:tcPr>
          <w:p w14:paraId="7E1B1A2D" w14:textId="77777777" w:rsidR="00E24421" w:rsidRDefault="00E24421" w:rsidP="001B7A60">
            <w:pPr>
              <w:rPr>
                <w:rFonts w:ascii="Tahoma" w:hAnsi="Tahoma" w:cs="Tahoma"/>
                <w:sz w:val="22"/>
                <w:szCs w:val="22"/>
              </w:rPr>
            </w:pPr>
            <w:r>
              <w:rPr>
                <w:rFonts w:ascii="Tahoma" w:hAnsi="Tahoma" w:cs="Tahoma"/>
                <w:sz w:val="22"/>
                <w:szCs w:val="22"/>
              </w:rPr>
              <w:t>See Rule 5.3.4, 40 record shots in 50 minutes.</w:t>
            </w:r>
          </w:p>
        </w:tc>
      </w:tr>
      <w:tr w:rsidR="00E24421" w14:paraId="35306725" w14:textId="77777777" w:rsidTr="001B7A60">
        <w:tc>
          <w:tcPr>
            <w:tcW w:w="2394" w:type="dxa"/>
            <w:tcBorders>
              <w:top w:val="single" w:sz="4" w:space="0" w:color="auto"/>
              <w:left w:val="single" w:sz="4" w:space="0" w:color="auto"/>
              <w:bottom w:val="single" w:sz="4" w:space="0" w:color="auto"/>
              <w:right w:val="single" w:sz="4" w:space="0" w:color="auto"/>
            </w:tcBorders>
          </w:tcPr>
          <w:p w14:paraId="494C365E" w14:textId="77777777" w:rsidR="00E24421" w:rsidRDefault="00E24421" w:rsidP="001B7A60">
            <w:pPr>
              <w:rPr>
                <w:rFonts w:ascii="Tahoma" w:hAnsi="Tahoma" w:cs="Tahoma"/>
                <w:b/>
                <w:sz w:val="22"/>
                <w:szCs w:val="22"/>
              </w:rPr>
            </w:pPr>
            <w:r>
              <w:rPr>
                <w:rFonts w:ascii="Tahoma" w:hAnsi="Tahoma" w:cs="Tahoma"/>
                <w:b/>
                <w:sz w:val="22"/>
                <w:szCs w:val="22"/>
              </w:rPr>
              <w:t>APPROVED RIFLES</w:t>
            </w:r>
          </w:p>
          <w:p w14:paraId="0FCDA1B4" w14:textId="0D951E7A" w:rsidR="00E24421" w:rsidRDefault="00E24421" w:rsidP="001B7A60">
            <w:pPr>
              <w:rPr>
                <w:rFonts w:ascii="Tahoma" w:hAnsi="Tahoma" w:cs="Tahoma"/>
                <w:b/>
                <w:sz w:val="22"/>
                <w:szCs w:val="22"/>
              </w:rPr>
            </w:pPr>
            <w:r>
              <w:rPr>
                <w:rFonts w:ascii="Tahoma" w:hAnsi="Tahoma" w:cs="Tahoma"/>
                <w:sz w:val="22"/>
                <w:szCs w:val="22"/>
              </w:rPr>
              <w:t>See National Standard Three Position Air Rifle Rules, 4.2/4.8</w:t>
            </w:r>
          </w:p>
        </w:tc>
        <w:tc>
          <w:tcPr>
            <w:tcW w:w="7434" w:type="dxa"/>
            <w:tcBorders>
              <w:top w:val="single" w:sz="4" w:space="0" w:color="auto"/>
              <w:left w:val="single" w:sz="4" w:space="0" w:color="auto"/>
              <w:bottom w:val="single" w:sz="4" w:space="0" w:color="auto"/>
              <w:right w:val="single" w:sz="4" w:space="0" w:color="auto"/>
            </w:tcBorders>
            <w:hideMark/>
          </w:tcPr>
          <w:p w14:paraId="5EC1358E" w14:textId="1C4877F1" w:rsidR="00E24421" w:rsidRDefault="00E24421" w:rsidP="001B7A60">
            <w:pPr>
              <w:rPr>
                <w:rFonts w:ascii="Tahoma" w:hAnsi="Tahoma" w:cs="Tahoma"/>
                <w:sz w:val="22"/>
                <w:szCs w:val="22"/>
              </w:rPr>
            </w:pPr>
            <w:r>
              <w:rPr>
                <w:rFonts w:ascii="Tahoma" w:hAnsi="Tahoma" w:cs="Tahoma"/>
                <w:sz w:val="22"/>
                <w:szCs w:val="22"/>
              </w:rPr>
              <w:t xml:space="preserve">4.2.1, Approved Rifles/Air Rifles officially approved for Sporter Class air rifle competitions are the AirForce Air Guns Edge, Crosman CH2000 (CO2), Crosman CH2009 </w:t>
            </w:r>
            <w:r w:rsidR="00993C23">
              <w:rPr>
                <w:rFonts w:ascii="Tahoma" w:hAnsi="Tahoma" w:cs="Tahoma"/>
                <w:sz w:val="22"/>
                <w:szCs w:val="22"/>
              </w:rPr>
              <w:t>&amp; CH</w:t>
            </w:r>
            <w:r w:rsidR="003F6B03">
              <w:rPr>
                <w:rFonts w:ascii="Tahoma" w:hAnsi="Tahoma" w:cs="Tahoma"/>
                <w:sz w:val="22"/>
                <w:szCs w:val="22"/>
              </w:rPr>
              <w:t xml:space="preserve">2021 </w:t>
            </w:r>
            <w:r>
              <w:rPr>
                <w:rFonts w:ascii="Tahoma" w:hAnsi="Tahoma" w:cs="Tahoma"/>
                <w:sz w:val="22"/>
                <w:szCs w:val="22"/>
              </w:rPr>
              <w:t>(CO2 or compressed air), Daisy M599, Daisy M853/753/ 953/853CM (pneumatic), Daisy 888/887 (CO2), Daisy XSV40 Valiant (compressed air), Air Arms T200 (compressed air, with non-adjustable cheek-piece and butt-plate) and the Champions Choice T200 (CZ 200T, compressed air, with adjustable cheek-piece and butt-plate). Daisy 887/888 rifles may have 2010 model replacement stocks.</w:t>
            </w:r>
          </w:p>
        </w:tc>
      </w:tr>
      <w:tr w:rsidR="00E24421" w14:paraId="49A37181" w14:textId="77777777" w:rsidTr="001B7A60">
        <w:tc>
          <w:tcPr>
            <w:tcW w:w="2394" w:type="dxa"/>
            <w:tcBorders>
              <w:top w:val="single" w:sz="4" w:space="0" w:color="auto"/>
              <w:left w:val="single" w:sz="4" w:space="0" w:color="auto"/>
              <w:bottom w:val="single" w:sz="4" w:space="0" w:color="auto"/>
              <w:right w:val="single" w:sz="4" w:space="0" w:color="auto"/>
            </w:tcBorders>
            <w:hideMark/>
          </w:tcPr>
          <w:p w14:paraId="1CF1D920" w14:textId="77777777" w:rsidR="00E24421" w:rsidRDefault="00E24421" w:rsidP="001B7A60">
            <w:pPr>
              <w:rPr>
                <w:rFonts w:ascii="Tahoma" w:hAnsi="Tahoma" w:cs="Tahoma"/>
                <w:b/>
                <w:sz w:val="22"/>
                <w:szCs w:val="22"/>
              </w:rPr>
            </w:pPr>
            <w:r>
              <w:rPr>
                <w:rFonts w:ascii="Tahoma" w:hAnsi="Tahoma" w:cs="Tahoma"/>
                <w:b/>
                <w:sz w:val="22"/>
                <w:szCs w:val="22"/>
              </w:rPr>
              <w:t>CLOTHING</w:t>
            </w:r>
          </w:p>
        </w:tc>
        <w:tc>
          <w:tcPr>
            <w:tcW w:w="7434" w:type="dxa"/>
            <w:tcBorders>
              <w:top w:val="single" w:sz="4" w:space="0" w:color="auto"/>
              <w:left w:val="single" w:sz="4" w:space="0" w:color="auto"/>
              <w:bottom w:val="single" w:sz="4" w:space="0" w:color="auto"/>
              <w:right w:val="single" w:sz="4" w:space="0" w:color="auto"/>
            </w:tcBorders>
            <w:hideMark/>
          </w:tcPr>
          <w:p w14:paraId="05235C92" w14:textId="77777777" w:rsidR="00E24421" w:rsidRDefault="00E24421" w:rsidP="001B7A60">
            <w:pPr>
              <w:ind w:left="2160" w:hanging="2160"/>
              <w:rPr>
                <w:rFonts w:ascii="Tahoma" w:hAnsi="Tahoma" w:cs="Tahoma"/>
                <w:sz w:val="22"/>
                <w:szCs w:val="22"/>
              </w:rPr>
            </w:pPr>
            <w:r>
              <w:rPr>
                <w:rFonts w:ascii="Tahoma" w:hAnsi="Tahoma" w:cs="Tahoma"/>
                <w:sz w:val="22"/>
                <w:szCs w:val="22"/>
              </w:rPr>
              <w:t>Shoes are restricted to soft, low cut, athletic or street shoes that do not</w:t>
            </w:r>
          </w:p>
          <w:p w14:paraId="38A30C81" w14:textId="0B2C8B77" w:rsidR="00E24421" w:rsidRDefault="00E24421" w:rsidP="001B7A60">
            <w:pPr>
              <w:ind w:left="2160" w:hanging="2160"/>
              <w:rPr>
                <w:rFonts w:ascii="Tahoma" w:hAnsi="Tahoma" w:cs="Tahoma"/>
                <w:sz w:val="22"/>
                <w:szCs w:val="22"/>
              </w:rPr>
            </w:pPr>
            <w:r>
              <w:rPr>
                <w:rFonts w:ascii="Tahoma" w:hAnsi="Tahoma" w:cs="Tahoma"/>
                <w:sz w:val="22"/>
                <w:szCs w:val="22"/>
              </w:rPr>
              <w:t>extend above the ankles</w:t>
            </w:r>
            <w:r w:rsidR="00B114B9">
              <w:rPr>
                <w:rFonts w:ascii="Tahoma" w:hAnsi="Tahoma" w:cs="Tahoma"/>
                <w:sz w:val="22"/>
                <w:szCs w:val="22"/>
              </w:rPr>
              <w:t xml:space="preserve">. </w:t>
            </w:r>
            <w:r>
              <w:rPr>
                <w:rFonts w:ascii="Tahoma" w:hAnsi="Tahoma" w:cs="Tahoma"/>
                <w:sz w:val="22"/>
                <w:szCs w:val="22"/>
              </w:rPr>
              <w:t>Shoes must be worn in all positions. No boots</w:t>
            </w:r>
          </w:p>
          <w:p w14:paraId="622384EE" w14:textId="58C5B66B" w:rsidR="00E24421" w:rsidRDefault="00E24421" w:rsidP="001B7A60">
            <w:pPr>
              <w:ind w:left="2160" w:hanging="2160"/>
              <w:rPr>
                <w:rFonts w:ascii="Tahoma" w:hAnsi="Tahoma" w:cs="Tahoma"/>
                <w:sz w:val="22"/>
                <w:szCs w:val="22"/>
              </w:rPr>
            </w:pPr>
            <w:r>
              <w:rPr>
                <w:rFonts w:ascii="Tahoma" w:hAnsi="Tahoma" w:cs="Tahoma"/>
                <w:sz w:val="22"/>
                <w:szCs w:val="22"/>
              </w:rPr>
              <w:t>are permitted</w:t>
            </w:r>
            <w:r w:rsidR="00B114B9">
              <w:rPr>
                <w:rFonts w:ascii="Tahoma" w:hAnsi="Tahoma" w:cs="Tahoma"/>
                <w:sz w:val="22"/>
                <w:szCs w:val="22"/>
              </w:rPr>
              <w:t xml:space="preserve">. </w:t>
            </w:r>
            <w:r>
              <w:rPr>
                <w:rFonts w:ascii="Tahoma" w:hAnsi="Tahoma" w:cs="Tahoma"/>
                <w:sz w:val="22"/>
                <w:szCs w:val="22"/>
              </w:rPr>
              <w:t>A shooting glove may be worn, but no shooting jackets</w:t>
            </w:r>
          </w:p>
          <w:p w14:paraId="07AF9706" w14:textId="3621D161" w:rsidR="00E24421" w:rsidRDefault="00E24421" w:rsidP="001B7A60">
            <w:pPr>
              <w:ind w:left="2160" w:hanging="2160"/>
              <w:rPr>
                <w:rFonts w:ascii="Tahoma" w:hAnsi="Tahoma" w:cs="Tahoma"/>
                <w:sz w:val="22"/>
                <w:szCs w:val="22"/>
              </w:rPr>
            </w:pPr>
            <w:r>
              <w:rPr>
                <w:rFonts w:ascii="Tahoma" w:hAnsi="Tahoma" w:cs="Tahoma"/>
                <w:sz w:val="22"/>
                <w:szCs w:val="22"/>
              </w:rPr>
              <w:t>are permitted</w:t>
            </w:r>
            <w:r w:rsidR="00B114B9">
              <w:rPr>
                <w:rFonts w:ascii="Tahoma" w:hAnsi="Tahoma" w:cs="Tahoma"/>
                <w:sz w:val="22"/>
                <w:szCs w:val="22"/>
              </w:rPr>
              <w:t xml:space="preserve">. </w:t>
            </w:r>
            <w:r>
              <w:rPr>
                <w:rFonts w:ascii="Tahoma" w:hAnsi="Tahoma" w:cs="Tahoma"/>
                <w:sz w:val="22"/>
                <w:szCs w:val="22"/>
              </w:rPr>
              <w:t>Up to two sweatshirts are allowed. Tight fitting under-</w:t>
            </w:r>
          </w:p>
          <w:p w14:paraId="76417E9E" w14:textId="77777777" w:rsidR="00E24421" w:rsidRDefault="00E24421" w:rsidP="001B7A60">
            <w:pPr>
              <w:ind w:left="2160" w:hanging="2160"/>
              <w:rPr>
                <w:rFonts w:ascii="Tahoma" w:hAnsi="Tahoma" w:cs="Tahoma"/>
                <w:sz w:val="22"/>
                <w:szCs w:val="22"/>
              </w:rPr>
            </w:pPr>
            <w:r>
              <w:rPr>
                <w:rFonts w:ascii="Tahoma" w:hAnsi="Tahoma" w:cs="Tahoma"/>
                <w:sz w:val="22"/>
                <w:szCs w:val="22"/>
              </w:rPr>
              <w:t>garments known as compression clothing is not allowed See Rule 4.3.1</w:t>
            </w:r>
          </w:p>
        </w:tc>
      </w:tr>
      <w:tr w:rsidR="00780848" w14:paraId="5AB09890" w14:textId="77777777" w:rsidTr="00852D13">
        <w:trPr>
          <w:trHeight w:val="359"/>
        </w:trPr>
        <w:tc>
          <w:tcPr>
            <w:tcW w:w="2394" w:type="dxa"/>
            <w:tcBorders>
              <w:top w:val="single" w:sz="4" w:space="0" w:color="auto"/>
              <w:left w:val="single" w:sz="4" w:space="0" w:color="auto"/>
              <w:bottom w:val="single" w:sz="4" w:space="0" w:color="auto"/>
              <w:right w:val="single" w:sz="4" w:space="0" w:color="auto"/>
            </w:tcBorders>
          </w:tcPr>
          <w:p w14:paraId="05B84DB9" w14:textId="7E96E8A9" w:rsidR="00780848" w:rsidRDefault="00780848" w:rsidP="00852D13">
            <w:pPr>
              <w:rPr>
                <w:rFonts w:ascii="Tahoma" w:hAnsi="Tahoma" w:cs="Tahoma"/>
                <w:b/>
                <w:sz w:val="22"/>
                <w:szCs w:val="22"/>
              </w:rPr>
            </w:pPr>
            <w:r>
              <w:rPr>
                <w:rFonts w:ascii="Tahoma" w:hAnsi="Tahoma" w:cs="Tahoma"/>
                <w:b/>
                <w:sz w:val="22"/>
                <w:szCs w:val="22"/>
              </w:rPr>
              <w:t>NGB RULES</w:t>
            </w:r>
          </w:p>
        </w:tc>
        <w:tc>
          <w:tcPr>
            <w:tcW w:w="7434" w:type="dxa"/>
            <w:tcBorders>
              <w:top w:val="single" w:sz="4" w:space="0" w:color="auto"/>
              <w:left w:val="single" w:sz="4" w:space="0" w:color="auto"/>
              <w:bottom w:val="single" w:sz="4" w:space="0" w:color="auto"/>
              <w:right w:val="single" w:sz="4" w:space="0" w:color="auto"/>
            </w:tcBorders>
            <w:hideMark/>
          </w:tcPr>
          <w:p w14:paraId="7C3D674B" w14:textId="5C92D890" w:rsidR="00780848" w:rsidRPr="00AC1B87" w:rsidRDefault="00780848" w:rsidP="00780848">
            <w:pPr>
              <w:rPr>
                <w:rFonts w:ascii="Tahoma" w:hAnsi="Tahoma" w:cs="Tahoma"/>
                <w:sz w:val="22"/>
                <w:szCs w:val="22"/>
              </w:rPr>
            </w:pPr>
            <w:hyperlink r:id="rId17" w:anchor="p=1" w:history="1">
              <w:r w:rsidRPr="004E1431">
                <w:rPr>
                  <w:rStyle w:val="Hyperlink"/>
                  <w:rFonts w:ascii="Tahoma" w:hAnsi="Tahoma" w:cs="Tahoma"/>
                  <w:i/>
                  <w:sz w:val="22"/>
                  <w:szCs w:val="22"/>
                </w:rPr>
                <w:t>CMP 202</w:t>
              </w:r>
              <w:r w:rsidR="009370F9">
                <w:rPr>
                  <w:rStyle w:val="Hyperlink"/>
                  <w:rFonts w:ascii="Tahoma" w:hAnsi="Tahoma" w:cs="Tahoma"/>
                  <w:i/>
                  <w:sz w:val="22"/>
                  <w:szCs w:val="22"/>
                </w:rPr>
                <w:t>4</w:t>
              </w:r>
              <w:r w:rsidRPr="004E1431">
                <w:rPr>
                  <w:rStyle w:val="Hyperlink"/>
                  <w:rFonts w:ascii="Tahoma" w:hAnsi="Tahoma" w:cs="Tahoma"/>
                  <w:i/>
                  <w:sz w:val="22"/>
                  <w:szCs w:val="22"/>
                </w:rPr>
                <w:t>-202</w:t>
              </w:r>
              <w:r w:rsidR="009370F9">
                <w:rPr>
                  <w:rStyle w:val="Hyperlink"/>
                  <w:rFonts w:ascii="Tahoma" w:hAnsi="Tahoma" w:cs="Tahoma"/>
                  <w:i/>
                  <w:sz w:val="22"/>
                  <w:szCs w:val="22"/>
                </w:rPr>
                <w:t>6</w:t>
              </w:r>
              <w:r w:rsidRPr="004E1431">
                <w:rPr>
                  <w:rStyle w:val="Hyperlink"/>
                  <w:rFonts w:ascii="Tahoma" w:hAnsi="Tahoma" w:cs="Tahoma"/>
                  <w:i/>
                  <w:sz w:val="22"/>
                  <w:szCs w:val="22"/>
                </w:rPr>
                <w:t xml:space="preserve"> National Standard Three-position Air Rifle Rules, 1</w:t>
              </w:r>
              <w:r w:rsidR="009370F9">
                <w:rPr>
                  <w:rStyle w:val="Hyperlink"/>
                  <w:rFonts w:ascii="Tahoma" w:hAnsi="Tahoma" w:cs="Tahoma"/>
                  <w:i/>
                  <w:sz w:val="22"/>
                  <w:szCs w:val="22"/>
                </w:rPr>
                <w:t>5</w:t>
              </w:r>
              <w:r w:rsidRPr="004E1431">
                <w:rPr>
                  <w:rStyle w:val="Hyperlink"/>
                  <w:rFonts w:ascii="Tahoma" w:hAnsi="Tahoma" w:cs="Tahoma"/>
                  <w:i/>
                  <w:sz w:val="22"/>
                  <w:szCs w:val="22"/>
                  <w:vertAlign w:val="superscript"/>
                </w:rPr>
                <w:t>th</w:t>
              </w:r>
              <w:r w:rsidRPr="004E1431">
                <w:rPr>
                  <w:rStyle w:val="Hyperlink"/>
                  <w:rFonts w:ascii="Tahoma" w:hAnsi="Tahoma" w:cs="Tahoma"/>
                  <w:i/>
                  <w:sz w:val="22"/>
                  <w:szCs w:val="22"/>
                </w:rPr>
                <w:t xml:space="preserve"> Ed.</w:t>
              </w:r>
            </w:hyperlink>
          </w:p>
        </w:tc>
      </w:tr>
    </w:tbl>
    <w:p w14:paraId="1165E538" w14:textId="0732AB5D" w:rsidR="00E24421" w:rsidRDefault="00E24421" w:rsidP="00E32313">
      <w:pPr>
        <w:pStyle w:val="Heading2"/>
        <w:spacing w:before="240"/>
        <w:jc w:val="right"/>
        <w:rPr>
          <w:rFonts w:ascii="Tahoma" w:hAnsi="Tahoma" w:cs="Tahoma"/>
          <w:lang w:val="fr-FR"/>
        </w:rPr>
      </w:pPr>
      <w:r>
        <w:rPr>
          <w:rFonts w:ascii="Tahoma" w:hAnsi="Tahoma" w:cs="Tahoma"/>
          <w:lang w:val="fr-FR"/>
        </w:rPr>
        <w:t>NRA AIR RIFLE SILHOUETTE</w:t>
      </w:r>
    </w:p>
    <w:p w14:paraId="544E0F8F" w14:textId="6801B921" w:rsidR="00E24421" w:rsidRDefault="00E24421" w:rsidP="00003961">
      <w:pPr>
        <w:pStyle w:val="ListParagraph"/>
        <w:numPr>
          <w:ilvl w:val="0"/>
          <w:numId w:val="2"/>
        </w:numPr>
        <w:ind w:left="360"/>
        <w:rPr>
          <w:rFonts w:ascii="Tahoma" w:hAnsi="Tahoma" w:cs="Tahoma"/>
          <w:sz w:val="22"/>
          <w:szCs w:val="22"/>
        </w:rPr>
      </w:pPr>
      <w:r>
        <w:rPr>
          <w:rFonts w:ascii="Tahoma" w:hAnsi="Tahoma" w:cs="Tahoma"/>
          <w:sz w:val="22"/>
          <w:szCs w:val="22"/>
        </w:rPr>
        <w:t xml:space="preserve">NRA Air Rifle Silhouettes, only 10 Meter Sporter Air Rifles approved by </w:t>
      </w:r>
      <w:r>
        <w:rPr>
          <w:rFonts w:ascii="Tahoma" w:hAnsi="Tahoma" w:cs="Tahoma"/>
          <w:bCs/>
          <w:sz w:val="22"/>
          <w:szCs w:val="22"/>
        </w:rPr>
        <w:t>CMP Rule 4.2.1</w:t>
      </w:r>
      <w:r>
        <w:rPr>
          <w:rFonts w:ascii="Tahoma" w:hAnsi="Tahoma" w:cs="Tahoma"/>
          <w:sz w:val="22"/>
          <w:szCs w:val="22"/>
        </w:rPr>
        <w:t xml:space="preserve"> for </w:t>
      </w:r>
      <w:r w:rsidR="00FF48A8">
        <w:rPr>
          <w:rFonts w:ascii="Tahoma" w:hAnsi="Tahoma" w:cs="Tahoma"/>
          <w:sz w:val="22"/>
          <w:szCs w:val="22"/>
        </w:rPr>
        <w:t>10-meter</w:t>
      </w:r>
      <w:r>
        <w:rPr>
          <w:rFonts w:ascii="Tahoma" w:hAnsi="Tahoma" w:cs="Tahoma"/>
          <w:sz w:val="22"/>
          <w:szCs w:val="22"/>
        </w:rPr>
        <w:t xml:space="preserve"> matches will be allowed for Air Rifle Silhouettes. </w:t>
      </w:r>
    </w:p>
    <w:p w14:paraId="51B7CAAC" w14:textId="5CCB15F3" w:rsidR="00E24421" w:rsidRDefault="00E24421" w:rsidP="00003961">
      <w:pPr>
        <w:pStyle w:val="ListParagraph"/>
        <w:numPr>
          <w:ilvl w:val="0"/>
          <w:numId w:val="2"/>
        </w:numPr>
        <w:ind w:left="360"/>
        <w:rPr>
          <w:rFonts w:ascii="Tahoma" w:hAnsi="Tahoma" w:cs="Tahoma"/>
          <w:sz w:val="22"/>
          <w:szCs w:val="22"/>
        </w:rPr>
      </w:pPr>
      <w:r>
        <w:rPr>
          <w:rFonts w:ascii="Tahoma" w:hAnsi="Tahoma" w:cs="Tahoma"/>
          <w:bCs/>
          <w:sz w:val="22"/>
          <w:szCs w:val="22"/>
        </w:rPr>
        <w:t xml:space="preserve">In Silhouettes, </w:t>
      </w:r>
      <w:r w:rsidR="00F816B2">
        <w:rPr>
          <w:rFonts w:ascii="Tahoma" w:hAnsi="Tahoma" w:cs="Tahoma"/>
          <w:sz w:val="22"/>
          <w:szCs w:val="22"/>
        </w:rPr>
        <w:t>n</w:t>
      </w:r>
      <w:r w:rsidRPr="00F816B2">
        <w:rPr>
          <w:rFonts w:ascii="Tahoma" w:hAnsi="Tahoma" w:cs="Tahoma"/>
          <w:sz w:val="22"/>
          <w:szCs w:val="22"/>
        </w:rPr>
        <w:t>o shooting</w:t>
      </w:r>
      <w:r>
        <w:rPr>
          <w:rFonts w:ascii="Tahoma" w:hAnsi="Tahoma" w:cs="Tahoma"/>
          <w:bCs/>
          <w:sz w:val="22"/>
          <w:szCs w:val="22"/>
        </w:rPr>
        <w:t xml:space="preserve"> </w:t>
      </w:r>
      <w:r w:rsidR="00C7741D">
        <w:rPr>
          <w:rFonts w:ascii="Tahoma" w:hAnsi="Tahoma" w:cs="Tahoma"/>
          <w:bCs/>
          <w:sz w:val="22"/>
          <w:szCs w:val="22"/>
        </w:rPr>
        <w:t>boots,</w:t>
      </w:r>
      <w:r>
        <w:rPr>
          <w:rFonts w:ascii="Tahoma" w:hAnsi="Tahoma" w:cs="Tahoma"/>
          <w:bCs/>
          <w:sz w:val="22"/>
          <w:szCs w:val="22"/>
        </w:rPr>
        <w:t xml:space="preserve"> or shoes, per NRA Rules 3.18 and NRA Rule 3.19</w:t>
      </w:r>
    </w:p>
    <w:p w14:paraId="12E70DA4" w14:textId="0FB0DD45" w:rsidR="00E24421" w:rsidRPr="00C7741D" w:rsidRDefault="00E24421" w:rsidP="00003961">
      <w:pPr>
        <w:pStyle w:val="ListParagraph"/>
        <w:numPr>
          <w:ilvl w:val="0"/>
          <w:numId w:val="2"/>
        </w:numPr>
        <w:ind w:left="360"/>
        <w:rPr>
          <w:rFonts w:ascii="Tahoma" w:hAnsi="Tahoma" w:cs="Tahoma"/>
          <w:bCs/>
          <w:sz w:val="22"/>
          <w:szCs w:val="22"/>
        </w:rPr>
      </w:pPr>
      <w:r w:rsidRPr="00C7741D">
        <w:rPr>
          <w:rFonts w:ascii="Tahoma" w:hAnsi="Tahoma" w:cs="Tahoma"/>
          <w:bCs/>
          <w:sz w:val="22"/>
          <w:szCs w:val="22"/>
        </w:rPr>
        <w:t xml:space="preserve">One </w:t>
      </w:r>
      <w:r w:rsidR="00FF48A8" w:rsidRPr="00C7741D">
        <w:rPr>
          <w:rFonts w:ascii="Tahoma" w:hAnsi="Tahoma" w:cs="Tahoma"/>
          <w:bCs/>
          <w:sz w:val="22"/>
          <w:szCs w:val="22"/>
        </w:rPr>
        <w:t>sweatshirt</w:t>
      </w:r>
      <w:r w:rsidRPr="00C7741D">
        <w:rPr>
          <w:rFonts w:ascii="Tahoma" w:hAnsi="Tahoma" w:cs="Tahoma"/>
          <w:bCs/>
          <w:sz w:val="22"/>
          <w:szCs w:val="22"/>
        </w:rPr>
        <w:t xml:space="preserve"> will be allowed.</w:t>
      </w:r>
    </w:p>
    <w:p w14:paraId="4503084C" w14:textId="77777777" w:rsidR="00E24421" w:rsidRPr="00C7741D" w:rsidRDefault="00E24421" w:rsidP="00003961">
      <w:pPr>
        <w:pStyle w:val="ListParagraph"/>
        <w:numPr>
          <w:ilvl w:val="0"/>
          <w:numId w:val="2"/>
        </w:numPr>
        <w:ind w:left="360"/>
        <w:rPr>
          <w:rFonts w:ascii="Tahoma" w:hAnsi="Tahoma" w:cs="Tahoma"/>
          <w:bCs/>
          <w:sz w:val="22"/>
          <w:szCs w:val="22"/>
        </w:rPr>
      </w:pPr>
      <w:r w:rsidRPr="00C7741D">
        <w:rPr>
          <w:rFonts w:ascii="Tahoma" w:hAnsi="Tahoma" w:cs="Tahoma"/>
          <w:bCs/>
          <w:sz w:val="22"/>
          <w:szCs w:val="22"/>
        </w:rPr>
        <w:t>No sighting shots prior to Match. See NRA Rule 9.2</w:t>
      </w:r>
    </w:p>
    <w:p w14:paraId="20621C89" w14:textId="1DFC0743" w:rsidR="00E24421" w:rsidRPr="00C7741D" w:rsidRDefault="00E24421" w:rsidP="00003961">
      <w:pPr>
        <w:pStyle w:val="ListParagraph"/>
        <w:numPr>
          <w:ilvl w:val="0"/>
          <w:numId w:val="2"/>
        </w:numPr>
        <w:ind w:left="360"/>
        <w:rPr>
          <w:rFonts w:ascii="Tahoma" w:hAnsi="Tahoma" w:cs="Tahoma"/>
          <w:bCs/>
          <w:sz w:val="22"/>
          <w:szCs w:val="22"/>
        </w:rPr>
      </w:pPr>
      <w:r w:rsidRPr="00C7741D">
        <w:rPr>
          <w:rFonts w:ascii="Tahoma" w:hAnsi="Tahoma" w:cs="Tahoma"/>
          <w:bCs/>
          <w:sz w:val="22"/>
          <w:szCs w:val="22"/>
        </w:rPr>
        <w:t xml:space="preserve">No Rifle stands or Gloves allowed. </w:t>
      </w:r>
    </w:p>
    <w:p w14:paraId="68AF667C" w14:textId="7BE4A50F" w:rsidR="003F6B03" w:rsidRPr="00C7741D" w:rsidRDefault="00DE2D7E" w:rsidP="00003961">
      <w:pPr>
        <w:pStyle w:val="ListParagraph"/>
        <w:numPr>
          <w:ilvl w:val="0"/>
          <w:numId w:val="2"/>
        </w:numPr>
        <w:ind w:left="360"/>
        <w:rPr>
          <w:rFonts w:ascii="Tahoma" w:hAnsi="Tahoma" w:cs="Tahoma"/>
          <w:bCs/>
          <w:sz w:val="22"/>
          <w:szCs w:val="22"/>
        </w:rPr>
      </w:pPr>
      <w:r w:rsidRPr="00C7741D">
        <w:rPr>
          <w:rFonts w:ascii="Tahoma" w:hAnsi="Tahoma" w:cs="Tahoma"/>
          <w:bCs/>
          <w:sz w:val="22"/>
          <w:szCs w:val="22"/>
        </w:rPr>
        <w:t>Butt plates</w:t>
      </w:r>
      <w:r w:rsidR="00AB30DC" w:rsidRPr="00C7741D">
        <w:rPr>
          <w:rFonts w:ascii="Tahoma" w:hAnsi="Tahoma" w:cs="Tahoma"/>
          <w:bCs/>
          <w:sz w:val="22"/>
          <w:szCs w:val="22"/>
        </w:rPr>
        <w:t xml:space="preserve"> and cheek pieces </w:t>
      </w:r>
      <w:r w:rsidR="00C7741D" w:rsidRPr="00C7741D">
        <w:rPr>
          <w:rFonts w:ascii="Tahoma" w:hAnsi="Tahoma" w:cs="Tahoma"/>
          <w:bCs/>
          <w:sz w:val="22"/>
          <w:szCs w:val="22"/>
        </w:rPr>
        <w:t>may be</w:t>
      </w:r>
      <w:r w:rsidR="00AB30DC" w:rsidRPr="00C7741D">
        <w:rPr>
          <w:rFonts w:ascii="Tahoma" w:hAnsi="Tahoma" w:cs="Tahoma"/>
          <w:bCs/>
          <w:sz w:val="22"/>
          <w:szCs w:val="22"/>
        </w:rPr>
        <w:t xml:space="preserve"> adjusted.</w:t>
      </w:r>
    </w:p>
    <w:p w14:paraId="69478A50" w14:textId="46FE96D6" w:rsidR="00F93D4D" w:rsidRDefault="00F93D4D" w:rsidP="00003961">
      <w:pPr>
        <w:pStyle w:val="ListParagraph"/>
        <w:numPr>
          <w:ilvl w:val="0"/>
          <w:numId w:val="2"/>
        </w:numPr>
        <w:ind w:left="360"/>
        <w:rPr>
          <w:rFonts w:ascii="Tahoma" w:hAnsi="Tahoma" w:cs="Tahoma"/>
          <w:bCs/>
          <w:sz w:val="22"/>
          <w:szCs w:val="22"/>
        </w:rPr>
      </w:pPr>
      <w:r w:rsidRPr="00C7741D">
        <w:rPr>
          <w:rFonts w:ascii="Tahoma" w:hAnsi="Tahoma" w:cs="Tahoma"/>
          <w:bCs/>
          <w:sz w:val="22"/>
          <w:szCs w:val="22"/>
        </w:rPr>
        <w:t xml:space="preserve">Adjustable </w:t>
      </w:r>
      <w:proofErr w:type="spellStart"/>
      <w:r w:rsidR="004039FF" w:rsidRPr="00C7741D">
        <w:rPr>
          <w:rFonts w:ascii="Tahoma" w:hAnsi="Tahoma" w:cs="Tahoma"/>
          <w:bCs/>
          <w:sz w:val="22"/>
          <w:szCs w:val="22"/>
        </w:rPr>
        <w:t>forestock</w:t>
      </w:r>
      <w:proofErr w:type="spellEnd"/>
      <w:r w:rsidRPr="00C7741D">
        <w:rPr>
          <w:rFonts w:ascii="Tahoma" w:hAnsi="Tahoma" w:cs="Tahoma"/>
          <w:bCs/>
          <w:sz w:val="22"/>
          <w:szCs w:val="22"/>
        </w:rPr>
        <w:t xml:space="preserve"> on the Crosman 2021 rifle is allowed.</w:t>
      </w:r>
    </w:p>
    <w:p w14:paraId="0A6E9F9E" w14:textId="1F4FB4B7" w:rsidR="00F77B18" w:rsidRPr="005C33DB" w:rsidRDefault="00F77B18" w:rsidP="005C33DB">
      <w:pPr>
        <w:pStyle w:val="ListParagraph"/>
        <w:widowControl w:val="0"/>
        <w:numPr>
          <w:ilvl w:val="0"/>
          <w:numId w:val="2"/>
        </w:numPr>
        <w:ind w:left="360"/>
        <w:rPr>
          <w:rFonts w:ascii="Tahoma" w:hAnsi="Tahoma" w:cs="Tahoma"/>
          <w:sz w:val="22"/>
          <w:szCs w:val="22"/>
        </w:rPr>
      </w:pPr>
      <w:r>
        <w:rPr>
          <w:rFonts w:ascii="Tahoma" w:hAnsi="Tahoma" w:cs="Tahoma"/>
          <w:sz w:val="22"/>
          <w:szCs w:val="22"/>
        </w:rPr>
        <w:t>Air Rifle Silhouette practice – half of the team</w:t>
      </w:r>
      <w:r w:rsidR="00E16E52">
        <w:rPr>
          <w:rFonts w:ascii="Tahoma" w:hAnsi="Tahoma" w:cs="Tahoma"/>
          <w:sz w:val="22"/>
          <w:szCs w:val="22"/>
        </w:rPr>
        <w:t>s</w:t>
      </w:r>
      <w:r>
        <w:rPr>
          <w:rFonts w:ascii="Tahoma" w:hAnsi="Tahoma" w:cs="Tahoma"/>
          <w:sz w:val="22"/>
          <w:szCs w:val="22"/>
        </w:rPr>
        <w:t xml:space="preserve"> will practice on </w:t>
      </w:r>
      <w:proofErr w:type="gramStart"/>
      <w:r>
        <w:rPr>
          <w:rFonts w:ascii="Tahoma" w:hAnsi="Tahoma" w:cs="Tahoma"/>
          <w:sz w:val="22"/>
          <w:szCs w:val="22"/>
        </w:rPr>
        <w:t>Monday</w:t>
      </w:r>
      <w:proofErr w:type="gramEnd"/>
      <w:r>
        <w:rPr>
          <w:rFonts w:ascii="Tahoma" w:hAnsi="Tahoma" w:cs="Tahoma"/>
          <w:sz w:val="22"/>
          <w:szCs w:val="22"/>
        </w:rPr>
        <w:t xml:space="preserve"> and the other half will practice on Wednesday afternoon. Practice times will be posted on Sunday. </w:t>
      </w:r>
    </w:p>
    <w:p w14:paraId="6EED6DD6" w14:textId="77777777" w:rsidR="00E24421" w:rsidRDefault="00E24421" w:rsidP="00E24421">
      <w:pPr>
        <w:ind w:left="1080"/>
        <w:rPr>
          <w:lang w:val="fr-FR"/>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7434"/>
      </w:tblGrid>
      <w:tr w:rsidR="00E24421" w14:paraId="28A7C96B" w14:textId="77777777" w:rsidTr="00003961">
        <w:tc>
          <w:tcPr>
            <w:tcW w:w="2394" w:type="dxa"/>
            <w:tcBorders>
              <w:top w:val="single" w:sz="4" w:space="0" w:color="auto"/>
              <w:left w:val="single" w:sz="4" w:space="0" w:color="auto"/>
              <w:bottom w:val="single" w:sz="4" w:space="0" w:color="auto"/>
              <w:right w:val="single" w:sz="4" w:space="0" w:color="auto"/>
            </w:tcBorders>
            <w:hideMark/>
          </w:tcPr>
          <w:p w14:paraId="259BA22E" w14:textId="77777777" w:rsidR="00E24421" w:rsidRDefault="00E24421" w:rsidP="001B7A60">
            <w:pPr>
              <w:rPr>
                <w:rFonts w:ascii="Tahoma" w:hAnsi="Tahoma" w:cs="Tahoma"/>
                <w:b/>
                <w:sz w:val="22"/>
                <w:szCs w:val="22"/>
              </w:rPr>
            </w:pPr>
            <w:r>
              <w:rPr>
                <w:rFonts w:ascii="Tahoma" w:hAnsi="Tahoma" w:cs="Tahoma"/>
                <w:b/>
                <w:sz w:val="22"/>
                <w:szCs w:val="22"/>
              </w:rPr>
              <w:t>TARGET</w:t>
            </w:r>
          </w:p>
        </w:tc>
        <w:tc>
          <w:tcPr>
            <w:tcW w:w="7434" w:type="dxa"/>
            <w:tcBorders>
              <w:top w:val="single" w:sz="4" w:space="0" w:color="auto"/>
              <w:left w:val="single" w:sz="4" w:space="0" w:color="auto"/>
              <w:bottom w:val="single" w:sz="4" w:space="0" w:color="auto"/>
              <w:right w:val="single" w:sz="4" w:space="0" w:color="auto"/>
            </w:tcBorders>
            <w:hideMark/>
          </w:tcPr>
          <w:p w14:paraId="5EA986DE" w14:textId="77777777" w:rsidR="00E24421" w:rsidRDefault="00E24421" w:rsidP="001B7A60">
            <w:pPr>
              <w:rPr>
                <w:rFonts w:ascii="Tahoma" w:hAnsi="Tahoma" w:cs="Tahoma"/>
                <w:sz w:val="22"/>
                <w:szCs w:val="22"/>
              </w:rPr>
            </w:pPr>
            <w:r>
              <w:rPr>
                <w:rFonts w:ascii="Tahoma" w:hAnsi="Tahoma" w:cs="Tahoma"/>
                <w:sz w:val="22"/>
                <w:szCs w:val="22"/>
                <w:lang w:val="fr-FR"/>
              </w:rPr>
              <w:t xml:space="preserve">1/10 </w:t>
            </w:r>
            <w:proofErr w:type="spellStart"/>
            <w:r>
              <w:rPr>
                <w:rFonts w:ascii="Tahoma" w:hAnsi="Tahoma" w:cs="Tahoma"/>
                <w:sz w:val="22"/>
                <w:szCs w:val="22"/>
                <w:lang w:val="fr-FR"/>
              </w:rPr>
              <w:t>scale</w:t>
            </w:r>
            <w:proofErr w:type="spellEnd"/>
            <w:r>
              <w:rPr>
                <w:rFonts w:ascii="Tahoma" w:hAnsi="Tahoma" w:cs="Tahoma"/>
                <w:sz w:val="22"/>
                <w:szCs w:val="22"/>
                <w:lang w:val="fr-FR"/>
              </w:rPr>
              <w:t xml:space="preserve">, </w:t>
            </w:r>
            <w:proofErr w:type="spellStart"/>
            <w:r>
              <w:rPr>
                <w:rFonts w:ascii="Tahoma" w:hAnsi="Tahoma" w:cs="Tahoma"/>
                <w:sz w:val="22"/>
                <w:szCs w:val="22"/>
                <w:lang w:val="fr-FR"/>
              </w:rPr>
              <w:t>metallic</w:t>
            </w:r>
            <w:proofErr w:type="spellEnd"/>
            <w:r>
              <w:rPr>
                <w:rFonts w:ascii="Tahoma" w:hAnsi="Tahoma" w:cs="Tahoma"/>
                <w:sz w:val="22"/>
                <w:szCs w:val="22"/>
                <w:lang w:val="fr-FR"/>
              </w:rPr>
              <w:t xml:space="preserve"> silhouettes</w:t>
            </w:r>
          </w:p>
        </w:tc>
      </w:tr>
      <w:tr w:rsidR="00E24421" w14:paraId="190409BB" w14:textId="77777777" w:rsidTr="00003961">
        <w:tc>
          <w:tcPr>
            <w:tcW w:w="2394" w:type="dxa"/>
            <w:tcBorders>
              <w:top w:val="single" w:sz="4" w:space="0" w:color="auto"/>
              <w:left w:val="single" w:sz="4" w:space="0" w:color="auto"/>
              <w:bottom w:val="single" w:sz="4" w:space="0" w:color="auto"/>
              <w:right w:val="single" w:sz="4" w:space="0" w:color="auto"/>
            </w:tcBorders>
            <w:hideMark/>
          </w:tcPr>
          <w:p w14:paraId="47E6CE62" w14:textId="77777777" w:rsidR="00E24421" w:rsidRDefault="00E24421" w:rsidP="001B7A60">
            <w:pPr>
              <w:rPr>
                <w:rFonts w:ascii="Tahoma" w:hAnsi="Tahoma" w:cs="Tahoma"/>
                <w:b/>
                <w:sz w:val="22"/>
                <w:szCs w:val="22"/>
              </w:rPr>
            </w:pPr>
            <w:r>
              <w:rPr>
                <w:rFonts w:ascii="Tahoma" w:hAnsi="Tahoma" w:cs="Tahoma"/>
                <w:b/>
                <w:sz w:val="22"/>
                <w:szCs w:val="22"/>
              </w:rPr>
              <w:t>DISTANCE AND COURSE OF FIRE</w:t>
            </w:r>
          </w:p>
        </w:tc>
        <w:tc>
          <w:tcPr>
            <w:tcW w:w="7434" w:type="dxa"/>
            <w:tcBorders>
              <w:top w:val="single" w:sz="4" w:space="0" w:color="auto"/>
              <w:left w:val="single" w:sz="4" w:space="0" w:color="auto"/>
              <w:bottom w:val="single" w:sz="4" w:space="0" w:color="auto"/>
              <w:right w:val="single" w:sz="4" w:space="0" w:color="auto"/>
            </w:tcBorders>
            <w:hideMark/>
          </w:tcPr>
          <w:p w14:paraId="7C886E7F" w14:textId="3864520E" w:rsidR="00E24421" w:rsidRPr="00F816B2" w:rsidRDefault="00E24421" w:rsidP="001B7A60">
            <w:pPr>
              <w:rPr>
                <w:rFonts w:ascii="Tahoma" w:hAnsi="Tahoma" w:cs="Tahoma"/>
                <w:sz w:val="22"/>
                <w:szCs w:val="22"/>
              </w:rPr>
            </w:pPr>
            <w:r w:rsidRPr="00F816B2">
              <w:rPr>
                <w:rFonts w:ascii="Tahoma" w:hAnsi="Tahoma" w:cs="Tahoma"/>
                <w:sz w:val="22"/>
                <w:szCs w:val="22"/>
              </w:rPr>
              <w:t xml:space="preserve">10 chickens </w:t>
            </w:r>
            <w:r w:rsidR="00805A87" w:rsidRPr="00F816B2">
              <w:rPr>
                <w:rFonts w:ascii="Tahoma" w:hAnsi="Tahoma" w:cs="Tahoma"/>
                <w:sz w:val="22"/>
                <w:szCs w:val="22"/>
              </w:rPr>
              <w:t>–</w:t>
            </w:r>
            <w:r w:rsidRPr="00F816B2">
              <w:rPr>
                <w:rFonts w:ascii="Tahoma" w:hAnsi="Tahoma" w:cs="Tahoma"/>
                <w:sz w:val="22"/>
                <w:szCs w:val="22"/>
              </w:rPr>
              <w:t xml:space="preserve"> 20 yds., 10 pigs </w:t>
            </w:r>
            <w:r w:rsidR="00805A87" w:rsidRPr="00F816B2">
              <w:rPr>
                <w:rFonts w:ascii="Tahoma" w:hAnsi="Tahoma" w:cs="Tahoma"/>
                <w:sz w:val="22"/>
                <w:szCs w:val="22"/>
              </w:rPr>
              <w:t>–</w:t>
            </w:r>
            <w:r w:rsidRPr="00F816B2">
              <w:rPr>
                <w:rFonts w:ascii="Tahoma" w:hAnsi="Tahoma" w:cs="Tahoma"/>
                <w:sz w:val="22"/>
                <w:szCs w:val="22"/>
              </w:rPr>
              <w:t xml:space="preserve"> 30 yds., 10 turkeys </w:t>
            </w:r>
            <w:r w:rsidR="00805A87" w:rsidRPr="00F816B2">
              <w:rPr>
                <w:rFonts w:ascii="Tahoma" w:hAnsi="Tahoma" w:cs="Tahoma"/>
                <w:sz w:val="22"/>
                <w:szCs w:val="22"/>
              </w:rPr>
              <w:t>–</w:t>
            </w:r>
            <w:r w:rsidRPr="00F816B2">
              <w:rPr>
                <w:rFonts w:ascii="Tahoma" w:hAnsi="Tahoma" w:cs="Tahoma"/>
                <w:sz w:val="22"/>
                <w:szCs w:val="22"/>
              </w:rPr>
              <w:t xml:space="preserve"> 36 yds., 10 rams </w:t>
            </w:r>
            <w:r w:rsidR="00805A87" w:rsidRPr="00F816B2">
              <w:rPr>
                <w:rFonts w:ascii="Tahoma" w:hAnsi="Tahoma" w:cs="Tahoma"/>
                <w:sz w:val="22"/>
                <w:szCs w:val="22"/>
              </w:rPr>
              <w:t>–</w:t>
            </w:r>
            <w:r w:rsidRPr="00F816B2">
              <w:rPr>
                <w:rFonts w:ascii="Tahoma" w:hAnsi="Tahoma" w:cs="Tahoma"/>
                <w:sz w:val="22"/>
                <w:szCs w:val="22"/>
              </w:rPr>
              <w:t xml:space="preserve"> 45 yds. </w:t>
            </w:r>
            <w:r w:rsidR="00805A87" w:rsidRPr="00F816B2">
              <w:rPr>
                <w:rFonts w:ascii="Tahoma" w:hAnsi="Tahoma" w:cs="Tahoma"/>
                <w:sz w:val="22"/>
                <w:szCs w:val="22"/>
              </w:rPr>
              <w:t>I</w:t>
            </w:r>
            <w:r w:rsidRPr="00F816B2">
              <w:rPr>
                <w:rFonts w:ascii="Tahoma" w:hAnsi="Tahoma" w:cs="Tahoma"/>
                <w:sz w:val="22"/>
                <w:szCs w:val="22"/>
              </w:rPr>
              <w:t>n banks of 5 targets and shooting left to right on each bank of targets. Bottom bank will be shot first, top bank last</w:t>
            </w:r>
            <w:r w:rsidR="00BA3363" w:rsidRPr="00F816B2">
              <w:rPr>
                <w:rFonts w:ascii="Tahoma" w:hAnsi="Tahoma" w:cs="Tahoma"/>
                <w:sz w:val="22"/>
                <w:szCs w:val="22"/>
              </w:rPr>
              <w:t xml:space="preserve">. </w:t>
            </w:r>
            <w:r w:rsidRPr="00F816B2">
              <w:rPr>
                <w:rFonts w:ascii="Tahoma" w:hAnsi="Tahoma" w:cs="Tahoma"/>
                <w:sz w:val="22"/>
                <w:szCs w:val="22"/>
              </w:rPr>
              <w:t xml:space="preserve">All Air Rifle Silhouette </w:t>
            </w:r>
            <w:r w:rsidR="007A2C61" w:rsidRPr="00F816B2">
              <w:rPr>
                <w:rFonts w:ascii="Tahoma" w:hAnsi="Tahoma" w:cs="Tahoma"/>
                <w:sz w:val="22"/>
                <w:szCs w:val="22"/>
              </w:rPr>
              <w:t>competitors</w:t>
            </w:r>
            <w:r w:rsidRPr="00F816B2">
              <w:rPr>
                <w:rFonts w:ascii="Tahoma" w:hAnsi="Tahoma" w:cs="Tahoma"/>
                <w:sz w:val="22"/>
                <w:szCs w:val="22"/>
              </w:rPr>
              <w:t xml:space="preserve"> must load and cock their own rifle.</w:t>
            </w:r>
          </w:p>
        </w:tc>
      </w:tr>
      <w:tr w:rsidR="00E24421" w14:paraId="0B403404" w14:textId="77777777" w:rsidTr="00003961">
        <w:tc>
          <w:tcPr>
            <w:tcW w:w="2394" w:type="dxa"/>
            <w:tcBorders>
              <w:top w:val="single" w:sz="4" w:space="0" w:color="auto"/>
              <w:left w:val="single" w:sz="4" w:space="0" w:color="auto"/>
              <w:bottom w:val="single" w:sz="4" w:space="0" w:color="auto"/>
              <w:right w:val="single" w:sz="4" w:space="0" w:color="auto"/>
            </w:tcBorders>
            <w:hideMark/>
          </w:tcPr>
          <w:p w14:paraId="4AF60DB2" w14:textId="77777777" w:rsidR="00E24421" w:rsidRDefault="00E24421" w:rsidP="001B7A60">
            <w:pPr>
              <w:rPr>
                <w:rFonts w:ascii="Tahoma" w:hAnsi="Tahoma" w:cs="Tahoma"/>
                <w:b/>
                <w:sz w:val="22"/>
                <w:szCs w:val="22"/>
              </w:rPr>
            </w:pPr>
            <w:r>
              <w:rPr>
                <w:rFonts w:ascii="Tahoma" w:hAnsi="Tahoma" w:cs="Tahoma"/>
                <w:b/>
                <w:sz w:val="22"/>
                <w:szCs w:val="22"/>
              </w:rPr>
              <w:t>TIME LIMIT</w:t>
            </w:r>
          </w:p>
        </w:tc>
        <w:tc>
          <w:tcPr>
            <w:tcW w:w="7434" w:type="dxa"/>
            <w:tcBorders>
              <w:top w:val="single" w:sz="4" w:space="0" w:color="auto"/>
              <w:left w:val="single" w:sz="4" w:space="0" w:color="auto"/>
              <w:bottom w:val="single" w:sz="4" w:space="0" w:color="auto"/>
              <w:right w:val="single" w:sz="4" w:space="0" w:color="auto"/>
            </w:tcBorders>
            <w:hideMark/>
          </w:tcPr>
          <w:p w14:paraId="5C78396F" w14:textId="77777777" w:rsidR="00E24421" w:rsidRPr="00F816B2" w:rsidRDefault="00E24421" w:rsidP="001B7A60">
            <w:pPr>
              <w:rPr>
                <w:rFonts w:ascii="Tahoma" w:hAnsi="Tahoma" w:cs="Tahoma"/>
                <w:sz w:val="22"/>
                <w:szCs w:val="22"/>
              </w:rPr>
            </w:pPr>
            <w:r w:rsidRPr="00F816B2">
              <w:rPr>
                <w:rFonts w:ascii="Tahoma" w:hAnsi="Tahoma" w:cs="Tahoma"/>
                <w:sz w:val="22"/>
                <w:szCs w:val="22"/>
              </w:rPr>
              <w:t>15 second ready time and 2 ½ minutes firing time for each bank of 5 targets</w:t>
            </w:r>
          </w:p>
        </w:tc>
      </w:tr>
      <w:tr w:rsidR="00E24421" w14:paraId="117D4F00" w14:textId="77777777" w:rsidTr="00B35F73">
        <w:trPr>
          <w:trHeight w:val="1187"/>
        </w:trPr>
        <w:tc>
          <w:tcPr>
            <w:tcW w:w="2394" w:type="dxa"/>
            <w:tcBorders>
              <w:top w:val="single" w:sz="4" w:space="0" w:color="auto"/>
              <w:left w:val="single" w:sz="4" w:space="0" w:color="auto"/>
              <w:bottom w:val="single" w:sz="4" w:space="0" w:color="auto"/>
              <w:right w:val="single" w:sz="4" w:space="0" w:color="auto"/>
            </w:tcBorders>
          </w:tcPr>
          <w:p w14:paraId="39182504" w14:textId="77777777" w:rsidR="00E24421" w:rsidRDefault="00E24421" w:rsidP="001B7A60">
            <w:pPr>
              <w:rPr>
                <w:rFonts w:ascii="Tahoma" w:hAnsi="Tahoma" w:cs="Tahoma"/>
                <w:b/>
                <w:sz w:val="22"/>
                <w:szCs w:val="22"/>
              </w:rPr>
            </w:pPr>
            <w:r>
              <w:rPr>
                <w:rFonts w:ascii="Tahoma" w:hAnsi="Tahoma" w:cs="Tahoma"/>
                <w:b/>
                <w:sz w:val="22"/>
                <w:szCs w:val="22"/>
              </w:rPr>
              <w:t>APPROVED RIFLES</w:t>
            </w:r>
          </w:p>
          <w:p w14:paraId="2FC8E920" w14:textId="77777777" w:rsidR="00E24421" w:rsidRDefault="00E24421" w:rsidP="001B7A60">
            <w:pPr>
              <w:rPr>
                <w:rFonts w:ascii="Tahoma" w:hAnsi="Tahoma" w:cs="Tahoma"/>
                <w:sz w:val="22"/>
                <w:szCs w:val="22"/>
              </w:rPr>
            </w:pPr>
            <w:r>
              <w:rPr>
                <w:rFonts w:ascii="Tahoma" w:hAnsi="Tahoma" w:cs="Tahoma"/>
                <w:sz w:val="22"/>
                <w:szCs w:val="22"/>
              </w:rPr>
              <w:t xml:space="preserve">See National Standard Three Position Air Rifle Rules, 4.2/4.8 </w:t>
            </w:r>
          </w:p>
        </w:tc>
        <w:tc>
          <w:tcPr>
            <w:tcW w:w="7434" w:type="dxa"/>
            <w:tcBorders>
              <w:top w:val="single" w:sz="4" w:space="0" w:color="auto"/>
              <w:left w:val="single" w:sz="4" w:space="0" w:color="auto"/>
              <w:bottom w:val="single" w:sz="4" w:space="0" w:color="auto"/>
              <w:right w:val="single" w:sz="4" w:space="0" w:color="auto"/>
            </w:tcBorders>
          </w:tcPr>
          <w:p w14:paraId="3FA3FF13" w14:textId="4A5D4E8E" w:rsidR="00E24421" w:rsidRPr="00F816B2" w:rsidRDefault="00E24421" w:rsidP="00594CBC">
            <w:pPr>
              <w:autoSpaceDE w:val="0"/>
              <w:autoSpaceDN w:val="0"/>
              <w:adjustRightInd w:val="0"/>
              <w:rPr>
                <w:rFonts w:ascii="Tahoma" w:hAnsi="Tahoma" w:cs="Tahoma"/>
                <w:sz w:val="22"/>
                <w:szCs w:val="22"/>
              </w:rPr>
            </w:pPr>
            <w:r w:rsidRPr="00F816B2">
              <w:rPr>
                <w:rFonts w:ascii="Tahoma" w:hAnsi="Tahoma" w:cs="Tahoma"/>
                <w:sz w:val="22"/>
                <w:szCs w:val="22"/>
              </w:rPr>
              <w:t xml:space="preserve">Rifles that qualified for the 3-P and Standing events WILL be used for </w:t>
            </w:r>
            <w:r w:rsidR="001B2855" w:rsidRPr="00F816B2">
              <w:rPr>
                <w:rFonts w:ascii="Tahoma" w:hAnsi="Tahoma" w:cs="Tahoma"/>
                <w:sz w:val="22"/>
                <w:szCs w:val="22"/>
              </w:rPr>
              <w:t>s</w:t>
            </w:r>
            <w:r w:rsidRPr="00F816B2">
              <w:rPr>
                <w:rFonts w:ascii="Tahoma" w:hAnsi="Tahoma" w:cs="Tahoma"/>
                <w:sz w:val="22"/>
                <w:szCs w:val="22"/>
              </w:rPr>
              <w:t>ilhouettes at the Championships. Rifles will not weigh more than 11 lbs. with scope. No restrictions on the power of the scopes. Optical devices cannot project a beam on silhouettes.</w:t>
            </w:r>
            <w:r w:rsidR="00AB30DC" w:rsidRPr="00F816B2">
              <w:rPr>
                <w:rFonts w:ascii="Tahoma" w:hAnsi="Tahoma" w:cs="Tahoma"/>
                <w:sz w:val="22"/>
                <w:szCs w:val="22"/>
              </w:rPr>
              <w:t xml:space="preserve"> Butt plates may</w:t>
            </w:r>
            <w:r w:rsidR="00CF7D38" w:rsidRPr="00F816B2">
              <w:rPr>
                <w:rFonts w:ascii="Tahoma" w:hAnsi="Tahoma" w:cs="Tahoma"/>
                <w:sz w:val="22"/>
                <w:szCs w:val="22"/>
              </w:rPr>
              <w:t xml:space="preserve"> </w:t>
            </w:r>
            <w:r w:rsidR="00AB30DC" w:rsidRPr="00F816B2">
              <w:rPr>
                <w:rFonts w:ascii="Tahoma" w:hAnsi="Tahoma" w:cs="Tahoma"/>
                <w:sz w:val="22"/>
                <w:szCs w:val="22"/>
              </w:rPr>
              <w:t>be adjusted.</w:t>
            </w:r>
          </w:p>
        </w:tc>
      </w:tr>
      <w:tr w:rsidR="00E24421" w14:paraId="539E1FA9" w14:textId="77777777" w:rsidTr="00003961">
        <w:tc>
          <w:tcPr>
            <w:tcW w:w="2394" w:type="dxa"/>
            <w:tcBorders>
              <w:top w:val="single" w:sz="4" w:space="0" w:color="auto"/>
              <w:left w:val="single" w:sz="4" w:space="0" w:color="auto"/>
              <w:bottom w:val="single" w:sz="4" w:space="0" w:color="auto"/>
              <w:right w:val="single" w:sz="4" w:space="0" w:color="auto"/>
            </w:tcBorders>
            <w:hideMark/>
          </w:tcPr>
          <w:p w14:paraId="0F4C7757" w14:textId="77777777" w:rsidR="00E24421" w:rsidRDefault="00E24421" w:rsidP="001B7A60">
            <w:pPr>
              <w:rPr>
                <w:rFonts w:ascii="Tahoma" w:hAnsi="Tahoma" w:cs="Tahoma"/>
                <w:b/>
                <w:sz w:val="22"/>
                <w:szCs w:val="22"/>
              </w:rPr>
            </w:pPr>
            <w:r>
              <w:rPr>
                <w:rFonts w:ascii="Tahoma" w:hAnsi="Tahoma" w:cs="Tahoma"/>
                <w:b/>
                <w:sz w:val="22"/>
                <w:szCs w:val="22"/>
              </w:rPr>
              <w:t>SHOOTING POSITION</w:t>
            </w:r>
          </w:p>
        </w:tc>
        <w:tc>
          <w:tcPr>
            <w:tcW w:w="7434" w:type="dxa"/>
            <w:tcBorders>
              <w:top w:val="single" w:sz="4" w:space="0" w:color="auto"/>
              <w:left w:val="single" w:sz="4" w:space="0" w:color="auto"/>
              <w:bottom w:val="single" w:sz="4" w:space="0" w:color="auto"/>
              <w:right w:val="single" w:sz="4" w:space="0" w:color="auto"/>
            </w:tcBorders>
            <w:hideMark/>
          </w:tcPr>
          <w:p w14:paraId="038AEAE6" w14:textId="02EA11BD" w:rsidR="00E24421" w:rsidRDefault="00E24421" w:rsidP="001B7A60">
            <w:pPr>
              <w:ind w:left="2160" w:hanging="2160"/>
              <w:rPr>
                <w:rFonts w:ascii="Tahoma" w:hAnsi="Tahoma" w:cs="Tahoma"/>
                <w:sz w:val="22"/>
                <w:szCs w:val="22"/>
              </w:rPr>
            </w:pPr>
            <w:r>
              <w:rPr>
                <w:rFonts w:ascii="Tahoma" w:hAnsi="Tahoma" w:cs="Tahoma"/>
                <w:sz w:val="22"/>
                <w:szCs w:val="22"/>
              </w:rPr>
              <w:t xml:space="preserve">Rule 5.8 </w:t>
            </w:r>
            <w:r w:rsidR="00805A87">
              <w:rPr>
                <w:rFonts w:ascii="Tahoma" w:hAnsi="Tahoma" w:cs="Tahoma"/>
                <w:sz w:val="22"/>
                <w:szCs w:val="22"/>
              </w:rPr>
              <w:t>–</w:t>
            </w:r>
            <w:r>
              <w:rPr>
                <w:rFonts w:ascii="Tahoma" w:hAnsi="Tahoma" w:cs="Tahoma"/>
                <w:sz w:val="22"/>
                <w:szCs w:val="22"/>
              </w:rPr>
              <w:t xml:space="preserve"> Any standing position without artificial support. The rifle will be</w:t>
            </w:r>
          </w:p>
          <w:p w14:paraId="03622611" w14:textId="77777777" w:rsidR="00E24421" w:rsidRDefault="00E24421" w:rsidP="001B7A60">
            <w:pPr>
              <w:ind w:left="2160" w:hanging="2160"/>
              <w:rPr>
                <w:rFonts w:ascii="Tahoma" w:hAnsi="Tahoma" w:cs="Tahoma"/>
                <w:sz w:val="22"/>
                <w:szCs w:val="22"/>
              </w:rPr>
            </w:pPr>
            <w:r>
              <w:rPr>
                <w:rFonts w:ascii="Tahoma" w:hAnsi="Tahoma" w:cs="Tahoma"/>
                <w:sz w:val="22"/>
                <w:szCs w:val="22"/>
              </w:rPr>
              <w:t>supported by the hands and one shoulder. All parts of one hand must be</w:t>
            </w:r>
          </w:p>
          <w:p w14:paraId="675B099A" w14:textId="77777777" w:rsidR="00E24421" w:rsidRDefault="00E24421" w:rsidP="001B7A60">
            <w:pPr>
              <w:ind w:left="2160" w:hanging="2160"/>
              <w:rPr>
                <w:rFonts w:ascii="Tahoma" w:hAnsi="Tahoma" w:cs="Tahoma"/>
                <w:sz w:val="22"/>
                <w:szCs w:val="22"/>
              </w:rPr>
            </w:pPr>
            <w:r>
              <w:rPr>
                <w:rFonts w:ascii="Tahoma" w:hAnsi="Tahoma" w:cs="Tahoma"/>
                <w:sz w:val="22"/>
                <w:szCs w:val="22"/>
              </w:rPr>
              <w:t>forward of the pistol grip. The chin may not rest on top of the comb. The</w:t>
            </w:r>
          </w:p>
          <w:p w14:paraId="2A8C5853" w14:textId="692BF9E0" w:rsidR="00E24421" w:rsidRDefault="00E24421" w:rsidP="001B7A60">
            <w:pPr>
              <w:ind w:left="2160" w:hanging="2160"/>
              <w:rPr>
                <w:rFonts w:ascii="Tahoma" w:hAnsi="Tahoma" w:cs="Tahoma"/>
                <w:sz w:val="22"/>
                <w:szCs w:val="22"/>
              </w:rPr>
            </w:pPr>
            <w:r>
              <w:rPr>
                <w:rFonts w:ascii="Tahoma" w:hAnsi="Tahoma" w:cs="Tahoma"/>
                <w:sz w:val="22"/>
                <w:szCs w:val="22"/>
              </w:rPr>
              <w:t xml:space="preserve">stock may not be hollowed, </w:t>
            </w:r>
            <w:r w:rsidR="00B114B9">
              <w:rPr>
                <w:rFonts w:ascii="Tahoma" w:hAnsi="Tahoma" w:cs="Tahoma"/>
                <w:sz w:val="22"/>
                <w:szCs w:val="22"/>
              </w:rPr>
              <w:t>altered,</w:t>
            </w:r>
            <w:r>
              <w:rPr>
                <w:rFonts w:ascii="Tahoma" w:hAnsi="Tahoma" w:cs="Tahoma"/>
                <w:sz w:val="22"/>
                <w:szCs w:val="22"/>
              </w:rPr>
              <w:t xml:space="preserve"> or manufactured </w:t>
            </w:r>
            <w:proofErr w:type="gramStart"/>
            <w:r>
              <w:rPr>
                <w:rFonts w:ascii="Tahoma" w:hAnsi="Tahoma" w:cs="Tahoma"/>
                <w:sz w:val="22"/>
                <w:szCs w:val="22"/>
              </w:rPr>
              <w:t>so as to</w:t>
            </w:r>
            <w:proofErr w:type="gramEnd"/>
            <w:r>
              <w:rPr>
                <w:rFonts w:ascii="Tahoma" w:hAnsi="Tahoma" w:cs="Tahoma"/>
                <w:sz w:val="22"/>
                <w:szCs w:val="22"/>
              </w:rPr>
              <w:t xml:space="preserve"> facilitate </w:t>
            </w:r>
          </w:p>
          <w:p w14:paraId="652539E6" w14:textId="77777777" w:rsidR="00E24421" w:rsidRDefault="00E24421" w:rsidP="001B7A60">
            <w:pPr>
              <w:ind w:left="2160" w:hanging="2160"/>
              <w:rPr>
                <w:rFonts w:ascii="Tahoma" w:hAnsi="Tahoma" w:cs="Tahoma"/>
                <w:sz w:val="22"/>
                <w:szCs w:val="22"/>
              </w:rPr>
            </w:pPr>
            <w:r>
              <w:rPr>
                <w:rFonts w:ascii="Tahoma" w:hAnsi="Tahoma" w:cs="Tahoma"/>
                <w:sz w:val="22"/>
                <w:szCs w:val="22"/>
              </w:rPr>
              <w:t xml:space="preserve">chin contact. This does not preclude the use of abrasive materials or </w:t>
            </w:r>
          </w:p>
          <w:p w14:paraId="602B0CE9" w14:textId="77777777" w:rsidR="00E24421" w:rsidRDefault="00E24421" w:rsidP="001B7A60">
            <w:pPr>
              <w:ind w:left="2160" w:hanging="2160"/>
              <w:rPr>
                <w:rFonts w:ascii="Tahoma" w:hAnsi="Tahoma" w:cs="Tahoma"/>
                <w:sz w:val="22"/>
                <w:szCs w:val="22"/>
              </w:rPr>
            </w:pPr>
            <w:r>
              <w:rPr>
                <w:rFonts w:ascii="Tahoma" w:hAnsi="Tahoma" w:cs="Tahoma"/>
                <w:sz w:val="22"/>
                <w:szCs w:val="22"/>
              </w:rPr>
              <w:t>finishes.</w:t>
            </w:r>
          </w:p>
          <w:p w14:paraId="6E9B371C" w14:textId="62A6BBDA" w:rsidR="00E24421" w:rsidRDefault="00E24421" w:rsidP="001B7A60">
            <w:pPr>
              <w:rPr>
                <w:rFonts w:ascii="Tahoma" w:hAnsi="Tahoma" w:cs="Tahoma"/>
                <w:sz w:val="22"/>
                <w:szCs w:val="22"/>
              </w:rPr>
            </w:pPr>
            <w:r>
              <w:rPr>
                <w:rFonts w:ascii="Tahoma" w:hAnsi="Tahoma" w:cs="Tahoma"/>
                <w:sz w:val="22"/>
                <w:szCs w:val="22"/>
              </w:rPr>
              <w:lastRenderedPageBreak/>
              <w:t xml:space="preserve">All Air Rifle Silhouette </w:t>
            </w:r>
            <w:r w:rsidR="007A2C61">
              <w:rPr>
                <w:rFonts w:ascii="Tahoma" w:hAnsi="Tahoma" w:cs="Tahoma"/>
                <w:sz w:val="22"/>
                <w:szCs w:val="22"/>
              </w:rPr>
              <w:t>competitors</w:t>
            </w:r>
            <w:r>
              <w:rPr>
                <w:rFonts w:ascii="Tahoma" w:hAnsi="Tahoma" w:cs="Tahoma"/>
                <w:sz w:val="22"/>
                <w:szCs w:val="22"/>
              </w:rPr>
              <w:t xml:space="preserve"> must load and cock their own rifles.</w:t>
            </w:r>
          </w:p>
        </w:tc>
      </w:tr>
      <w:tr w:rsidR="00E24421" w14:paraId="42D176C8" w14:textId="77777777" w:rsidTr="00003961">
        <w:tc>
          <w:tcPr>
            <w:tcW w:w="2394" w:type="dxa"/>
            <w:tcBorders>
              <w:top w:val="single" w:sz="4" w:space="0" w:color="auto"/>
              <w:left w:val="single" w:sz="4" w:space="0" w:color="auto"/>
              <w:bottom w:val="single" w:sz="4" w:space="0" w:color="auto"/>
              <w:right w:val="single" w:sz="4" w:space="0" w:color="auto"/>
            </w:tcBorders>
            <w:hideMark/>
          </w:tcPr>
          <w:p w14:paraId="74318536" w14:textId="77777777" w:rsidR="00E24421" w:rsidRDefault="00E24421" w:rsidP="001B7A60">
            <w:pPr>
              <w:rPr>
                <w:rFonts w:ascii="Tahoma" w:hAnsi="Tahoma" w:cs="Tahoma"/>
                <w:b/>
                <w:sz w:val="22"/>
                <w:szCs w:val="22"/>
              </w:rPr>
            </w:pPr>
            <w:r>
              <w:rPr>
                <w:rFonts w:ascii="Tahoma" w:hAnsi="Tahoma" w:cs="Tahoma"/>
                <w:b/>
                <w:sz w:val="22"/>
                <w:szCs w:val="22"/>
              </w:rPr>
              <w:lastRenderedPageBreak/>
              <w:t>SCORING</w:t>
            </w:r>
          </w:p>
        </w:tc>
        <w:tc>
          <w:tcPr>
            <w:tcW w:w="7434" w:type="dxa"/>
            <w:tcBorders>
              <w:top w:val="single" w:sz="4" w:space="0" w:color="auto"/>
              <w:left w:val="single" w:sz="4" w:space="0" w:color="auto"/>
              <w:bottom w:val="single" w:sz="4" w:space="0" w:color="auto"/>
              <w:right w:val="single" w:sz="4" w:space="0" w:color="auto"/>
            </w:tcBorders>
            <w:hideMark/>
          </w:tcPr>
          <w:p w14:paraId="2AD05B42" w14:textId="77777777" w:rsidR="00E24421" w:rsidRDefault="00E24421" w:rsidP="001B7A60">
            <w:pPr>
              <w:ind w:left="2160" w:hanging="2160"/>
              <w:rPr>
                <w:rFonts w:ascii="Tahoma" w:hAnsi="Tahoma" w:cs="Tahoma"/>
                <w:sz w:val="22"/>
                <w:szCs w:val="22"/>
              </w:rPr>
            </w:pPr>
            <w:r>
              <w:rPr>
                <w:rFonts w:ascii="Tahoma" w:hAnsi="Tahoma" w:cs="Tahoma"/>
                <w:sz w:val="22"/>
                <w:szCs w:val="22"/>
              </w:rPr>
              <w:t>Targets knocked off the rail or laying in a non-vertical position on the rail,</w:t>
            </w:r>
          </w:p>
          <w:p w14:paraId="1649C986" w14:textId="77777777" w:rsidR="00E24421" w:rsidRDefault="00E24421" w:rsidP="001B7A60">
            <w:pPr>
              <w:ind w:left="2160" w:hanging="2160"/>
              <w:rPr>
                <w:rFonts w:ascii="Tahoma" w:hAnsi="Tahoma" w:cs="Tahoma"/>
                <w:sz w:val="22"/>
                <w:szCs w:val="22"/>
              </w:rPr>
            </w:pPr>
            <w:r>
              <w:rPr>
                <w:rFonts w:ascii="Tahoma" w:hAnsi="Tahoma" w:cs="Tahoma"/>
                <w:sz w:val="22"/>
                <w:szCs w:val="22"/>
              </w:rPr>
              <w:t xml:space="preserve">in proper sequence, are scored as hits. Targets hit out of order will be </w:t>
            </w:r>
          </w:p>
          <w:p w14:paraId="27C4C54A" w14:textId="77777777" w:rsidR="00E24421" w:rsidRDefault="00E24421" w:rsidP="001B7A60">
            <w:pPr>
              <w:ind w:left="2160" w:hanging="2160"/>
              <w:rPr>
                <w:rFonts w:ascii="Tahoma" w:hAnsi="Tahoma" w:cs="Tahoma"/>
                <w:sz w:val="22"/>
                <w:szCs w:val="22"/>
              </w:rPr>
            </w:pPr>
            <w:r>
              <w:rPr>
                <w:rFonts w:ascii="Tahoma" w:hAnsi="Tahoma" w:cs="Tahoma"/>
                <w:sz w:val="22"/>
                <w:szCs w:val="22"/>
              </w:rPr>
              <w:t>scored as misses.</w:t>
            </w:r>
          </w:p>
        </w:tc>
      </w:tr>
      <w:tr w:rsidR="00E24421" w14:paraId="5267C4E5" w14:textId="77777777" w:rsidTr="00003961">
        <w:tc>
          <w:tcPr>
            <w:tcW w:w="2394" w:type="dxa"/>
            <w:tcBorders>
              <w:top w:val="single" w:sz="4" w:space="0" w:color="auto"/>
              <w:left w:val="single" w:sz="4" w:space="0" w:color="auto"/>
              <w:bottom w:val="single" w:sz="4" w:space="0" w:color="auto"/>
              <w:right w:val="single" w:sz="4" w:space="0" w:color="auto"/>
            </w:tcBorders>
            <w:hideMark/>
          </w:tcPr>
          <w:p w14:paraId="78C6BAC2" w14:textId="77777777" w:rsidR="00E24421" w:rsidRDefault="00E24421" w:rsidP="001B7A60">
            <w:pPr>
              <w:rPr>
                <w:rFonts w:ascii="Tahoma" w:hAnsi="Tahoma" w:cs="Tahoma"/>
                <w:b/>
                <w:sz w:val="22"/>
                <w:szCs w:val="22"/>
              </w:rPr>
            </w:pPr>
            <w:r>
              <w:rPr>
                <w:rFonts w:ascii="Tahoma" w:hAnsi="Tahoma" w:cs="Tahoma"/>
                <w:b/>
                <w:sz w:val="22"/>
                <w:szCs w:val="22"/>
              </w:rPr>
              <w:t>TIE BREAKER</w:t>
            </w:r>
          </w:p>
        </w:tc>
        <w:tc>
          <w:tcPr>
            <w:tcW w:w="7434" w:type="dxa"/>
            <w:tcBorders>
              <w:top w:val="single" w:sz="4" w:space="0" w:color="auto"/>
              <w:left w:val="single" w:sz="4" w:space="0" w:color="auto"/>
              <w:bottom w:val="single" w:sz="4" w:space="0" w:color="auto"/>
              <w:right w:val="single" w:sz="4" w:space="0" w:color="auto"/>
            </w:tcBorders>
            <w:hideMark/>
          </w:tcPr>
          <w:p w14:paraId="1EDF511B" w14:textId="77777777" w:rsidR="00613EE0" w:rsidRDefault="00613EE0" w:rsidP="00613EE0">
            <w:pPr>
              <w:ind w:left="2160" w:hanging="2160"/>
              <w:rPr>
                <w:rFonts w:ascii="Tahoma" w:hAnsi="Tahoma" w:cs="Tahoma"/>
                <w:sz w:val="22"/>
                <w:szCs w:val="22"/>
              </w:rPr>
            </w:pPr>
            <w:r w:rsidRPr="00C4401A">
              <w:rPr>
                <w:rFonts w:ascii="Tahoma" w:hAnsi="Tahoma" w:cs="Tahoma"/>
                <w:sz w:val="22"/>
                <w:szCs w:val="22"/>
              </w:rPr>
              <w:t>Tie scores for the top 10</w:t>
            </w:r>
            <w:r>
              <w:rPr>
                <w:rFonts w:ascii="Tahoma" w:hAnsi="Tahoma" w:cs="Tahoma"/>
                <w:sz w:val="22"/>
                <w:szCs w:val="22"/>
              </w:rPr>
              <w:t xml:space="preserve"> </w:t>
            </w:r>
            <w:r w:rsidRPr="00C4401A">
              <w:rPr>
                <w:rFonts w:ascii="Tahoma" w:hAnsi="Tahoma" w:cs="Tahoma"/>
                <w:sz w:val="22"/>
                <w:szCs w:val="22"/>
              </w:rPr>
              <w:t>individuals and</w:t>
            </w:r>
            <w:r>
              <w:rPr>
                <w:rFonts w:ascii="Tahoma" w:hAnsi="Tahoma" w:cs="Tahoma"/>
                <w:sz w:val="22"/>
                <w:szCs w:val="22"/>
              </w:rPr>
              <w:t xml:space="preserve"> </w:t>
            </w:r>
            <w:r w:rsidRPr="00C4401A">
              <w:rPr>
                <w:rFonts w:ascii="Tahoma" w:hAnsi="Tahoma" w:cs="Tahoma"/>
                <w:sz w:val="22"/>
                <w:szCs w:val="22"/>
              </w:rPr>
              <w:t xml:space="preserve">top 5 teams only, will be </w:t>
            </w:r>
          </w:p>
          <w:p w14:paraId="783734D3" w14:textId="77777777" w:rsidR="00613EE0" w:rsidRDefault="00613EE0" w:rsidP="00613EE0">
            <w:pPr>
              <w:ind w:left="2160" w:hanging="2160"/>
              <w:rPr>
                <w:rFonts w:ascii="Tahoma" w:hAnsi="Tahoma" w:cs="Tahoma"/>
                <w:sz w:val="22"/>
                <w:szCs w:val="22"/>
              </w:rPr>
            </w:pPr>
            <w:r>
              <w:rPr>
                <w:rFonts w:ascii="Tahoma" w:hAnsi="Tahoma" w:cs="Tahoma"/>
                <w:sz w:val="22"/>
                <w:szCs w:val="22"/>
              </w:rPr>
              <w:t>br</w:t>
            </w:r>
            <w:r w:rsidRPr="00C4401A">
              <w:rPr>
                <w:rFonts w:ascii="Tahoma" w:hAnsi="Tahoma" w:cs="Tahoma"/>
                <w:sz w:val="22"/>
                <w:szCs w:val="22"/>
              </w:rPr>
              <w:t>oken. In the event of a tied</w:t>
            </w:r>
            <w:r>
              <w:rPr>
                <w:rFonts w:ascii="Tahoma" w:hAnsi="Tahoma" w:cs="Tahoma"/>
                <w:sz w:val="22"/>
                <w:szCs w:val="22"/>
              </w:rPr>
              <w:t xml:space="preserve"> </w:t>
            </w:r>
            <w:r w:rsidRPr="00C4401A">
              <w:rPr>
                <w:rFonts w:ascii="Tahoma" w:hAnsi="Tahoma" w:cs="Tahoma"/>
                <w:sz w:val="22"/>
                <w:szCs w:val="22"/>
              </w:rPr>
              <w:t>score, the score</w:t>
            </w:r>
            <w:r>
              <w:rPr>
                <w:rFonts w:ascii="Tahoma" w:hAnsi="Tahoma" w:cs="Tahoma"/>
                <w:sz w:val="22"/>
                <w:szCs w:val="22"/>
              </w:rPr>
              <w:t xml:space="preserve"> </w:t>
            </w:r>
            <w:r w:rsidRPr="00C4401A">
              <w:rPr>
                <w:rFonts w:ascii="Tahoma" w:hAnsi="Tahoma" w:cs="Tahoma"/>
                <w:sz w:val="22"/>
                <w:szCs w:val="22"/>
              </w:rPr>
              <w:t xml:space="preserve">card will be reviewed and </w:t>
            </w:r>
          </w:p>
          <w:p w14:paraId="78F26F72" w14:textId="359B74C1" w:rsidR="00613EE0" w:rsidRDefault="00613EE0" w:rsidP="00334972">
            <w:pPr>
              <w:ind w:left="2160" w:hanging="2160"/>
              <w:rPr>
                <w:rFonts w:ascii="Tahoma" w:hAnsi="Tahoma" w:cs="Tahoma"/>
                <w:sz w:val="22"/>
                <w:szCs w:val="22"/>
              </w:rPr>
            </w:pPr>
            <w:r w:rsidRPr="00C4401A">
              <w:rPr>
                <w:rFonts w:ascii="Tahoma" w:hAnsi="Tahoma" w:cs="Tahoma"/>
                <w:sz w:val="22"/>
                <w:szCs w:val="22"/>
              </w:rPr>
              <w:t xml:space="preserve">the </w:t>
            </w:r>
            <w:r w:rsidR="007A2C61">
              <w:rPr>
                <w:rFonts w:ascii="Tahoma" w:hAnsi="Tahoma" w:cs="Tahoma"/>
                <w:sz w:val="22"/>
                <w:szCs w:val="22"/>
              </w:rPr>
              <w:t>competitor</w:t>
            </w:r>
            <w:r w:rsidRPr="00C4401A">
              <w:rPr>
                <w:rFonts w:ascii="Tahoma" w:hAnsi="Tahoma" w:cs="Tahoma"/>
                <w:sz w:val="22"/>
                <w:szCs w:val="22"/>
              </w:rPr>
              <w:t xml:space="preserve"> with the</w:t>
            </w:r>
            <w:r>
              <w:rPr>
                <w:rFonts w:ascii="Tahoma" w:hAnsi="Tahoma" w:cs="Tahoma"/>
                <w:sz w:val="22"/>
                <w:szCs w:val="22"/>
              </w:rPr>
              <w:t xml:space="preserve"> </w:t>
            </w:r>
            <w:r w:rsidRPr="00C4401A">
              <w:rPr>
                <w:rFonts w:ascii="Tahoma" w:hAnsi="Tahoma" w:cs="Tahoma"/>
                <w:sz w:val="22"/>
                <w:szCs w:val="22"/>
              </w:rPr>
              <w:t>most Ram hits will be</w:t>
            </w:r>
            <w:r>
              <w:rPr>
                <w:rFonts w:ascii="Tahoma" w:hAnsi="Tahoma" w:cs="Tahoma"/>
                <w:sz w:val="22"/>
                <w:szCs w:val="22"/>
              </w:rPr>
              <w:t xml:space="preserve"> </w:t>
            </w:r>
            <w:r w:rsidRPr="00C4401A">
              <w:rPr>
                <w:rFonts w:ascii="Tahoma" w:hAnsi="Tahoma" w:cs="Tahoma"/>
                <w:sz w:val="22"/>
                <w:szCs w:val="22"/>
              </w:rPr>
              <w:t xml:space="preserve">declared the winner.  If tie </w:t>
            </w:r>
          </w:p>
          <w:p w14:paraId="1BF3343A" w14:textId="77777777" w:rsidR="00372EDA" w:rsidRDefault="00613EE0" w:rsidP="00613EE0">
            <w:pPr>
              <w:ind w:left="2160" w:hanging="2160"/>
              <w:rPr>
                <w:rFonts w:ascii="Tahoma" w:hAnsi="Tahoma" w:cs="Tahoma"/>
                <w:sz w:val="22"/>
                <w:szCs w:val="22"/>
              </w:rPr>
            </w:pPr>
            <w:r w:rsidRPr="00C4401A">
              <w:rPr>
                <w:rFonts w:ascii="Tahoma" w:hAnsi="Tahoma" w:cs="Tahoma"/>
                <w:sz w:val="22"/>
                <w:szCs w:val="22"/>
              </w:rPr>
              <w:t>remains, then by</w:t>
            </w:r>
            <w:r>
              <w:rPr>
                <w:rFonts w:ascii="Tahoma" w:hAnsi="Tahoma" w:cs="Tahoma"/>
                <w:sz w:val="22"/>
                <w:szCs w:val="22"/>
              </w:rPr>
              <w:t xml:space="preserve"> </w:t>
            </w:r>
            <w:r w:rsidRPr="00C4401A">
              <w:rPr>
                <w:rFonts w:ascii="Tahoma" w:hAnsi="Tahoma" w:cs="Tahoma"/>
                <w:sz w:val="22"/>
                <w:szCs w:val="22"/>
              </w:rPr>
              <w:t>the most Turkey hits, then</w:t>
            </w:r>
            <w:r>
              <w:rPr>
                <w:rFonts w:ascii="Tahoma" w:hAnsi="Tahoma" w:cs="Tahoma"/>
                <w:sz w:val="22"/>
                <w:szCs w:val="22"/>
              </w:rPr>
              <w:t xml:space="preserve"> </w:t>
            </w:r>
            <w:r w:rsidRPr="00C4401A">
              <w:rPr>
                <w:rFonts w:ascii="Tahoma" w:hAnsi="Tahoma" w:cs="Tahoma"/>
                <w:sz w:val="22"/>
                <w:szCs w:val="22"/>
              </w:rPr>
              <w:t>most Pig hits</w:t>
            </w:r>
            <w:r>
              <w:rPr>
                <w:rFonts w:ascii="Tahoma" w:hAnsi="Tahoma" w:cs="Tahoma"/>
                <w:sz w:val="22"/>
                <w:szCs w:val="22"/>
              </w:rPr>
              <w:t>, then most</w:t>
            </w:r>
          </w:p>
          <w:p w14:paraId="50D1BD5A" w14:textId="77777777" w:rsidR="00372EDA" w:rsidRDefault="00613EE0" w:rsidP="00372EDA">
            <w:pPr>
              <w:ind w:left="2160" w:hanging="2160"/>
              <w:rPr>
                <w:rFonts w:ascii="Tahoma" w:hAnsi="Tahoma" w:cs="Tahoma"/>
                <w:sz w:val="22"/>
                <w:szCs w:val="22"/>
              </w:rPr>
            </w:pPr>
            <w:r>
              <w:rPr>
                <w:rFonts w:ascii="Tahoma" w:hAnsi="Tahoma" w:cs="Tahoma"/>
                <w:sz w:val="22"/>
                <w:szCs w:val="22"/>
              </w:rPr>
              <w:t>Chicken</w:t>
            </w:r>
            <w:r w:rsidR="00372EDA">
              <w:rPr>
                <w:rFonts w:ascii="Tahoma" w:hAnsi="Tahoma" w:cs="Tahoma"/>
                <w:sz w:val="22"/>
                <w:szCs w:val="22"/>
              </w:rPr>
              <w:t xml:space="preserve"> </w:t>
            </w:r>
            <w:r>
              <w:rPr>
                <w:rFonts w:ascii="Tahoma" w:hAnsi="Tahoma" w:cs="Tahoma"/>
                <w:sz w:val="22"/>
                <w:szCs w:val="22"/>
              </w:rPr>
              <w:t>hits</w:t>
            </w:r>
            <w:r w:rsidRPr="00C4401A">
              <w:rPr>
                <w:rFonts w:ascii="Tahoma" w:hAnsi="Tahoma" w:cs="Tahoma"/>
                <w:sz w:val="22"/>
                <w:szCs w:val="22"/>
              </w:rPr>
              <w:t>. If all animal hits are the same, a shoot off on Rams will</w:t>
            </w:r>
            <w:r>
              <w:rPr>
                <w:rFonts w:ascii="Tahoma" w:hAnsi="Tahoma" w:cs="Tahoma"/>
                <w:sz w:val="22"/>
                <w:szCs w:val="22"/>
              </w:rPr>
              <w:t xml:space="preserve"> </w:t>
            </w:r>
          </w:p>
          <w:p w14:paraId="51E10F04" w14:textId="2E11F3AD" w:rsidR="00372EDA" w:rsidRDefault="00613EE0" w:rsidP="00613EE0">
            <w:pPr>
              <w:ind w:left="2160" w:hanging="2160"/>
              <w:rPr>
                <w:rFonts w:ascii="Tahoma" w:hAnsi="Tahoma" w:cs="Tahoma"/>
                <w:sz w:val="22"/>
                <w:szCs w:val="22"/>
              </w:rPr>
            </w:pPr>
            <w:r w:rsidRPr="00C4401A">
              <w:rPr>
                <w:rFonts w:ascii="Tahoma" w:hAnsi="Tahoma" w:cs="Tahoma"/>
                <w:sz w:val="22"/>
                <w:szCs w:val="22"/>
              </w:rPr>
              <w:t>determine the</w:t>
            </w:r>
            <w:r w:rsidR="00372EDA">
              <w:rPr>
                <w:rFonts w:ascii="Tahoma" w:hAnsi="Tahoma" w:cs="Tahoma"/>
                <w:sz w:val="22"/>
                <w:szCs w:val="22"/>
              </w:rPr>
              <w:t xml:space="preserve"> </w:t>
            </w:r>
            <w:r w:rsidRPr="00C4401A">
              <w:rPr>
                <w:rFonts w:ascii="Tahoma" w:hAnsi="Tahoma" w:cs="Tahoma"/>
                <w:sz w:val="22"/>
                <w:szCs w:val="22"/>
              </w:rPr>
              <w:t>winner</w:t>
            </w:r>
            <w:r w:rsidR="00BA3363" w:rsidRPr="00C4401A">
              <w:rPr>
                <w:rFonts w:ascii="Tahoma" w:hAnsi="Tahoma" w:cs="Tahoma"/>
                <w:sz w:val="22"/>
                <w:szCs w:val="22"/>
              </w:rPr>
              <w:t xml:space="preserve">. </w:t>
            </w:r>
            <w:r w:rsidRPr="00C4401A">
              <w:rPr>
                <w:rFonts w:ascii="Tahoma" w:hAnsi="Tahoma" w:cs="Tahoma"/>
                <w:sz w:val="22"/>
                <w:szCs w:val="22"/>
              </w:rPr>
              <w:t xml:space="preserve">The </w:t>
            </w:r>
            <w:r w:rsidR="007A2C61">
              <w:rPr>
                <w:rFonts w:ascii="Tahoma" w:hAnsi="Tahoma" w:cs="Tahoma"/>
                <w:sz w:val="22"/>
                <w:szCs w:val="22"/>
              </w:rPr>
              <w:t>competitors</w:t>
            </w:r>
            <w:r w:rsidRPr="00C4401A">
              <w:rPr>
                <w:rFonts w:ascii="Tahoma" w:hAnsi="Tahoma" w:cs="Tahoma"/>
                <w:sz w:val="22"/>
                <w:szCs w:val="22"/>
              </w:rPr>
              <w:t xml:space="preserve"> will fire alternate shots until one</w:t>
            </w:r>
          </w:p>
          <w:p w14:paraId="710791F5" w14:textId="77777777" w:rsidR="00883126" w:rsidRDefault="007A2C61" w:rsidP="00613EE0">
            <w:pPr>
              <w:ind w:left="2160" w:hanging="2160"/>
              <w:rPr>
                <w:rFonts w:ascii="Tahoma" w:hAnsi="Tahoma" w:cs="Tahoma"/>
                <w:sz w:val="22"/>
                <w:szCs w:val="22"/>
              </w:rPr>
            </w:pPr>
            <w:r>
              <w:rPr>
                <w:rFonts w:ascii="Tahoma" w:hAnsi="Tahoma" w:cs="Tahoma"/>
                <w:sz w:val="22"/>
                <w:szCs w:val="22"/>
              </w:rPr>
              <w:t>competitor</w:t>
            </w:r>
            <w:r w:rsidR="00613EE0" w:rsidRPr="00C4401A">
              <w:rPr>
                <w:rFonts w:ascii="Tahoma" w:hAnsi="Tahoma" w:cs="Tahoma"/>
                <w:sz w:val="22"/>
                <w:szCs w:val="22"/>
              </w:rPr>
              <w:t xml:space="preserve"> misses with</w:t>
            </w:r>
            <w:r w:rsidR="00372EDA">
              <w:rPr>
                <w:rFonts w:ascii="Tahoma" w:hAnsi="Tahoma" w:cs="Tahoma"/>
                <w:sz w:val="22"/>
                <w:szCs w:val="22"/>
              </w:rPr>
              <w:t xml:space="preserve"> </w:t>
            </w:r>
            <w:r w:rsidR="00613EE0" w:rsidRPr="00C4401A">
              <w:rPr>
                <w:rFonts w:ascii="Tahoma" w:hAnsi="Tahoma" w:cs="Tahoma"/>
                <w:sz w:val="22"/>
                <w:szCs w:val="22"/>
              </w:rPr>
              <w:t xml:space="preserve">the other </w:t>
            </w:r>
            <w:r>
              <w:rPr>
                <w:rFonts w:ascii="Tahoma" w:hAnsi="Tahoma" w:cs="Tahoma"/>
                <w:sz w:val="22"/>
                <w:szCs w:val="22"/>
              </w:rPr>
              <w:t>competitor</w:t>
            </w:r>
            <w:r w:rsidR="00613EE0">
              <w:rPr>
                <w:rFonts w:ascii="Tahoma" w:hAnsi="Tahoma" w:cs="Tahoma"/>
                <w:sz w:val="22"/>
                <w:szCs w:val="22"/>
              </w:rPr>
              <w:t xml:space="preserve"> </w:t>
            </w:r>
            <w:r w:rsidR="00613EE0" w:rsidRPr="00C4401A">
              <w:rPr>
                <w:rFonts w:ascii="Tahoma" w:hAnsi="Tahoma" w:cs="Tahoma"/>
                <w:sz w:val="22"/>
                <w:szCs w:val="22"/>
              </w:rPr>
              <w:t xml:space="preserve">hitting the target. </w:t>
            </w:r>
          </w:p>
          <w:p w14:paraId="637FC708" w14:textId="77777777" w:rsidR="00883126" w:rsidRDefault="007A2C61" w:rsidP="00372EDA">
            <w:pPr>
              <w:ind w:left="2160" w:hanging="2160"/>
              <w:rPr>
                <w:rFonts w:ascii="Tahoma" w:hAnsi="Tahoma" w:cs="Tahoma"/>
                <w:sz w:val="22"/>
                <w:szCs w:val="22"/>
              </w:rPr>
            </w:pPr>
            <w:r>
              <w:rPr>
                <w:rFonts w:ascii="Tahoma" w:hAnsi="Tahoma" w:cs="Tahoma"/>
                <w:sz w:val="22"/>
                <w:szCs w:val="22"/>
              </w:rPr>
              <w:t>Competitors</w:t>
            </w:r>
            <w:r w:rsidR="00613EE0" w:rsidRPr="00C4401A">
              <w:rPr>
                <w:rFonts w:ascii="Tahoma" w:hAnsi="Tahoma" w:cs="Tahoma"/>
                <w:sz w:val="22"/>
                <w:szCs w:val="22"/>
              </w:rPr>
              <w:t xml:space="preserve"> will </w:t>
            </w:r>
            <w:r w:rsidR="00613EE0">
              <w:rPr>
                <w:rFonts w:ascii="Tahoma" w:hAnsi="Tahoma" w:cs="Tahoma"/>
                <w:sz w:val="22"/>
                <w:szCs w:val="22"/>
              </w:rPr>
              <w:t>b</w:t>
            </w:r>
            <w:r w:rsidR="00613EE0" w:rsidRPr="00C4401A">
              <w:rPr>
                <w:rFonts w:ascii="Tahoma" w:hAnsi="Tahoma" w:cs="Tahoma"/>
                <w:sz w:val="22"/>
                <w:szCs w:val="22"/>
              </w:rPr>
              <w:t>e</w:t>
            </w:r>
            <w:r w:rsidR="00883126">
              <w:rPr>
                <w:rFonts w:ascii="Tahoma" w:hAnsi="Tahoma" w:cs="Tahoma"/>
                <w:sz w:val="22"/>
                <w:szCs w:val="22"/>
              </w:rPr>
              <w:t xml:space="preserve"> </w:t>
            </w:r>
            <w:r w:rsidR="00613EE0" w:rsidRPr="00C4401A">
              <w:rPr>
                <w:rFonts w:ascii="Tahoma" w:hAnsi="Tahoma" w:cs="Tahoma"/>
                <w:sz w:val="22"/>
                <w:szCs w:val="22"/>
              </w:rPr>
              <w:t>allowed one warmup</w:t>
            </w:r>
            <w:r w:rsidR="00372EDA">
              <w:rPr>
                <w:rFonts w:ascii="Tahoma" w:hAnsi="Tahoma" w:cs="Tahoma"/>
                <w:sz w:val="22"/>
                <w:szCs w:val="22"/>
              </w:rPr>
              <w:t xml:space="preserve"> </w:t>
            </w:r>
            <w:r w:rsidR="00613EE0" w:rsidRPr="00C4401A">
              <w:rPr>
                <w:rFonts w:ascii="Tahoma" w:hAnsi="Tahoma" w:cs="Tahoma"/>
                <w:sz w:val="22"/>
                <w:szCs w:val="22"/>
              </w:rPr>
              <w:t>shot with their</w:t>
            </w:r>
            <w:r w:rsidR="00613EE0">
              <w:rPr>
                <w:rFonts w:ascii="Tahoma" w:hAnsi="Tahoma" w:cs="Tahoma"/>
                <w:sz w:val="22"/>
                <w:szCs w:val="22"/>
              </w:rPr>
              <w:t xml:space="preserve"> </w:t>
            </w:r>
            <w:r w:rsidR="00613EE0" w:rsidRPr="00C4401A">
              <w:rPr>
                <w:rFonts w:ascii="Tahoma" w:hAnsi="Tahoma" w:cs="Tahoma"/>
                <w:sz w:val="22"/>
                <w:szCs w:val="22"/>
              </w:rPr>
              <w:t xml:space="preserve">spotter prior to </w:t>
            </w:r>
          </w:p>
          <w:p w14:paraId="1243E9A9" w14:textId="5845C9FB" w:rsidR="00E24421" w:rsidRDefault="00613EE0" w:rsidP="00883126">
            <w:pPr>
              <w:ind w:left="2160" w:hanging="2160"/>
              <w:rPr>
                <w:rFonts w:ascii="Tahoma" w:hAnsi="Tahoma" w:cs="Tahoma"/>
                <w:sz w:val="22"/>
                <w:szCs w:val="22"/>
              </w:rPr>
            </w:pPr>
            <w:r w:rsidRPr="00C4401A">
              <w:rPr>
                <w:rFonts w:ascii="Tahoma" w:hAnsi="Tahoma" w:cs="Tahoma"/>
                <w:sz w:val="22"/>
                <w:szCs w:val="22"/>
              </w:rPr>
              <w:t>firing their first</w:t>
            </w:r>
            <w:r>
              <w:rPr>
                <w:rFonts w:ascii="Tahoma" w:hAnsi="Tahoma" w:cs="Tahoma"/>
                <w:sz w:val="22"/>
                <w:szCs w:val="22"/>
              </w:rPr>
              <w:t xml:space="preserve"> </w:t>
            </w:r>
            <w:r w:rsidRPr="00C4401A">
              <w:rPr>
                <w:rFonts w:ascii="Tahoma" w:hAnsi="Tahoma" w:cs="Tahoma"/>
                <w:sz w:val="22"/>
                <w:szCs w:val="22"/>
              </w:rPr>
              <w:t>tie</w:t>
            </w:r>
            <w:r w:rsidR="00883126">
              <w:rPr>
                <w:rFonts w:ascii="Tahoma" w:hAnsi="Tahoma" w:cs="Tahoma"/>
                <w:sz w:val="22"/>
                <w:szCs w:val="22"/>
              </w:rPr>
              <w:t xml:space="preserve"> </w:t>
            </w:r>
            <w:r w:rsidRPr="00C4401A">
              <w:rPr>
                <w:rFonts w:ascii="Tahoma" w:hAnsi="Tahoma" w:cs="Tahoma"/>
                <w:sz w:val="22"/>
                <w:szCs w:val="22"/>
              </w:rPr>
              <w:t>breaker.</w:t>
            </w:r>
          </w:p>
        </w:tc>
      </w:tr>
      <w:tr w:rsidR="00AD5A14" w14:paraId="2D782F81" w14:textId="77777777" w:rsidTr="00003961">
        <w:tc>
          <w:tcPr>
            <w:tcW w:w="2394" w:type="dxa"/>
            <w:tcBorders>
              <w:top w:val="single" w:sz="4" w:space="0" w:color="auto"/>
              <w:left w:val="single" w:sz="4" w:space="0" w:color="auto"/>
              <w:bottom w:val="single" w:sz="4" w:space="0" w:color="auto"/>
              <w:right w:val="single" w:sz="4" w:space="0" w:color="auto"/>
            </w:tcBorders>
            <w:hideMark/>
          </w:tcPr>
          <w:p w14:paraId="71F9707C" w14:textId="77777777" w:rsidR="00AD5A14" w:rsidRDefault="00AD5A14" w:rsidP="00AD5A14">
            <w:pPr>
              <w:rPr>
                <w:rFonts w:ascii="Tahoma" w:hAnsi="Tahoma" w:cs="Tahoma"/>
                <w:b/>
                <w:sz w:val="22"/>
                <w:szCs w:val="22"/>
              </w:rPr>
            </w:pPr>
            <w:r>
              <w:rPr>
                <w:rFonts w:ascii="Tahoma" w:hAnsi="Tahoma" w:cs="Tahoma"/>
                <w:b/>
                <w:sz w:val="22"/>
                <w:szCs w:val="22"/>
              </w:rPr>
              <w:t>SPOTTER</w:t>
            </w:r>
          </w:p>
        </w:tc>
        <w:tc>
          <w:tcPr>
            <w:tcW w:w="7434" w:type="dxa"/>
            <w:tcBorders>
              <w:top w:val="single" w:sz="4" w:space="0" w:color="auto"/>
              <w:left w:val="single" w:sz="4" w:space="0" w:color="auto"/>
              <w:bottom w:val="single" w:sz="4" w:space="0" w:color="auto"/>
              <w:right w:val="single" w:sz="4" w:space="0" w:color="auto"/>
            </w:tcBorders>
            <w:hideMark/>
          </w:tcPr>
          <w:p w14:paraId="0D63170E" w14:textId="6D021A29" w:rsidR="00AD5A14" w:rsidRPr="00DD6B05" w:rsidRDefault="00AD5A14" w:rsidP="00AD5A14">
            <w:pPr>
              <w:ind w:left="16" w:hanging="16"/>
              <w:rPr>
                <w:rFonts w:ascii="Tahoma" w:hAnsi="Tahoma" w:cs="Tahoma"/>
                <w:sz w:val="22"/>
                <w:szCs w:val="22"/>
              </w:rPr>
            </w:pPr>
            <w:r w:rsidRPr="00066FD8">
              <w:rPr>
                <w:rFonts w:ascii="Tahoma" w:hAnsi="Tahoma" w:cs="Tahoma"/>
                <w:sz w:val="22"/>
                <w:szCs w:val="22"/>
              </w:rPr>
              <w:t xml:space="preserve">Each competitor may have one spotter with them on the firing line who may have a scope or binoculars to advise the competitor where shots are hitting. The spotter will also keep time and advise the competitor in a quiet voice. The spotter may not touch the competitor or the competitor’s equipment after the competitor assumes their position on the firing line. The spotter may be positioned beside or behind the competitor but not forward of the competitor. Coaches and parents </w:t>
            </w:r>
            <w:r w:rsidRPr="00066FD8">
              <w:rPr>
                <w:rFonts w:ascii="Tahoma" w:hAnsi="Tahoma" w:cs="Tahoma"/>
                <w:b/>
                <w:sz w:val="22"/>
                <w:szCs w:val="22"/>
              </w:rPr>
              <w:t>may not</w:t>
            </w:r>
            <w:r w:rsidRPr="00066FD8">
              <w:rPr>
                <w:rFonts w:ascii="Tahoma" w:hAnsi="Tahoma" w:cs="Tahoma"/>
                <w:sz w:val="22"/>
                <w:szCs w:val="22"/>
              </w:rPr>
              <w:t xml:space="preserve"> be Spotters. Spotters can only be registered competitors within that event.</w:t>
            </w:r>
          </w:p>
        </w:tc>
      </w:tr>
      <w:tr w:rsidR="00E24421" w14:paraId="51B7B6FB" w14:textId="77777777" w:rsidTr="00003961">
        <w:trPr>
          <w:trHeight w:val="620"/>
        </w:trPr>
        <w:tc>
          <w:tcPr>
            <w:tcW w:w="2394" w:type="dxa"/>
            <w:tcBorders>
              <w:top w:val="single" w:sz="4" w:space="0" w:color="auto"/>
              <w:left w:val="single" w:sz="4" w:space="0" w:color="auto"/>
              <w:bottom w:val="single" w:sz="4" w:space="0" w:color="auto"/>
              <w:right w:val="single" w:sz="4" w:space="0" w:color="auto"/>
            </w:tcBorders>
            <w:hideMark/>
          </w:tcPr>
          <w:p w14:paraId="76C34346" w14:textId="77777777" w:rsidR="00E24421" w:rsidRDefault="00E24421" w:rsidP="001B7A60">
            <w:pPr>
              <w:rPr>
                <w:rFonts w:ascii="Tahoma" w:hAnsi="Tahoma" w:cs="Tahoma"/>
                <w:b/>
                <w:sz w:val="22"/>
                <w:szCs w:val="22"/>
              </w:rPr>
            </w:pPr>
            <w:r>
              <w:rPr>
                <w:rFonts w:ascii="Tahoma" w:hAnsi="Tahoma" w:cs="Tahoma"/>
                <w:b/>
                <w:sz w:val="22"/>
                <w:szCs w:val="22"/>
              </w:rPr>
              <w:t>CLOTHING</w:t>
            </w:r>
          </w:p>
        </w:tc>
        <w:tc>
          <w:tcPr>
            <w:tcW w:w="7434" w:type="dxa"/>
            <w:tcBorders>
              <w:top w:val="single" w:sz="4" w:space="0" w:color="auto"/>
              <w:left w:val="single" w:sz="4" w:space="0" w:color="auto"/>
              <w:bottom w:val="single" w:sz="4" w:space="0" w:color="auto"/>
              <w:right w:val="single" w:sz="4" w:space="0" w:color="auto"/>
            </w:tcBorders>
            <w:hideMark/>
          </w:tcPr>
          <w:p w14:paraId="3BF8C559" w14:textId="14872D87" w:rsidR="00E24421" w:rsidRDefault="00E24421" w:rsidP="003E069F">
            <w:pPr>
              <w:rPr>
                <w:rFonts w:ascii="Tahoma" w:hAnsi="Tahoma" w:cs="Tahoma"/>
                <w:i/>
                <w:sz w:val="22"/>
                <w:szCs w:val="22"/>
              </w:rPr>
            </w:pPr>
            <w:r>
              <w:rPr>
                <w:rFonts w:ascii="Tahoma" w:hAnsi="Tahoma" w:cs="Tahoma"/>
                <w:bCs/>
                <w:sz w:val="22"/>
                <w:szCs w:val="22"/>
              </w:rPr>
              <w:t xml:space="preserve">In Silhouettes, </w:t>
            </w:r>
            <w:r w:rsidR="00F816B2">
              <w:rPr>
                <w:rFonts w:ascii="Tahoma" w:hAnsi="Tahoma" w:cs="Tahoma"/>
                <w:bCs/>
                <w:sz w:val="22"/>
                <w:szCs w:val="22"/>
              </w:rPr>
              <w:t>n</w:t>
            </w:r>
            <w:r w:rsidRPr="00F816B2">
              <w:rPr>
                <w:rFonts w:ascii="Tahoma" w:hAnsi="Tahoma" w:cs="Tahoma"/>
                <w:sz w:val="22"/>
                <w:szCs w:val="22"/>
              </w:rPr>
              <w:t xml:space="preserve">o </w:t>
            </w:r>
            <w:r>
              <w:rPr>
                <w:rFonts w:ascii="Tahoma" w:hAnsi="Tahoma" w:cs="Tahoma"/>
                <w:bCs/>
                <w:sz w:val="22"/>
                <w:szCs w:val="22"/>
              </w:rPr>
              <w:t xml:space="preserve">shooting </w:t>
            </w:r>
            <w:r w:rsidR="00C50F8A">
              <w:rPr>
                <w:rFonts w:ascii="Tahoma" w:hAnsi="Tahoma" w:cs="Tahoma"/>
                <w:bCs/>
                <w:sz w:val="22"/>
                <w:szCs w:val="22"/>
              </w:rPr>
              <w:t>boots,</w:t>
            </w:r>
            <w:r>
              <w:rPr>
                <w:rFonts w:ascii="Tahoma" w:hAnsi="Tahoma" w:cs="Tahoma"/>
                <w:bCs/>
                <w:sz w:val="22"/>
                <w:szCs w:val="22"/>
              </w:rPr>
              <w:t xml:space="preserve"> or shoes, per NRA Rules 3.18 and NRA Rule 3.19</w:t>
            </w:r>
            <w:r>
              <w:rPr>
                <w:rFonts w:ascii="Tahoma" w:hAnsi="Tahoma" w:cs="Tahoma"/>
                <w:sz w:val="22"/>
                <w:szCs w:val="22"/>
              </w:rPr>
              <w:t xml:space="preserve">. </w:t>
            </w:r>
            <w:r>
              <w:rPr>
                <w:rFonts w:ascii="Tahoma" w:hAnsi="Tahoma" w:cs="Tahoma"/>
                <w:bCs/>
                <w:sz w:val="22"/>
                <w:szCs w:val="22"/>
              </w:rPr>
              <w:t xml:space="preserve">One </w:t>
            </w:r>
            <w:r w:rsidR="00FF48A8" w:rsidRPr="007E23CC">
              <w:rPr>
                <w:rFonts w:ascii="Tahoma" w:hAnsi="Tahoma" w:cs="Tahoma"/>
                <w:bCs/>
                <w:sz w:val="22"/>
                <w:szCs w:val="22"/>
              </w:rPr>
              <w:t>sweatshirt</w:t>
            </w:r>
            <w:r w:rsidRPr="007E23CC">
              <w:rPr>
                <w:rFonts w:ascii="Tahoma" w:hAnsi="Tahoma" w:cs="Tahoma"/>
                <w:bCs/>
                <w:sz w:val="22"/>
                <w:szCs w:val="22"/>
              </w:rPr>
              <w:t xml:space="preserve"> </w:t>
            </w:r>
            <w:r w:rsidR="00FB5EE3">
              <w:rPr>
                <w:rFonts w:ascii="Tahoma" w:hAnsi="Tahoma" w:cs="Tahoma"/>
                <w:bCs/>
                <w:sz w:val="22"/>
                <w:szCs w:val="22"/>
              </w:rPr>
              <w:t>or sh</w:t>
            </w:r>
            <w:r w:rsidR="00183687">
              <w:rPr>
                <w:rFonts w:ascii="Tahoma" w:hAnsi="Tahoma" w:cs="Tahoma"/>
                <w:bCs/>
                <w:sz w:val="22"/>
                <w:szCs w:val="22"/>
              </w:rPr>
              <w:t xml:space="preserve">ooting jacket/vest </w:t>
            </w:r>
            <w:r w:rsidRPr="007E23CC">
              <w:rPr>
                <w:rFonts w:ascii="Tahoma" w:hAnsi="Tahoma" w:cs="Tahoma"/>
                <w:bCs/>
                <w:sz w:val="22"/>
                <w:szCs w:val="22"/>
              </w:rPr>
              <w:t>will be allowed</w:t>
            </w:r>
            <w:r w:rsidR="006A5E7C">
              <w:rPr>
                <w:rFonts w:ascii="Tahoma" w:hAnsi="Tahoma" w:cs="Tahoma"/>
                <w:bCs/>
                <w:sz w:val="22"/>
                <w:szCs w:val="22"/>
              </w:rPr>
              <w:t xml:space="preserve"> per</w:t>
            </w:r>
            <w:r w:rsidR="00F772A6" w:rsidRPr="007E23CC">
              <w:rPr>
                <w:rFonts w:ascii="Tahoma" w:hAnsi="Tahoma" w:cs="Tahoma"/>
                <w:bCs/>
                <w:sz w:val="22"/>
                <w:szCs w:val="22"/>
              </w:rPr>
              <w:t xml:space="preserve"> </w:t>
            </w:r>
            <w:r w:rsidR="007D3641">
              <w:rPr>
                <w:rFonts w:ascii="Tahoma" w:hAnsi="Tahoma" w:cs="Tahoma"/>
                <w:bCs/>
                <w:sz w:val="22"/>
                <w:szCs w:val="22"/>
              </w:rPr>
              <w:t xml:space="preserve">NRA Rule </w:t>
            </w:r>
            <w:r w:rsidR="00643501">
              <w:rPr>
                <w:color w:val="000000"/>
              </w:rPr>
              <w:t>3.12</w:t>
            </w:r>
            <w:r w:rsidR="007D3641">
              <w:rPr>
                <w:color w:val="000000"/>
              </w:rPr>
              <w:t>.</w:t>
            </w:r>
            <w:r w:rsidR="00643501">
              <w:rPr>
                <w:color w:val="000000"/>
              </w:rPr>
              <w:t xml:space="preserve"> Any dispute regarding clothing will be submitted to the Jury for decision. (See Rule 20.10</w:t>
            </w:r>
            <w:r w:rsidR="003E069F">
              <w:rPr>
                <w:color w:val="000000"/>
              </w:rPr>
              <w:t xml:space="preserve">). </w:t>
            </w:r>
            <w:r w:rsidR="00CE665C">
              <w:rPr>
                <w:rFonts w:ascii="Tahoma" w:hAnsi="Tahoma" w:cs="Tahoma"/>
                <w:bCs/>
                <w:sz w:val="22"/>
                <w:szCs w:val="22"/>
              </w:rPr>
              <w:t>Note</w:t>
            </w:r>
            <w:r w:rsidR="00710C27">
              <w:rPr>
                <w:rFonts w:ascii="Tahoma" w:hAnsi="Tahoma" w:cs="Tahoma"/>
                <w:bCs/>
                <w:sz w:val="22"/>
                <w:szCs w:val="22"/>
              </w:rPr>
              <w:t>:</w:t>
            </w:r>
            <w:r w:rsidR="00CE665C">
              <w:rPr>
                <w:rFonts w:ascii="Tahoma" w:hAnsi="Tahoma" w:cs="Tahoma"/>
                <w:bCs/>
                <w:sz w:val="22"/>
                <w:szCs w:val="22"/>
              </w:rPr>
              <w:t xml:space="preserve"> </w:t>
            </w:r>
            <w:r w:rsidR="00D70048">
              <w:rPr>
                <w:rFonts w:ascii="Tahoma" w:hAnsi="Tahoma" w:cs="Tahoma"/>
                <w:bCs/>
                <w:sz w:val="22"/>
                <w:szCs w:val="22"/>
              </w:rPr>
              <w:t>A</w:t>
            </w:r>
            <w:r w:rsidR="00CE665C">
              <w:rPr>
                <w:rFonts w:ascii="Tahoma" w:hAnsi="Tahoma" w:cs="Tahoma"/>
                <w:bCs/>
                <w:sz w:val="22"/>
                <w:szCs w:val="22"/>
              </w:rPr>
              <w:t xml:space="preserve">ny objects in vest or coat pockets </w:t>
            </w:r>
            <w:r w:rsidR="00710C27">
              <w:rPr>
                <w:rFonts w:ascii="Tahoma" w:hAnsi="Tahoma" w:cs="Tahoma"/>
                <w:bCs/>
                <w:sz w:val="22"/>
                <w:szCs w:val="22"/>
              </w:rPr>
              <w:t xml:space="preserve">must be removed before record firing </w:t>
            </w:r>
            <w:r w:rsidR="00E81BCC">
              <w:rPr>
                <w:rFonts w:ascii="Tahoma" w:hAnsi="Tahoma" w:cs="Tahoma"/>
                <w:bCs/>
                <w:sz w:val="22"/>
                <w:szCs w:val="22"/>
              </w:rPr>
              <w:t xml:space="preserve">shots </w:t>
            </w:r>
            <w:r w:rsidR="006B4432">
              <w:rPr>
                <w:rFonts w:ascii="Tahoma" w:hAnsi="Tahoma" w:cs="Tahoma"/>
                <w:bCs/>
                <w:sz w:val="22"/>
                <w:szCs w:val="22"/>
              </w:rPr>
              <w:t>begin</w:t>
            </w:r>
            <w:r w:rsidR="00710C27">
              <w:rPr>
                <w:rFonts w:ascii="Tahoma" w:hAnsi="Tahoma" w:cs="Tahoma"/>
                <w:bCs/>
                <w:sz w:val="22"/>
                <w:szCs w:val="22"/>
              </w:rPr>
              <w:t>.</w:t>
            </w:r>
            <w:r w:rsidR="00D70048">
              <w:rPr>
                <w:rFonts w:ascii="Tahoma" w:hAnsi="Tahoma" w:cs="Tahoma"/>
                <w:bCs/>
                <w:sz w:val="22"/>
                <w:szCs w:val="22"/>
              </w:rPr>
              <w:t xml:space="preserve"> A competitor will be given one warning</w:t>
            </w:r>
            <w:r w:rsidR="00491B4A">
              <w:rPr>
                <w:rFonts w:ascii="Tahoma" w:hAnsi="Tahoma" w:cs="Tahoma"/>
                <w:bCs/>
                <w:sz w:val="22"/>
                <w:szCs w:val="22"/>
              </w:rPr>
              <w:t xml:space="preserve"> and then a miss for each shot fired with objects still found in pockets.</w:t>
            </w:r>
          </w:p>
        </w:tc>
      </w:tr>
      <w:tr w:rsidR="00E24421" w14:paraId="688D2C89" w14:textId="77777777" w:rsidTr="00003961">
        <w:trPr>
          <w:trHeight w:val="620"/>
        </w:trPr>
        <w:tc>
          <w:tcPr>
            <w:tcW w:w="2394" w:type="dxa"/>
            <w:tcBorders>
              <w:top w:val="single" w:sz="4" w:space="0" w:color="auto"/>
              <w:left w:val="single" w:sz="4" w:space="0" w:color="auto"/>
              <w:bottom w:val="single" w:sz="4" w:space="0" w:color="auto"/>
              <w:right w:val="single" w:sz="4" w:space="0" w:color="auto"/>
            </w:tcBorders>
          </w:tcPr>
          <w:p w14:paraId="0FF3983F" w14:textId="77777777" w:rsidR="00E24421" w:rsidRDefault="00E24421" w:rsidP="001B7A60">
            <w:pPr>
              <w:rPr>
                <w:rFonts w:ascii="Tahoma" w:hAnsi="Tahoma" w:cs="Tahoma"/>
                <w:b/>
                <w:sz w:val="22"/>
                <w:szCs w:val="22"/>
              </w:rPr>
            </w:pPr>
            <w:r>
              <w:rPr>
                <w:rFonts w:ascii="Tahoma" w:hAnsi="Tahoma" w:cs="Tahoma"/>
                <w:b/>
                <w:sz w:val="22"/>
                <w:szCs w:val="22"/>
              </w:rPr>
              <w:t>NGB RULES</w:t>
            </w:r>
          </w:p>
          <w:p w14:paraId="0F24734B" w14:textId="77777777" w:rsidR="00E24421" w:rsidRDefault="00E24421" w:rsidP="001B7A60">
            <w:pPr>
              <w:rPr>
                <w:rFonts w:ascii="Tahoma" w:hAnsi="Tahoma" w:cs="Tahoma"/>
                <w:b/>
                <w:sz w:val="22"/>
                <w:szCs w:val="22"/>
              </w:rPr>
            </w:pPr>
          </w:p>
          <w:p w14:paraId="1C1F4D70" w14:textId="4E75D06A" w:rsidR="00E24421" w:rsidRDefault="00E24421" w:rsidP="001B7A60">
            <w:pPr>
              <w:rPr>
                <w:rFonts w:ascii="Tahoma" w:hAnsi="Tahoma" w:cs="Tahoma"/>
                <w:sz w:val="22"/>
                <w:szCs w:val="22"/>
              </w:rPr>
            </w:pPr>
          </w:p>
        </w:tc>
        <w:tc>
          <w:tcPr>
            <w:tcW w:w="7434" w:type="dxa"/>
            <w:tcBorders>
              <w:top w:val="single" w:sz="4" w:space="0" w:color="auto"/>
              <w:left w:val="single" w:sz="4" w:space="0" w:color="auto"/>
              <w:bottom w:val="single" w:sz="4" w:space="0" w:color="auto"/>
              <w:right w:val="single" w:sz="4" w:space="0" w:color="auto"/>
            </w:tcBorders>
          </w:tcPr>
          <w:p w14:paraId="77EA8F76" w14:textId="09CF6773" w:rsidR="00E24421" w:rsidRPr="00B8695A" w:rsidRDefault="001B6D7C" w:rsidP="001B7A60">
            <w:pPr>
              <w:ind w:left="2160" w:hanging="2160"/>
              <w:rPr>
                <w:rFonts w:ascii="Tahoma" w:hAnsi="Tahoma" w:cs="Tahoma"/>
                <w:sz w:val="22"/>
                <w:szCs w:val="22"/>
              </w:rPr>
            </w:pPr>
            <w:hyperlink r:id="rId18" w:history="1">
              <w:r w:rsidRPr="0029222C">
                <w:rPr>
                  <w:rStyle w:val="Hyperlink"/>
                  <w:rFonts w:ascii="Tahoma" w:hAnsi="Tahoma" w:cs="Tahoma"/>
                  <w:i/>
                  <w:sz w:val="22"/>
                  <w:szCs w:val="22"/>
                </w:rPr>
                <w:t>NRA Rifle Silhouette Rules (</w:t>
              </w:r>
              <w:r w:rsidR="001D0112" w:rsidRPr="0029222C">
                <w:rPr>
                  <w:rStyle w:val="Hyperlink"/>
                  <w:rFonts w:ascii="Tahoma" w:hAnsi="Tahoma" w:cs="Tahoma"/>
                  <w:i/>
                  <w:sz w:val="22"/>
                  <w:szCs w:val="22"/>
                </w:rPr>
                <w:t xml:space="preserve">February 2025 </w:t>
              </w:r>
              <w:r w:rsidRPr="0029222C">
                <w:rPr>
                  <w:rStyle w:val="Hyperlink"/>
                  <w:rFonts w:ascii="Tahoma" w:hAnsi="Tahoma" w:cs="Tahoma"/>
                  <w:i/>
                  <w:sz w:val="22"/>
                  <w:szCs w:val="22"/>
                </w:rPr>
                <w:t>Edition)</w:t>
              </w:r>
            </w:hyperlink>
            <w:r w:rsidR="00F93B72">
              <w:rPr>
                <w:rFonts w:ascii="Tahoma" w:hAnsi="Tahoma" w:cs="Tahoma"/>
                <w:i/>
                <w:sz w:val="22"/>
                <w:szCs w:val="22"/>
              </w:rPr>
              <w:t xml:space="preserve"> </w:t>
            </w:r>
          </w:p>
          <w:p w14:paraId="044BBC8D" w14:textId="32ECB36B" w:rsidR="00564B6A" w:rsidRDefault="00F816B2" w:rsidP="00F816B2">
            <w:pPr>
              <w:rPr>
                <w:rFonts w:ascii="Tahoma" w:hAnsi="Tahoma" w:cs="Tahoma"/>
                <w:sz w:val="22"/>
                <w:szCs w:val="22"/>
              </w:rPr>
            </w:pPr>
            <w:r>
              <w:rPr>
                <w:rFonts w:ascii="Tahoma" w:hAnsi="Tahoma" w:cs="Tahoma"/>
                <w:sz w:val="22"/>
                <w:szCs w:val="22"/>
              </w:rPr>
              <w:t>Squadding will be done in relays, with all targets and distances used in each relay. See NRA Rule Book, Appendix A</w:t>
            </w:r>
          </w:p>
        </w:tc>
      </w:tr>
    </w:tbl>
    <w:p w14:paraId="5973856E" w14:textId="48DBFE0A" w:rsidR="00C646B7" w:rsidRPr="00277A1E" w:rsidRDefault="00C646B7" w:rsidP="00B43389">
      <w:pPr>
        <w:pStyle w:val="Heading2v1"/>
        <w:spacing w:before="240"/>
        <w:rPr>
          <w:b/>
          <w:bCs w:val="0"/>
          <w:sz w:val="36"/>
          <w:szCs w:val="36"/>
        </w:rPr>
      </w:pPr>
      <w:bookmarkStart w:id="2" w:name="_Hlk167118442"/>
      <w:r w:rsidRPr="00277A1E">
        <w:rPr>
          <w:b/>
          <w:bCs w:val="0"/>
          <w:sz w:val="36"/>
          <w:szCs w:val="36"/>
        </w:rPr>
        <w:t>HUNTING SKILLS EVENTS</w:t>
      </w:r>
    </w:p>
    <w:p w14:paraId="3FD2A97F" w14:textId="70E6AD04" w:rsidR="00C646B7" w:rsidRPr="00407B54" w:rsidRDefault="00C646B7" w:rsidP="00003961">
      <w:pPr>
        <w:widowControl w:val="0"/>
        <w:spacing w:before="120"/>
        <w:rPr>
          <w:rFonts w:ascii="Tahoma" w:eastAsia="Tahoma" w:hAnsi="Tahoma" w:cs="Tahoma"/>
          <w:sz w:val="22"/>
          <w:szCs w:val="22"/>
        </w:rPr>
      </w:pPr>
      <w:r w:rsidRPr="00407B54">
        <w:rPr>
          <w:rFonts w:ascii="Tahoma" w:eastAsia="Tahoma" w:hAnsi="Tahoma" w:cs="Tahoma"/>
          <w:spacing w:val="-1"/>
          <w:sz w:val="22"/>
          <w:szCs w:val="22"/>
        </w:rPr>
        <w:t>At</w:t>
      </w:r>
      <w:r w:rsidRPr="00407B54">
        <w:rPr>
          <w:rFonts w:ascii="Tahoma" w:eastAsia="Tahoma" w:hAnsi="Tahoma" w:cs="Tahoma"/>
          <w:spacing w:val="1"/>
          <w:sz w:val="22"/>
          <w:szCs w:val="22"/>
        </w:rPr>
        <w:t xml:space="preserve"> </w:t>
      </w:r>
      <w:r w:rsidRPr="00407B54">
        <w:rPr>
          <w:rFonts w:ascii="Tahoma" w:eastAsia="Tahoma" w:hAnsi="Tahoma" w:cs="Tahoma"/>
          <w:spacing w:val="-1"/>
          <w:sz w:val="22"/>
          <w:szCs w:val="22"/>
        </w:rPr>
        <w:t>the</w:t>
      </w:r>
      <w:r w:rsidRPr="00407B54">
        <w:rPr>
          <w:rFonts w:ascii="Tahoma" w:eastAsia="Tahoma" w:hAnsi="Tahoma" w:cs="Tahoma"/>
          <w:spacing w:val="-2"/>
          <w:sz w:val="22"/>
          <w:szCs w:val="22"/>
        </w:rPr>
        <w:t xml:space="preserve"> Championships</w:t>
      </w:r>
      <w:r w:rsidRPr="00407B54">
        <w:rPr>
          <w:rFonts w:ascii="Tahoma" w:eastAsia="Tahoma" w:hAnsi="Tahoma" w:cs="Tahoma"/>
          <w:spacing w:val="-1"/>
          <w:sz w:val="22"/>
          <w:szCs w:val="22"/>
        </w:rPr>
        <w:t>,</w:t>
      </w:r>
      <w:r w:rsidRPr="00407B54">
        <w:rPr>
          <w:rFonts w:ascii="Tahoma" w:eastAsia="Tahoma" w:hAnsi="Tahoma" w:cs="Tahoma"/>
          <w:spacing w:val="-2"/>
          <w:sz w:val="22"/>
          <w:szCs w:val="22"/>
        </w:rPr>
        <w:t xml:space="preserve"> </w:t>
      </w:r>
      <w:r w:rsidRPr="00407B54">
        <w:rPr>
          <w:rFonts w:ascii="Tahoma" w:eastAsia="Tahoma" w:hAnsi="Tahoma" w:cs="Tahoma"/>
          <w:spacing w:val="-1"/>
          <w:sz w:val="22"/>
          <w:szCs w:val="22"/>
        </w:rPr>
        <w:t>all</w:t>
      </w:r>
      <w:r w:rsidRPr="00407B54">
        <w:rPr>
          <w:rFonts w:ascii="Tahoma" w:eastAsia="Tahoma" w:hAnsi="Tahoma" w:cs="Tahoma"/>
          <w:sz w:val="22"/>
          <w:szCs w:val="22"/>
        </w:rPr>
        <w:t xml:space="preserve"> </w:t>
      </w:r>
      <w:r w:rsidRPr="00407B54">
        <w:rPr>
          <w:rFonts w:ascii="Tahoma" w:eastAsia="Tahoma" w:hAnsi="Tahoma" w:cs="Tahoma"/>
          <w:spacing w:val="-1"/>
          <w:sz w:val="22"/>
          <w:szCs w:val="22"/>
        </w:rPr>
        <w:t>hunting</w:t>
      </w:r>
      <w:r w:rsidRPr="00407B54">
        <w:rPr>
          <w:rFonts w:ascii="Tahoma" w:eastAsia="Tahoma" w:hAnsi="Tahoma" w:cs="Tahoma"/>
          <w:spacing w:val="1"/>
          <w:sz w:val="22"/>
          <w:szCs w:val="22"/>
        </w:rPr>
        <w:t xml:space="preserve"> </w:t>
      </w:r>
      <w:r w:rsidRPr="00407B54">
        <w:rPr>
          <w:rFonts w:ascii="Tahoma" w:eastAsia="Tahoma" w:hAnsi="Tahoma" w:cs="Tahoma"/>
          <w:spacing w:val="-1"/>
          <w:sz w:val="22"/>
          <w:szCs w:val="22"/>
        </w:rPr>
        <w:t>skills</w:t>
      </w:r>
      <w:r w:rsidRPr="00407B54">
        <w:rPr>
          <w:rFonts w:ascii="Tahoma" w:eastAsia="Tahoma" w:hAnsi="Tahoma" w:cs="Tahoma"/>
          <w:sz w:val="22"/>
          <w:szCs w:val="22"/>
        </w:rPr>
        <w:t xml:space="preserve"> </w:t>
      </w:r>
      <w:r w:rsidRPr="00407B54">
        <w:rPr>
          <w:rFonts w:ascii="Tahoma" w:eastAsia="Tahoma" w:hAnsi="Tahoma" w:cs="Tahoma"/>
          <w:spacing w:val="-1"/>
          <w:sz w:val="22"/>
          <w:szCs w:val="22"/>
        </w:rPr>
        <w:t>events</w:t>
      </w:r>
      <w:r w:rsidRPr="00407B54">
        <w:rPr>
          <w:rFonts w:ascii="Tahoma" w:eastAsia="Tahoma" w:hAnsi="Tahoma" w:cs="Tahoma"/>
          <w:spacing w:val="-2"/>
          <w:sz w:val="22"/>
          <w:szCs w:val="22"/>
        </w:rPr>
        <w:t xml:space="preserve"> </w:t>
      </w:r>
      <w:r w:rsidRPr="00407B54">
        <w:rPr>
          <w:rFonts w:ascii="Tahoma" w:eastAsia="Tahoma" w:hAnsi="Tahoma" w:cs="Tahoma"/>
          <w:spacing w:val="-1"/>
          <w:sz w:val="22"/>
          <w:szCs w:val="22"/>
        </w:rPr>
        <w:t>will</w:t>
      </w:r>
      <w:r w:rsidRPr="00407B54">
        <w:rPr>
          <w:rFonts w:ascii="Tahoma" w:eastAsia="Tahoma" w:hAnsi="Tahoma" w:cs="Tahoma"/>
          <w:sz w:val="22"/>
          <w:szCs w:val="22"/>
        </w:rPr>
        <w:t xml:space="preserve"> be</w:t>
      </w:r>
      <w:r w:rsidRPr="00407B54">
        <w:rPr>
          <w:rFonts w:ascii="Tahoma" w:eastAsia="Tahoma" w:hAnsi="Tahoma" w:cs="Tahoma"/>
          <w:spacing w:val="-1"/>
          <w:sz w:val="22"/>
          <w:szCs w:val="22"/>
        </w:rPr>
        <w:t xml:space="preserve"> based</w:t>
      </w:r>
      <w:r w:rsidRPr="00407B54">
        <w:rPr>
          <w:rFonts w:ascii="Tahoma" w:eastAsia="Tahoma" w:hAnsi="Tahoma" w:cs="Tahoma"/>
          <w:spacing w:val="-2"/>
          <w:sz w:val="22"/>
          <w:szCs w:val="22"/>
        </w:rPr>
        <w:t xml:space="preserve"> </w:t>
      </w:r>
      <w:r w:rsidRPr="00407B54">
        <w:rPr>
          <w:rFonts w:ascii="Tahoma" w:eastAsia="Tahoma" w:hAnsi="Tahoma" w:cs="Tahoma"/>
          <w:sz w:val="22"/>
          <w:szCs w:val="22"/>
        </w:rPr>
        <w:t>on</w:t>
      </w:r>
      <w:r w:rsidRPr="00407B54">
        <w:rPr>
          <w:rFonts w:ascii="Tahoma" w:eastAsia="Tahoma" w:hAnsi="Tahoma" w:cs="Tahoma"/>
          <w:spacing w:val="-1"/>
          <w:sz w:val="22"/>
          <w:szCs w:val="22"/>
        </w:rPr>
        <w:t xml:space="preserve"> the</w:t>
      </w:r>
      <w:r w:rsidRPr="00407B54">
        <w:rPr>
          <w:rFonts w:ascii="Tahoma" w:eastAsia="Tahoma" w:hAnsi="Tahoma" w:cs="Tahoma"/>
          <w:spacing w:val="49"/>
          <w:sz w:val="22"/>
          <w:szCs w:val="22"/>
        </w:rPr>
        <w:t xml:space="preserve"> </w:t>
      </w:r>
      <w:r w:rsidRPr="00407B54">
        <w:rPr>
          <w:rFonts w:ascii="Tahoma" w:eastAsia="Tahoma" w:hAnsi="Tahoma" w:cs="Tahoma"/>
          <w:spacing w:val="-1"/>
          <w:sz w:val="22"/>
          <w:szCs w:val="22"/>
        </w:rPr>
        <w:t>content</w:t>
      </w:r>
      <w:r w:rsidRPr="00407B54">
        <w:rPr>
          <w:rFonts w:ascii="Tahoma" w:eastAsia="Tahoma" w:hAnsi="Tahoma" w:cs="Tahoma"/>
          <w:spacing w:val="1"/>
          <w:sz w:val="22"/>
          <w:szCs w:val="22"/>
        </w:rPr>
        <w:t xml:space="preserve"> </w:t>
      </w:r>
      <w:r w:rsidRPr="00407B54">
        <w:rPr>
          <w:rFonts w:ascii="Tahoma" w:eastAsia="Tahoma" w:hAnsi="Tahoma" w:cs="Tahoma"/>
          <w:sz w:val="22"/>
          <w:szCs w:val="22"/>
        </w:rPr>
        <w:t xml:space="preserve">of </w:t>
      </w:r>
      <w:r w:rsidRPr="00407B54">
        <w:rPr>
          <w:rFonts w:ascii="Tahoma" w:eastAsia="Tahoma" w:hAnsi="Tahoma" w:cs="Tahoma"/>
          <w:spacing w:val="-1"/>
          <w:sz w:val="22"/>
          <w:szCs w:val="22"/>
        </w:rPr>
        <w:t>the following</w:t>
      </w:r>
      <w:r w:rsidRPr="00407B54">
        <w:rPr>
          <w:rFonts w:ascii="Tahoma" w:eastAsia="Tahoma" w:hAnsi="Tahoma" w:cs="Tahoma"/>
          <w:spacing w:val="1"/>
          <w:sz w:val="22"/>
          <w:szCs w:val="22"/>
        </w:rPr>
        <w:t xml:space="preserve"> </w:t>
      </w:r>
      <w:r w:rsidRPr="00407B54">
        <w:rPr>
          <w:rFonts w:ascii="Tahoma" w:eastAsia="Tahoma" w:hAnsi="Tahoma" w:cs="Tahoma"/>
          <w:spacing w:val="-1"/>
          <w:sz w:val="22"/>
          <w:szCs w:val="22"/>
        </w:rPr>
        <w:t>resources:</w:t>
      </w:r>
    </w:p>
    <w:p w14:paraId="0FBD537E" w14:textId="77777777" w:rsidR="00C646B7" w:rsidRPr="0096580A" w:rsidRDefault="00C646B7" w:rsidP="00D95C99">
      <w:pPr>
        <w:widowControl w:val="0"/>
        <w:numPr>
          <w:ilvl w:val="1"/>
          <w:numId w:val="12"/>
        </w:numPr>
        <w:tabs>
          <w:tab w:val="left" w:pos="881"/>
        </w:tabs>
        <w:spacing w:line="268" w:lineRule="exact"/>
        <w:ind w:left="720"/>
        <w:rPr>
          <w:rFonts w:ascii="Tahoma" w:eastAsia="Tahoma" w:hAnsi="Tahoma" w:cs="Tahoma"/>
          <w:sz w:val="22"/>
          <w:szCs w:val="22"/>
        </w:rPr>
      </w:pPr>
      <w:r w:rsidRPr="0096580A">
        <w:rPr>
          <w:rFonts w:ascii="Tahoma" w:eastAsia="Tahoma" w:hAnsi="Tahoma" w:cs="Tahoma"/>
          <w:spacing w:val="-1"/>
          <w:sz w:val="22"/>
          <w:szCs w:val="22"/>
        </w:rPr>
        <w:t>4-H</w:t>
      </w:r>
      <w:r w:rsidRPr="0096580A">
        <w:rPr>
          <w:rFonts w:ascii="Tahoma" w:eastAsia="Tahoma" w:hAnsi="Tahoma" w:cs="Tahoma"/>
          <w:sz w:val="22"/>
          <w:szCs w:val="22"/>
        </w:rPr>
        <w:t xml:space="preserve"> </w:t>
      </w:r>
      <w:r w:rsidRPr="0096580A">
        <w:rPr>
          <w:rFonts w:ascii="Tahoma" w:eastAsia="Tahoma" w:hAnsi="Tahoma" w:cs="Tahoma"/>
          <w:spacing w:val="-1"/>
          <w:sz w:val="22"/>
          <w:szCs w:val="22"/>
        </w:rPr>
        <w:t>Shooting</w:t>
      </w:r>
      <w:r w:rsidRPr="0096580A">
        <w:rPr>
          <w:rFonts w:ascii="Tahoma" w:eastAsia="Tahoma" w:hAnsi="Tahoma" w:cs="Tahoma"/>
          <w:spacing w:val="1"/>
          <w:sz w:val="22"/>
          <w:szCs w:val="22"/>
        </w:rPr>
        <w:t xml:space="preserve"> </w:t>
      </w:r>
      <w:r w:rsidRPr="0096580A">
        <w:rPr>
          <w:rFonts w:ascii="Tahoma" w:eastAsia="Tahoma" w:hAnsi="Tahoma" w:cs="Tahoma"/>
          <w:spacing w:val="-1"/>
          <w:sz w:val="22"/>
          <w:szCs w:val="22"/>
        </w:rPr>
        <w:t>Sports</w:t>
      </w:r>
      <w:r w:rsidRPr="0096580A">
        <w:rPr>
          <w:rFonts w:ascii="Tahoma" w:eastAsia="Tahoma" w:hAnsi="Tahoma" w:cs="Tahoma"/>
          <w:spacing w:val="-2"/>
          <w:sz w:val="22"/>
          <w:szCs w:val="22"/>
        </w:rPr>
        <w:t xml:space="preserve"> </w:t>
      </w:r>
      <w:r w:rsidRPr="0096580A">
        <w:rPr>
          <w:rFonts w:ascii="Tahoma" w:eastAsia="Tahoma" w:hAnsi="Tahoma" w:cs="Tahoma"/>
          <w:spacing w:val="-1"/>
          <w:sz w:val="22"/>
          <w:szCs w:val="22"/>
        </w:rPr>
        <w:t>Hunting</w:t>
      </w:r>
      <w:r w:rsidRPr="0096580A">
        <w:rPr>
          <w:rFonts w:ascii="Tahoma" w:eastAsia="Tahoma" w:hAnsi="Tahoma" w:cs="Tahoma"/>
          <w:spacing w:val="1"/>
          <w:sz w:val="22"/>
          <w:szCs w:val="22"/>
        </w:rPr>
        <w:t xml:space="preserve"> </w:t>
      </w:r>
      <w:r w:rsidRPr="0096580A">
        <w:rPr>
          <w:rFonts w:ascii="Tahoma" w:eastAsia="Tahoma" w:hAnsi="Tahoma" w:cs="Tahoma"/>
          <w:spacing w:val="-1"/>
          <w:sz w:val="22"/>
          <w:szCs w:val="22"/>
        </w:rPr>
        <w:t>Leader</w:t>
      </w:r>
      <w:r w:rsidRPr="0096580A">
        <w:rPr>
          <w:rFonts w:ascii="Tahoma" w:eastAsia="Tahoma" w:hAnsi="Tahoma" w:cs="Tahoma"/>
          <w:spacing w:val="-2"/>
          <w:sz w:val="22"/>
          <w:szCs w:val="22"/>
        </w:rPr>
        <w:t xml:space="preserve"> </w:t>
      </w:r>
      <w:r w:rsidRPr="0096580A">
        <w:rPr>
          <w:rFonts w:ascii="Tahoma" w:eastAsia="Tahoma" w:hAnsi="Tahoma" w:cs="Tahoma"/>
          <w:spacing w:val="-1"/>
          <w:sz w:val="22"/>
          <w:szCs w:val="22"/>
        </w:rPr>
        <w:t>Manual,</w:t>
      </w:r>
      <w:r w:rsidRPr="0096580A">
        <w:rPr>
          <w:rFonts w:ascii="Tahoma" w:eastAsia="Tahoma" w:hAnsi="Tahoma" w:cs="Tahoma"/>
          <w:spacing w:val="1"/>
          <w:sz w:val="22"/>
          <w:szCs w:val="22"/>
        </w:rPr>
        <w:t xml:space="preserve"> </w:t>
      </w:r>
      <w:r w:rsidRPr="0096580A">
        <w:rPr>
          <w:rFonts w:ascii="Tahoma" w:eastAsia="Tahoma" w:hAnsi="Tahoma" w:cs="Tahoma"/>
          <w:spacing w:val="-1"/>
          <w:sz w:val="22"/>
          <w:szCs w:val="22"/>
        </w:rPr>
        <w:t>Revised</w:t>
      </w:r>
      <w:r w:rsidRPr="0096580A">
        <w:rPr>
          <w:rFonts w:ascii="Tahoma" w:eastAsia="Tahoma" w:hAnsi="Tahoma" w:cs="Tahoma"/>
          <w:spacing w:val="1"/>
          <w:sz w:val="22"/>
          <w:szCs w:val="22"/>
        </w:rPr>
        <w:t xml:space="preserve"> </w:t>
      </w:r>
      <w:r w:rsidRPr="0096580A">
        <w:rPr>
          <w:rFonts w:ascii="Tahoma" w:eastAsia="Tahoma" w:hAnsi="Tahoma" w:cs="Tahoma"/>
          <w:spacing w:val="-1"/>
          <w:sz w:val="22"/>
          <w:szCs w:val="22"/>
        </w:rPr>
        <w:t>April</w:t>
      </w:r>
      <w:r w:rsidRPr="0096580A">
        <w:rPr>
          <w:rFonts w:ascii="Tahoma" w:eastAsia="Tahoma" w:hAnsi="Tahoma" w:cs="Tahoma"/>
          <w:sz w:val="22"/>
          <w:szCs w:val="22"/>
        </w:rPr>
        <w:t xml:space="preserve"> </w:t>
      </w:r>
      <w:r w:rsidRPr="0096580A">
        <w:rPr>
          <w:rFonts w:ascii="Tahoma" w:eastAsia="Tahoma" w:hAnsi="Tahoma" w:cs="Tahoma"/>
          <w:spacing w:val="-1"/>
          <w:sz w:val="22"/>
          <w:szCs w:val="22"/>
        </w:rPr>
        <w:t>2013</w:t>
      </w:r>
    </w:p>
    <w:p w14:paraId="6D38C0E4" w14:textId="57B2607A" w:rsidR="00C646B7" w:rsidRPr="0096580A" w:rsidRDefault="00C646B7" w:rsidP="00D95C99">
      <w:pPr>
        <w:widowControl w:val="0"/>
        <w:numPr>
          <w:ilvl w:val="1"/>
          <w:numId w:val="12"/>
        </w:numPr>
        <w:tabs>
          <w:tab w:val="left" w:pos="881"/>
        </w:tabs>
        <w:spacing w:line="267" w:lineRule="exact"/>
        <w:ind w:left="720"/>
        <w:rPr>
          <w:rFonts w:ascii="Tahoma" w:eastAsia="Tahoma" w:hAnsi="Tahoma" w:cs="Tahoma"/>
          <w:sz w:val="22"/>
          <w:szCs w:val="22"/>
        </w:rPr>
      </w:pPr>
      <w:r w:rsidRPr="0096580A">
        <w:rPr>
          <w:rFonts w:ascii="Tahoma" w:eastAsia="Tahoma" w:hAnsi="Tahoma" w:cs="Tahoma"/>
          <w:spacing w:val="-1"/>
          <w:sz w:val="22"/>
          <w:szCs w:val="22"/>
        </w:rPr>
        <w:t>4-H</w:t>
      </w:r>
      <w:r w:rsidRPr="0096580A">
        <w:rPr>
          <w:rFonts w:ascii="Tahoma" w:eastAsia="Tahoma" w:hAnsi="Tahoma" w:cs="Tahoma"/>
          <w:sz w:val="22"/>
          <w:szCs w:val="22"/>
        </w:rPr>
        <w:t xml:space="preserve"> </w:t>
      </w:r>
      <w:r w:rsidRPr="0096580A">
        <w:rPr>
          <w:rFonts w:ascii="Tahoma" w:eastAsia="Tahoma" w:hAnsi="Tahoma" w:cs="Tahoma"/>
          <w:spacing w:val="-1"/>
          <w:sz w:val="22"/>
          <w:szCs w:val="22"/>
        </w:rPr>
        <w:t>Shooting</w:t>
      </w:r>
      <w:r w:rsidRPr="0096580A">
        <w:rPr>
          <w:rFonts w:ascii="Tahoma" w:eastAsia="Tahoma" w:hAnsi="Tahoma" w:cs="Tahoma"/>
          <w:spacing w:val="1"/>
          <w:sz w:val="22"/>
          <w:szCs w:val="22"/>
        </w:rPr>
        <w:t xml:space="preserve"> </w:t>
      </w:r>
      <w:r w:rsidRPr="0096580A">
        <w:rPr>
          <w:rFonts w:ascii="Tahoma" w:eastAsia="Tahoma" w:hAnsi="Tahoma" w:cs="Tahoma"/>
          <w:spacing w:val="-1"/>
          <w:sz w:val="22"/>
          <w:szCs w:val="22"/>
        </w:rPr>
        <w:t>Sports</w:t>
      </w:r>
      <w:r w:rsidRPr="0096580A">
        <w:rPr>
          <w:rFonts w:ascii="Tahoma" w:eastAsia="Tahoma" w:hAnsi="Tahoma" w:cs="Tahoma"/>
          <w:spacing w:val="-2"/>
          <w:sz w:val="22"/>
          <w:szCs w:val="22"/>
        </w:rPr>
        <w:t xml:space="preserve"> </w:t>
      </w:r>
      <w:r w:rsidRPr="0096580A">
        <w:rPr>
          <w:rFonts w:ascii="Tahoma" w:eastAsia="Tahoma" w:hAnsi="Tahoma" w:cs="Tahoma"/>
          <w:spacing w:val="-1"/>
          <w:sz w:val="22"/>
          <w:szCs w:val="22"/>
        </w:rPr>
        <w:t>Member</w:t>
      </w:r>
      <w:r w:rsidRPr="0096580A">
        <w:rPr>
          <w:rFonts w:ascii="Tahoma" w:eastAsia="Tahoma" w:hAnsi="Tahoma" w:cs="Tahoma"/>
          <w:sz w:val="22"/>
          <w:szCs w:val="22"/>
        </w:rPr>
        <w:t xml:space="preserve"> </w:t>
      </w:r>
      <w:r w:rsidRPr="0096580A">
        <w:rPr>
          <w:rFonts w:ascii="Tahoma" w:eastAsia="Tahoma" w:hAnsi="Tahoma" w:cs="Tahoma"/>
          <w:spacing w:val="-1"/>
          <w:sz w:val="22"/>
          <w:szCs w:val="22"/>
        </w:rPr>
        <w:t>Manual,</w:t>
      </w:r>
      <w:r w:rsidRPr="0096580A">
        <w:rPr>
          <w:rFonts w:ascii="Tahoma" w:eastAsia="Tahoma" w:hAnsi="Tahoma" w:cs="Tahoma"/>
          <w:spacing w:val="1"/>
          <w:sz w:val="22"/>
          <w:szCs w:val="22"/>
        </w:rPr>
        <w:t xml:space="preserve"> </w:t>
      </w:r>
      <w:r w:rsidRPr="0096580A">
        <w:rPr>
          <w:rFonts w:ascii="Tahoma" w:eastAsia="Tahoma" w:hAnsi="Tahoma" w:cs="Tahoma"/>
          <w:spacing w:val="-1"/>
          <w:sz w:val="22"/>
          <w:szCs w:val="22"/>
        </w:rPr>
        <w:t>April</w:t>
      </w:r>
      <w:r w:rsidRPr="0096580A">
        <w:rPr>
          <w:rFonts w:ascii="Tahoma" w:eastAsia="Tahoma" w:hAnsi="Tahoma" w:cs="Tahoma"/>
          <w:spacing w:val="-2"/>
          <w:sz w:val="22"/>
          <w:szCs w:val="22"/>
        </w:rPr>
        <w:t xml:space="preserve"> </w:t>
      </w:r>
      <w:r w:rsidRPr="0096580A">
        <w:rPr>
          <w:rFonts w:ascii="Tahoma" w:eastAsia="Tahoma" w:hAnsi="Tahoma" w:cs="Tahoma"/>
          <w:spacing w:val="-1"/>
          <w:sz w:val="22"/>
          <w:szCs w:val="22"/>
        </w:rPr>
        <w:t>2013</w:t>
      </w:r>
    </w:p>
    <w:p w14:paraId="354CECE8" w14:textId="77777777" w:rsidR="00C646B7" w:rsidRPr="00F86C65" w:rsidRDefault="00C646B7" w:rsidP="00D95C99">
      <w:pPr>
        <w:widowControl w:val="0"/>
        <w:numPr>
          <w:ilvl w:val="1"/>
          <w:numId w:val="12"/>
        </w:numPr>
        <w:tabs>
          <w:tab w:val="left" w:pos="881"/>
        </w:tabs>
        <w:spacing w:line="268" w:lineRule="exact"/>
        <w:ind w:left="720"/>
        <w:rPr>
          <w:rFonts w:ascii="Tahoma" w:eastAsia="Tahoma" w:hAnsi="Tahoma" w:cs="Tahoma"/>
          <w:sz w:val="22"/>
          <w:szCs w:val="22"/>
        </w:rPr>
      </w:pPr>
      <w:r w:rsidRPr="0096580A">
        <w:rPr>
          <w:rFonts w:ascii="Tahoma" w:eastAsia="Tahoma" w:hAnsi="Tahoma" w:cs="Tahoma"/>
          <w:spacing w:val="-1"/>
          <w:sz w:val="22"/>
          <w:szCs w:val="22"/>
        </w:rPr>
        <w:t>Contact</w:t>
      </w:r>
      <w:r w:rsidRPr="0096580A">
        <w:rPr>
          <w:rFonts w:ascii="Tahoma" w:eastAsia="Tahoma" w:hAnsi="Tahoma" w:cs="Tahoma"/>
          <w:spacing w:val="1"/>
          <w:sz w:val="22"/>
          <w:szCs w:val="22"/>
        </w:rPr>
        <w:t xml:space="preserve"> </w:t>
      </w:r>
      <w:r w:rsidRPr="0096580A">
        <w:rPr>
          <w:rFonts w:ascii="Tahoma" w:eastAsia="Tahoma" w:hAnsi="Tahoma" w:cs="Tahoma"/>
          <w:spacing w:val="-1"/>
          <w:sz w:val="22"/>
          <w:szCs w:val="22"/>
        </w:rPr>
        <w:t>your</w:t>
      </w:r>
      <w:r w:rsidRPr="0096580A">
        <w:rPr>
          <w:rFonts w:ascii="Tahoma" w:eastAsia="Tahoma" w:hAnsi="Tahoma" w:cs="Tahoma"/>
          <w:spacing w:val="-2"/>
          <w:sz w:val="22"/>
          <w:szCs w:val="22"/>
        </w:rPr>
        <w:t xml:space="preserve"> </w:t>
      </w:r>
      <w:r w:rsidRPr="0096580A">
        <w:rPr>
          <w:rFonts w:ascii="Tahoma" w:eastAsia="Tahoma" w:hAnsi="Tahoma" w:cs="Tahoma"/>
          <w:spacing w:val="-1"/>
          <w:sz w:val="22"/>
          <w:szCs w:val="22"/>
        </w:rPr>
        <w:t>state 4-H</w:t>
      </w:r>
      <w:r w:rsidRPr="0096580A">
        <w:rPr>
          <w:rFonts w:ascii="Tahoma" w:eastAsia="Tahoma" w:hAnsi="Tahoma" w:cs="Tahoma"/>
          <w:sz w:val="22"/>
          <w:szCs w:val="22"/>
        </w:rPr>
        <w:t xml:space="preserve"> </w:t>
      </w:r>
      <w:r w:rsidRPr="00F86C65">
        <w:rPr>
          <w:rFonts w:ascii="Tahoma" w:eastAsia="Tahoma" w:hAnsi="Tahoma" w:cs="Tahoma"/>
          <w:spacing w:val="-1"/>
          <w:sz w:val="22"/>
          <w:szCs w:val="22"/>
        </w:rPr>
        <w:t>Shooting</w:t>
      </w:r>
      <w:r w:rsidRPr="00F86C65">
        <w:rPr>
          <w:rFonts w:ascii="Tahoma" w:eastAsia="Tahoma" w:hAnsi="Tahoma" w:cs="Tahoma"/>
          <w:spacing w:val="1"/>
          <w:sz w:val="22"/>
          <w:szCs w:val="22"/>
        </w:rPr>
        <w:t xml:space="preserve"> </w:t>
      </w:r>
      <w:r w:rsidRPr="00F86C65">
        <w:rPr>
          <w:rFonts w:ascii="Tahoma" w:eastAsia="Tahoma" w:hAnsi="Tahoma" w:cs="Tahoma"/>
          <w:spacing w:val="-1"/>
          <w:sz w:val="22"/>
          <w:szCs w:val="22"/>
        </w:rPr>
        <w:t>Sports</w:t>
      </w:r>
      <w:r w:rsidRPr="00F86C65">
        <w:rPr>
          <w:rFonts w:ascii="Tahoma" w:eastAsia="Tahoma" w:hAnsi="Tahoma" w:cs="Tahoma"/>
          <w:sz w:val="22"/>
          <w:szCs w:val="22"/>
        </w:rPr>
        <w:t xml:space="preserve"> </w:t>
      </w:r>
      <w:r w:rsidRPr="00F86C65">
        <w:rPr>
          <w:rFonts w:ascii="Tahoma" w:eastAsia="Tahoma" w:hAnsi="Tahoma" w:cs="Tahoma"/>
          <w:spacing w:val="-1"/>
          <w:sz w:val="22"/>
          <w:szCs w:val="22"/>
        </w:rPr>
        <w:t>Coordinator</w:t>
      </w:r>
      <w:r w:rsidRPr="00F86C65">
        <w:rPr>
          <w:rFonts w:ascii="Tahoma" w:eastAsia="Tahoma" w:hAnsi="Tahoma" w:cs="Tahoma"/>
          <w:sz w:val="22"/>
          <w:szCs w:val="22"/>
        </w:rPr>
        <w:t xml:space="preserve"> to</w:t>
      </w:r>
      <w:r w:rsidRPr="00F86C65">
        <w:rPr>
          <w:rFonts w:ascii="Tahoma" w:eastAsia="Tahoma" w:hAnsi="Tahoma" w:cs="Tahoma"/>
          <w:spacing w:val="-2"/>
          <w:sz w:val="22"/>
          <w:szCs w:val="22"/>
        </w:rPr>
        <w:t xml:space="preserve"> </w:t>
      </w:r>
      <w:r w:rsidRPr="00F86C65">
        <w:rPr>
          <w:rFonts w:ascii="Tahoma" w:eastAsia="Tahoma" w:hAnsi="Tahoma" w:cs="Tahoma"/>
          <w:spacing w:val="-1"/>
          <w:sz w:val="22"/>
          <w:szCs w:val="22"/>
        </w:rPr>
        <w:t>obtain</w:t>
      </w:r>
      <w:r w:rsidRPr="00F86C65">
        <w:rPr>
          <w:rFonts w:ascii="Tahoma" w:eastAsia="Tahoma" w:hAnsi="Tahoma" w:cs="Tahoma"/>
          <w:spacing w:val="-3"/>
          <w:sz w:val="22"/>
          <w:szCs w:val="22"/>
        </w:rPr>
        <w:t xml:space="preserve"> </w:t>
      </w:r>
      <w:r w:rsidRPr="00F86C65">
        <w:rPr>
          <w:rFonts w:ascii="Tahoma" w:eastAsia="Tahoma" w:hAnsi="Tahoma" w:cs="Tahoma"/>
          <w:sz w:val="22"/>
          <w:szCs w:val="22"/>
        </w:rPr>
        <w:t xml:space="preserve">a </w:t>
      </w:r>
      <w:r w:rsidRPr="00F86C65">
        <w:rPr>
          <w:rFonts w:ascii="Tahoma" w:eastAsia="Tahoma" w:hAnsi="Tahoma" w:cs="Tahoma"/>
          <w:spacing w:val="-1"/>
          <w:sz w:val="22"/>
          <w:szCs w:val="22"/>
        </w:rPr>
        <w:t>copy</w:t>
      </w:r>
      <w:r w:rsidRPr="00F86C65">
        <w:rPr>
          <w:rFonts w:ascii="Tahoma" w:eastAsia="Tahoma" w:hAnsi="Tahoma" w:cs="Tahoma"/>
          <w:spacing w:val="-2"/>
          <w:sz w:val="22"/>
          <w:szCs w:val="22"/>
        </w:rPr>
        <w:t xml:space="preserve"> </w:t>
      </w:r>
      <w:r w:rsidRPr="00F86C65">
        <w:rPr>
          <w:rFonts w:ascii="Tahoma" w:eastAsia="Tahoma" w:hAnsi="Tahoma" w:cs="Tahoma"/>
          <w:sz w:val="22"/>
          <w:szCs w:val="22"/>
        </w:rPr>
        <w:t xml:space="preserve">of </w:t>
      </w:r>
      <w:r w:rsidRPr="00F86C65">
        <w:rPr>
          <w:rFonts w:ascii="Tahoma" w:eastAsia="Tahoma" w:hAnsi="Tahoma" w:cs="Tahoma"/>
          <w:spacing w:val="-2"/>
          <w:sz w:val="22"/>
          <w:szCs w:val="22"/>
        </w:rPr>
        <w:t>these</w:t>
      </w:r>
      <w:r w:rsidRPr="00F86C65">
        <w:rPr>
          <w:rFonts w:ascii="Tahoma" w:eastAsia="Tahoma" w:hAnsi="Tahoma" w:cs="Tahoma"/>
          <w:spacing w:val="-1"/>
          <w:sz w:val="22"/>
          <w:szCs w:val="22"/>
        </w:rPr>
        <w:t xml:space="preserve"> manuals.</w:t>
      </w:r>
    </w:p>
    <w:p w14:paraId="7E42FCA3" w14:textId="77777777" w:rsidR="00766040" w:rsidRDefault="00C646B7" w:rsidP="00766040">
      <w:pPr>
        <w:widowControl w:val="0"/>
        <w:numPr>
          <w:ilvl w:val="0"/>
          <w:numId w:val="10"/>
        </w:numPr>
        <w:tabs>
          <w:tab w:val="left" w:pos="881"/>
        </w:tabs>
        <w:spacing w:line="267" w:lineRule="exact"/>
        <w:ind w:left="720"/>
        <w:rPr>
          <w:rStyle w:val="cf01"/>
          <w:rFonts w:ascii="Tahoma" w:eastAsia="Tahoma" w:hAnsi="Tahoma" w:cs="Tahoma"/>
          <w:sz w:val="22"/>
          <w:szCs w:val="22"/>
        </w:rPr>
      </w:pPr>
      <w:r w:rsidRPr="003B60FF">
        <w:rPr>
          <w:rFonts w:ascii="Tahoma" w:eastAsia="Tahoma" w:hAnsi="Tahoma" w:cs="Tahoma"/>
          <w:spacing w:val="-1"/>
          <w:sz w:val="22"/>
          <w:szCs w:val="22"/>
        </w:rPr>
        <w:t>NRA</w:t>
      </w:r>
      <w:r w:rsidRPr="003B60FF">
        <w:rPr>
          <w:rFonts w:ascii="Tahoma" w:eastAsia="Tahoma" w:hAnsi="Tahoma" w:cs="Tahoma"/>
          <w:sz w:val="22"/>
          <w:szCs w:val="22"/>
        </w:rPr>
        <w:t xml:space="preserve"> </w:t>
      </w:r>
      <w:r w:rsidRPr="003B60FF">
        <w:rPr>
          <w:rFonts w:ascii="Tahoma" w:eastAsia="Tahoma" w:hAnsi="Tahoma" w:cs="Tahoma"/>
          <w:spacing w:val="-1"/>
          <w:sz w:val="22"/>
          <w:szCs w:val="22"/>
        </w:rPr>
        <w:t>Hunters</w:t>
      </w:r>
      <w:r w:rsidRPr="003B60FF">
        <w:rPr>
          <w:rFonts w:ascii="Tahoma" w:eastAsia="Tahoma" w:hAnsi="Tahoma" w:cs="Tahoma"/>
          <w:sz w:val="22"/>
          <w:szCs w:val="22"/>
        </w:rPr>
        <w:t xml:space="preserve"> </w:t>
      </w:r>
      <w:r w:rsidRPr="003B60FF">
        <w:rPr>
          <w:rFonts w:ascii="Tahoma" w:eastAsia="Tahoma" w:hAnsi="Tahoma" w:cs="Tahoma"/>
          <w:spacing w:val="-1"/>
          <w:sz w:val="22"/>
          <w:szCs w:val="22"/>
        </w:rPr>
        <w:t>Guide:</w:t>
      </w:r>
      <w:r w:rsidRPr="003B60FF">
        <w:rPr>
          <w:rFonts w:ascii="Tahoma" w:eastAsia="Tahoma" w:hAnsi="Tahoma" w:cs="Tahoma"/>
          <w:spacing w:val="68"/>
          <w:sz w:val="22"/>
          <w:szCs w:val="22"/>
        </w:rPr>
        <w:t xml:space="preserve"> </w:t>
      </w:r>
      <w:hyperlink r:id="rId19" w:history="1">
        <w:r w:rsidR="003B60FF" w:rsidRPr="00D95C99">
          <w:rPr>
            <w:rStyle w:val="cf01"/>
            <w:rFonts w:ascii="Tahoma" w:hAnsi="Tahoma" w:cs="Tahoma"/>
            <w:color w:val="0000FF"/>
            <w:sz w:val="22"/>
            <w:szCs w:val="22"/>
            <w:u w:val="single"/>
          </w:rPr>
          <w:t>NRA Program Materials Center (nrahq.org)</w:t>
        </w:r>
      </w:hyperlink>
      <w:r w:rsidR="003B60FF">
        <w:rPr>
          <w:rStyle w:val="cf01"/>
        </w:rPr>
        <w:t xml:space="preserve"> </w:t>
      </w:r>
    </w:p>
    <w:p w14:paraId="7BC7BF52" w14:textId="77777777" w:rsidR="00766040" w:rsidRPr="00766040" w:rsidRDefault="00766040" w:rsidP="00766040">
      <w:pPr>
        <w:widowControl w:val="0"/>
        <w:tabs>
          <w:tab w:val="left" w:pos="881"/>
        </w:tabs>
        <w:spacing w:line="267" w:lineRule="exact"/>
        <w:ind w:left="519"/>
        <w:rPr>
          <w:rFonts w:ascii="Tahoma" w:eastAsia="Tahoma" w:hAnsi="Tahoma" w:cs="Tahoma"/>
          <w:sz w:val="22"/>
          <w:szCs w:val="22"/>
        </w:rPr>
      </w:pPr>
    </w:p>
    <w:p w14:paraId="4096556C" w14:textId="53ABAAE4" w:rsidR="00C646B7" w:rsidRDefault="003B60FF" w:rsidP="00766040">
      <w:pPr>
        <w:rPr>
          <w:rStyle w:val="Hyperlink"/>
          <w:rFonts w:ascii="Tahoma" w:hAnsi="Tahoma" w:cs="Tahoma"/>
          <w:color w:val="auto"/>
          <w:sz w:val="22"/>
          <w:szCs w:val="22"/>
          <w:u w:val="none"/>
        </w:rPr>
      </w:pPr>
      <w:r w:rsidRPr="00766040">
        <w:rPr>
          <w:rFonts w:ascii="Tahoma" w:eastAsia="Tahoma" w:hAnsi="Tahoma" w:cs="Tahoma"/>
          <w:spacing w:val="1"/>
          <w:sz w:val="22"/>
          <w:szCs w:val="22"/>
        </w:rPr>
        <w:t xml:space="preserve">Federal Premium Ammunition </w:t>
      </w:r>
      <w:r w:rsidR="00C646B7" w:rsidRPr="00766040">
        <w:rPr>
          <w:rFonts w:ascii="Tahoma" w:eastAsia="Tahoma" w:hAnsi="Tahoma" w:cs="Tahoma"/>
          <w:spacing w:val="-1"/>
          <w:sz w:val="22"/>
          <w:szCs w:val="22"/>
        </w:rPr>
        <w:t>wildlife guides:</w:t>
      </w:r>
      <w:r w:rsidR="00CF7D38" w:rsidRPr="00766040">
        <w:rPr>
          <w:rStyle w:val="Hyperlink"/>
          <w:rFonts w:ascii="Tahoma" w:hAnsi="Tahoma" w:cs="Tahoma"/>
          <w:color w:val="auto"/>
          <w:sz w:val="22"/>
          <w:szCs w:val="22"/>
          <w:u w:val="none"/>
        </w:rPr>
        <w:t xml:space="preserve"> (View and download these wildlife guides from the Championships website.)</w:t>
      </w:r>
    </w:p>
    <w:p w14:paraId="3E92BA85" w14:textId="310A6E22" w:rsidR="00766040" w:rsidRPr="00C03744" w:rsidRDefault="00C646B7" w:rsidP="00766040">
      <w:pPr>
        <w:pStyle w:val="ListParagraph"/>
        <w:numPr>
          <w:ilvl w:val="2"/>
          <w:numId w:val="10"/>
        </w:numPr>
        <w:ind w:left="721"/>
        <w:rPr>
          <w:rFonts w:eastAsia="Tahoma"/>
        </w:rPr>
      </w:pPr>
      <w:hyperlink r:id="rId20" w:history="1">
        <w:r w:rsidRPr="009B290D">
          <w:rPr>
            <w:rStyle w:val="Hyperlink"/>
            <w:rFonts w:eastAsia="Tahoma"/>
            <w:spacing w:val="-1"/>
          </w:rPr>
          <w:t>Illustrated</w:t>
        </w:r>
        <w:r w:rsidRPr="009B290D">
          <w:rPr>
            <w:rStyle w:val="Hyperlink"/>
            <w:rFonts w:eastAsia="Tahoma"/>
            <w:spacing w:val="1"/>
          </w:rPr>
          <w:t xml:space="preserve"> </w:t>
        </w:r>
        <w:r w:rsidRPr="009B290D">
          <w:rPr>
            <w:rStyle w:val="Hyperlink"/>
            <w:rFonts w:eastAsia="Tahoma"/>
            <w:spacing w:val="-1"/>
          </w:rPr>
          <w:t>Guide to</w:t>
        </w:r>
        <w:r w:rsidRPr="009B290D">
          <w:rPr>
            <w:rStyle w:val="Hyperlink"/>
            <w:rFonts w:eastAsia="Tahoma"/>
          </w:rPr>
          <w:t xml:space="preserve"> </w:t>
        </w:r>
        <w:r w:rsidRPr="009B290D">
          <w:rPr>
            <w:rStyle w:val="Hyperlink"/>
            <w:rFonts w:eastAsia="Tahoma"/>
            <w:spacing w:val="-2"/>
          </w:rPr>
          <w:t>Upland</w:t>
        </w:r>
        <w:r w:rsidRPr="009B290D">
          <w:rPr>
            <w:rStyle w:val="Hyperlink"/>
            <w:rFonts w:eastAsia="Tahoma"/>
          </w:rPr>
          <w:t xml:space="preserve"> </w:t>
        </w:r>
        <w:r w:rsidRPr="009B290D">
          <w:rPr>
            <w:rStyle w:val="Hyperlink"/>
            <w:rFonts w:eastAsia="Tahoma"/>
            <w:spacing w:val="-1"/>
          </w:rPr>
          <w:t>Game Birds</w:t>
        </w:r>
      </w:hyperlink>
      <w:r w:rsidR="009B290D">
        <w:rPr>
          <w:rFonts w:eastAsia="Tahoma"/>
          <w:spacing w:val="-1"/>
        </w:rPr>
        <w:t xml:space="preserve"> </w:t>
      </w:r>
    </w:p>
    <w:p w14:paraId="1DDDE0BE" w14:textId="67447D25" w:rsidR="00766040" w:rsidRPr="00C03744" w:rsidRDefault="00C646B7" w:rsidP="00766040">
      <w:pPr>
        <w:pStyle w:val="ListParagraph"/>
        <w:widowControl w:val="0"/>
        <w:numPr>
          <w:ilvl w:val="2"/>
          <w:numId w:val="10"/>
        </w:numPr>
        <w:tabs>
          <w:tab w:val="left" w:pos="1241"/>
        </w:tabs>
        <w:spacing w:line="273" w:lineRule="exact"/>
        <w:ind w:left="721"/>
        <w:rPr>
          <w:rFonts w:ascii="Tahoma" w:eastAsia="Tahoma" w:hAnsi="Tahoma" w:cs="Tahoma"/>
          <w:sz w:val="22"/>
          <w:szCs w:val="22"/>
        </w:rPr>
      </w:pPr>
      <w:hyperlink r:id="rId21" w:history="1">
        <w:r w:rsidRPr="00E5786E">
          <w:rPr>
            <w:rStyle w:val="Hyperlink"/>
            <w:rFonts w:ascii="Tahoma" w:eastAsia="Tahoma" w:hAnsi="Tahoma" w:cs="Tahoma"/>
            <w:spacing w:val="-1"/>
            <w:sz w:val="22"/>
            <w:szCs w:val="22"/>
          </w:rPr>
          <w:t>Illustrated</w:t>
        </w:r>
        <w:r w:rsidRPr="00E5786E">
          <w:rPr>
            <w:rStyle w:val="Hyperlink"/>
            <w:rFonts w:ascii="Tahoma" w:eastAsia="Tahoma" w:hAnsi="Tahoma" w:cs="Tahoma"/>
            <w:spacing w:val="1"/>
            <w:sz w:val="22"/>
            <w:szCs w:val="22"/>
          </w:rPr>
          <w:t xml:space="preserve"> </w:t>
        </w:r>
        <w:r w:rsidRPr="00E5786E">
          <w:rPr>
            <w:rStyle w:val="Hyperlink"/>
            <w:rFonts w:ascii="Tahoma" w:eastAsia="Tahoma" w:hAnsi="Tahoma" w:cs="Tahoma"/>
            <w:spacing w:val="-1"/>
            <w:sz w:val="22"/>
            <w:szCs w:val="22"/>
          </w:rPr>
          <w:t>Guide to</w:t>
        </w:r>
        <w:r w:rsidRPr="00E5786E">
          <w:rPr>
            <w:rStyle w:val="Hyperlink"/>
            <w:rFonts w:ascii="Tahoma" w:eastAsia="Tahoma" w:hAnsi="Tahoma" w:cs="Tahoma"/>
            <w:sz w:val="22"/>
            <w:szCs w:val="22"/>
          </w:rPr>
          <w:t xml:space="preserve"> </w:t>
        </w:r>
        <w:r w:rsidRPr="00E5786E">
          <w:rPr>
            <w:rStyle w:val="Hyperlink"/>
            <w:rFonts w:ascii="Tahoma" w:eastAsia="Tahoma" w:hAnsi="Tahoma" w:cs="Tahoma"/>
            <w:spacing w:val="-1"/>
            <w:sz w:val="22"/>
            <w:szCs w:val="22"/>
          </w:rPr>
          <w:t>Ducks,</w:t>
        </w:r>
        <w:r w:rsidRPr="00E5786E">
          <w:rPr>
            <w:rStyle w:val="Hyperlink"/>
            <w:rFonts w:ascii="Tahoma" w:eastAsia="Tahoma" w:hAnsi="Tahoma" w:cs="Tahoma"/>
            <w:spacing w:val="1"/>
            <w:sz w:val="22"/>
            <w:szCs w:val="22"/>
          </w:rPr>
          <w:t xml:space="preserve"> </w:t>
        </w:r>
        <w:r w:rsidRPr="00E5786E">
          <w:rPr>
            <w:rStyle w:val="Hyperlink"/>
            <w:rFonts w:ascii="Tahoma" w:eastAsia="Tahoma" w:hAnsi="Tahoma" w:cs="Tahoma"/>
            <w:spacing w:val="-1"/>
            <w:sz w:val="22"/>
            <w:szCs w:val="22"/>
          </w:rPr>
          <w:t>Geese and</w:t>
        </w:r>
        <w:r w:rsidRPr="00E5786E">
          <w:rPr>
            <w:rStyle w:val="Hyperlink"/>
            <w:rFonts w:ascii="Tahoma" w:eastAsia="Tahoma" w:hAnsi="Tahoma" w:cs="Tahoma"/>
            <w:spacing w:val="1"/>
            <w:sz w:val="22"/>
            <w:szCs w:val="22"/>
          </w:rPr>
          <w:t xml:space="preserve"> </w:t>
        </w:r>
        <w:r w:rsidRPr="00E5786E">
          <w:rPr>
            <w:rStyle w:val="Hyperlink"/>
            <w:rFonts w:ascii="Tahoma" w:eastAsia="Tahoma" w:hAnsi="Tahoma" w:cs="Tahoma"/>
            <w:spacing w:val="-1"/>
            <w:sz w:val="22"/>
            <w:szCs w:val="22"/>
          </w:rPr>
          <w:t>Swans</w:t>
        </w:r>
      </w:hyperlink>
      <w:r w:rsidR="00C10EA8">
        <w:rPr>
          <w:rFonts w:ascii="Tahoma" w:eastAsia="Tahoma" w:hAnsi="Tahoma" w:cs="Tahoma"/>
          <w:spacing w:val="-1"/>
          <w:sz w:val="22"/>
          <w:szCs w:val="22"/>
        </w:rPr>
        <w:t xml:space="preserve"> </w:t>
      </w:r>
    </w:p>
    <w:p w14:paraId="7AC5F24B" w14:textId="1D4E7E00" w:rsidR="00766040" w:rsidRPr="00C03744" w:rsidRDefault="00C646B7" w:rsidP="00766040">
      <w:pPr>
        <w:pStyle w:val="ListParagraph"/>
        <w:widowControl w:val="0"/>
        <w:numPr>
          <w:ilvl w:val="2"/>
          <w:numId w:val="10"/>
        </w:numPr>
        <w:tabs>
          <w:tab w:val="left" w:pos="1241"/>
        </w:tabs>
        <w:spacing w:line="273" w:lineRule="exact"/>
        <w:ind w:left="721"/>
        <w:rPr>
          <w:rFonts w:ascii="Tahoma" w:eastAsia="Tahoma" w:hAnsi="Tahoma" w:cs="Tahoma"/>
          <w:sz w:val="22"/>
          <w:szCs w:val="22"/>
        </w:rPr>
      </w:pPr>
      <w:hyperlink r:id="rId22" w:history="1">
        <w:r w:rsidRPr="00C10EA8">
          <w:rPr>
            <w:rStyle w:val="Hyperlink"/>
            <w:rFonts w:ascii="Tahoma" w:eastAsia="Tahoma" w:hAnsi="Tahoma" w:cs="Tahoma"/>
            <w:spacing w:val="-1"/>
            <w:sz w:val="22"/>
            <w:szCs w:val="22"/>
          </w:rPr>
          <w:t>Illustrated</w:t>
        </w:r>
        <w:r w:rsidRPr="00C10EA8">
          <w:rPr>
            <w:rStyle w:val="Hyperlink"/>
            <w:rFonts w:ascii="Tahoma" w:eastAsia="Tahoma" w:hAnsi="Tahoma" w:cs="Tahoma"/>
            <w:spacing w:val="1"/>
            <w:sz w:val="22"/>
            <w:szCs w:val="22"/>
          </w:rPr>
          <w:t xml:space="preserve"> </w:t>
        </w:r>
        <w:r w:rsidRPr="00C10EA8">
          <w:rPr>
            <w:rStyle w:val="Hyperlink"/>
            <w:rFonts w:ascii="Tahoma" w:eastAsia="Tahoma" w:hAnsi="Tahoma" w:cs="Tahoma"/>
            <w:spacing w:val="-1"/>
            <w:sz w:val="22"/>
            <w:szCs w:val="22"/>
          </w:rPr>
          <w:t>Guide to</w:t>
        </w:r>
        <w:r w:rsidRPr="00C10EA8">
          <w:rPr>
            <w:rStyle w:val="Hyperlink"/>
            <w:rFonts w:ascii="Tahoma" w:eastAsia="Tahoma" w:hAnsi="Tahoma" w:cs="Tahoma"/>
            <w:sz w:val="22"/>
            <w:szCs w:val="22"/>
          </w:rPr>
          <w:t xml:space="preserve"> </w:t>
        </w:r>
        <w:r w:rsidRPr="00C10EA8">
          <w:rPr>
            <w:rStyle w:val="Hyperlink"/>
            <w:rFonts w:ascii="Tahoma" w:eastAsia="Tahoma" w:hAnsi="Tahoma" w:cs="Tahoma"/>
            <w:spacing w:val="-2"/>
            <w:sz w:val="22"/>
            <w:szCs w:val="22"/>
          </w:rPr>
          <w:t>Small</w:t>
        </w:r>
        <w:r w:rsidRPr="00C10EA8">
          <w:rPr>
            <w:rStyle w:val="Hyperlink"/>
            <w:rFonts w:ascii="Tahoma" w:eastAsia="Tahoma" w:hAnsi="Tahoma" w:cs="Tahoma"/>
            <w:sz w:val="22"/>
            <w:szCs w:val="22"/>
          </w:rPr>
          <w:t xml:space="preserve"> </w:t>
        </w:r>
        <w:r w:rsidRPr="00C10EA8">
          <w:rPr>
            <w:rStyle w:val="Hyperlink"/>
            <w:rFonts w:ascii="Tahoma" w:eastAsia="Tahoma" w:hAnsi="Tahoma" w:cs="Tahoma"/>
            <w:spacing w:val="-1"/>
            <w:sz w:val="22"/>
            <w:szCs w:val="22"/>
          </w:rPr>
          <w:t>Game and</w:t>
        </w:r>
        <w:r w:rsidRPr="00C10EA8">
          <w:rPr>
            <w:rStyle w:val="Hyperlink"/>
            <w:rFonts w:ascii="Tahoma" w:eastAsia="Tahoma" w:hAnsi="Tahoma" w:cs="Tahoma"/>
            <w:spacing w:val="1"/>
            <w:sz w:val="22"/>
            <w:szCs w:val="22"/>
          </w:rPr>
          <w:t xml:space="preserve"> </w:t>
        </w:r>
        <w:r w:rsidRPr="00C10EA8">
          <w:rPr>
            <w:rStyle w:val="Hyperlink"/>
            <w:rFonts w:ascii="Tahoma" w:eastAsia="Tahoma" w:hAnsi="Tahoma" w:cs="Tahoma"/>
            <w:spacing w:val="-1"/>
            <w:sz w:val="22"/>
            <w:szCs w:val="22"/>
          </w:rPr>
          <w:t>Furbearers</w:t>
        </w:r>
      </w:hyperlink>
      <w:r w:rsidR="00C10EA8">
        <w:rPr>
          <w:rFonts w:ascii="Tahoma" w:eastAsia="Tahoma" w:hAnsi="Tahoma" w:cs="Tahoma"/>
          <w:spacing w:val="-1"/>
          <w:sz w:val="22"/>
          <w:szCs w:val="22"/>
        </w:rPr>
        <w:t xml:space="preserve"> </w:t>
      </w:r>
    </w:p>
    <w:p w14:paraId="5F7B3FE3" w14:textId="6A6DDA11" w:rsidR="00C646B7" w:rsidRPr="00766040" w:rsidRDefault="00C646B7" w:rsidP="00766040">
      <w:pPr>
        <w:pStyle w:val="ListParagraph"/>
        <w:widowControl w:val="0"/>
        <w:numPr>
          <w:ilvl w:val="2"/>
          <w:numId w:val="10"/>
        </w:numPr>
        <w:tabs>
          <w:tab w:val="left" w:pos="1241"/>
        </w:tabs>
        <w:spacing w:line="273" w:lineRule="exact"/>
        <w:ind w:left="721"/>
        <w:rPr>
          <w:rStyle w:val="Hyperlink"/>
          <w:rFonts w:ascii="Tahoma" w:eastAsia="Tahoma" w:hAnsi="Tahoma" w:cs="Tahoma"/>
          <w:color w:val="auto"/>
          <w:sz w:val="22"/>
          <w:szCs w:val="22"/>
          <w:u w:val="none"/>
        </w:rPr>
      </w:pPr>
      <w:hyperlink r:id="rId23" w:history="1">
        <w:r w:rsidRPr="00DB07B7">
          <w:rPr>
            <w:rStyle w:val="Hyperlink"/>
            <w:rFonts w:ascii="Tahoma" w:eastAsia="Tahoma" w:hAnsi="Tahoma" w:cs="Tahoma"/>
            <w:spacing w:val="-1"/>
            <w:sz w:val="22"/>
            <w:szCs w:val="22"/>
          </w:rPr>
          <w:t>Illustrated</w:t>
        </w:r>
        <w:r w:rsidRPr="00DB07B7">
          <w:rPr>
            <w:rStyle w:val="Hyperlink"/>
            <w:rFonts w:ascii="Tahoma" w:eastAsia="Tahoma" w:hAnsi="Tahoma" w:cs="Tahoma"/>
            <w:spacing w:val="1"/>
            <w:sz w:val="22"/>
            <w:szCs w:val="22"/>
          </w:rPr>
          <w:t xml:space="preserve"> </w:t>
        </w:r>
        <w:r w:rsidRPr="00DB07B7">
          <w:rPr>
            <w:rStyle w:val="Hyperlink"/>
            <w:rFonts w:ascii="Tahoma" w:eastAsia="Tahoma" w:hAnsi="Tahoma" w:cs="Tahoma"/>
            <w:spacing w:val="-1"/>
            <w:sz w:val="22"/>
            <w:szCs w:val="22"/>
          </w:rPr>
          <w:t>Guide to</w:t>
        </w:r>
        <w:r w:rsidRPr="00DB07B7">
          <w:rPr>
            <w:rStyle w:val="Hyperlink"/>
            <w:rFonts w:ascii="Tahoma" w:eastAsia="Tahoma" w:hAnsi="Tahoma" w:cs="Tahoma"/>
            <w:sz w:val="22"/>
            <w:szCs w:val="22"/>
          </w:rPr>
          <w:t xml:space="preserve"> </w:t>
        </w:r>
        <w:r w:rsidRPr="00DB07B7">
          <w:rPr>
            <w:rStyle w:val="Hyperlink"/>
            <w:rFonts w:ascii="Tahoma" w:eastAsia="Tahoma" w:hAnsi="Tahoma" w:cs="Tahoma"/>
            <w:spacing w:val="-1"/>
            <w:sz w:val="22"/>
            <w:szCs w:val="22"/>
          </w:rPr>
          <w:t>Big</w:t>
        </w:r>
        <w:r w:rsidRPr="00DB07B7">
          <w:rPr>
            <w:rStyle w:val="Hyperlink"/>
            <w:rFonts w:ascii="Tahoma" w:eastAsia="Tahoma" w:hAnsi="Tahoma" w:cs="Tahoma"/>
            <w:spacing w:val="-4"/>
            <w:sz w:val="22"/>
            <w:szCs w:val="22"/>
          </w:rPr>
          <w:t xml:space="preserve"> </w:t>
        </w:r>
        <w:r w:rsidRPr="00DB07B7">
          <w:rPr>
            <w:rStyle w:val="Hyperlink"/>
            <w:rFonts w:ascii="Tahoma" w:eastAsia="Tahoma" w:hAnsi="Tahoma" w:cs="Tahoma"/>
            <w:spacing w:val="-1"/>
            <w:sz w:val="22"/>
            <w:szCs w:val="22"/>
          </w:rPr>
          <w:t>Game Animals</w:t>
        </w:r>
      </w:hyperlink>
      <w:r w:rsidRPr="00C62325">
        <w:rPr>
          <w:rFonts w:ascii="Tahoma" w:eastAsia="Tahoma" w:hAnsi="Tahoma" w:cs="Tahoma"/>
          <w:sz w:val="22"/>
          <w:szCs w:val="22"/>
        </w:rPr>
        <w:t xml:space="preserve"> </w:t>
      </w:r>
      <w:r w:rsidRPr="00766040">
        <w:rPr>
          <w:rFonts w:ascii="Tahoma" w:eastAsia="Tahoma" w:hAnsi="Tahoma" w:cs="Tahoma"/>
          <w:color w:val="0000FF"/>
          <w:sz w:val="22"/>
          <w:szCs w:val="22"/>
        </w:rPr>
        <w:t xml:space="preserve"> </w:t>
      </w:r>
      <w:hyperlink r:id="rId24" w:history="1"/>
      <w:r w:rsidRPr="00766040">
        <w:rPr>
          <w:rStyle w:val="Hyperlink"/>
          <w:rFonts w:ascii="Tahoma" w:hAnsi="Tahoma" w:cs="Tahoma"/>
          <w:sz w:val="22"/>
          <w:szCs w:val="22"/>
        </w:rPr>
        <w:t xml:space="preserve"> </w:t>
      </w:r>
    </w:p>
    <w:p w14:paraId="0808CF79" w14:textId="124A827B" w:rsidR="00C646B7" w:rsidRPr="001B60DE" w:rsidRDefault="00C646B7" w:rsidP="00766040">
      <w:pPr>
        <w:widowControl w:val="0"/>
        <w:tabs>
          <w:tab w:val="left" w:pos="1241"/>
        </w:tabs>
        <w:spacing w:line="221" w:lineRule="auto"/>
        <w:rPr>
          <w:rFonts w:ascii="Tahoma" w:eastAsia="Tahoma" w:hAnsi="Tahoma" w:cs="Tahoma"/>
          <w:sz w:val="22"/>
          <w:szCs w:val="22"/>
        </w:rPr>
      </w:pPr>
      <w:r w:rsidRPr="001B60DE">
        <w:rPr>
          <w:rFonts w:ascii="Tahoma" w:eastAsia="Tahoma" w:hAnsi="Tahoma" w:cs="Tahoma"/>
          <w:sz w:val="22"/>
          <w:szCs w:val="22"/>
        </w:rPr>
        <w:t>Other helpful references:</w:t>
      </w:r>
    </w:p>
    <w:p w14:paraId="3654E2AD" w14:textId="70F467AB" w:rsidR="0060463D" w:rsidRPr="001B60DE" w:rsidRDefault="00E076F3" w:rsidP="00D95C99">
      <w:pPr>
        <w:pStyle w:val="ListParagraph"/>
        <w:widowControl w:val="0"/>
        <w:numPr>
          <w:ilvl w:val="0"/>
          <w:numId w:val="16"/>
        </w:numPr>
        <w:tabs>
          <w:tab w:val="left" w:pos="1241"/>
        </w:tabs>
        <w:spacing w:line="221" w:lineRule="auto"/>
        <w:rPr>
          <w:rFonts w:ascii="Tahoma" w:eastAsia="Tahoma" w:hAnsi="Tahoma" w:cs="Tahoma"/>
          <w:sz w:val="22"/>
          <w:szCs w:val="22"/>
        </w:rPr>
      </w:pPr>
      <w:hyperlink r:id="rId25" w:history="1">
        <w:r w:rsidRPr="00D95C99">
          <w:rPr>
            <w:rStyle w:val="Hyperlink"/>
            <w:rFonts w:ascii="Tahoma" w:eastAsia="Tahoma" w:hAnsi="Tahoma" w:cs="Tahoma"/>
            <w:sz w:val="22"/>
            <w:szCs w:val="22"/>
          </w:rPr>
          <w:t>Public Land Survey System</w:t>
        </w:r>
      </w:hyperlink>
      <w:r w:rsidRPr="001B60DE">
        <w:rPr>
          <w:rFonts w:ascii="Tahoma" w:eastAsia="Tahoma" w:hAnsi="Tahoma" w:cs="Tahoma"/>
          <w:sz w:val="22"/>
          <w:szCs w:val="22"/>
        </w:rPr>
        <w:t xml:space="preserve"> </w:t>
      </w:r>
    </w:p>
    <w:bookmarkEnd w:id="2"/>
    <w:p w14:paraId="550BFA45" w14:textId="77D800C1" w:rsidR="00C646B7" w:rsidRPr="001B60DE" w:rsidRDefault="00C646B7" w:rsidP="00D95C99">
      <w:pPr>
        <w:pStyle w:val="ListParagraph"/>
        <w:widowControl w:val="0"/>
        <w:numPr>
          <w:ilvl w:val="1"/>
          <w:numId w:val="10"/>
        </w:numPr>
        <w:tabs>
          <w:tab w:val="left" w:pos="1241"/>
        </w:tabs>
        <w:spacing w:line="221" w:lineRule="auto"/>
        <w:ind w:left="720"/>
        <w:rPr>
          <w:rFonts w:ascii="Tahoma" w:eastAsia="Tahoma" w:hAnsi="Tahoma" w:cs="Tahoma"/>
          <w:sz w:val="22"/>
          <w:szCs w:val="22"/>
        </w:rPr>
      </w:pPr>
      <w:r w:rsidRPr="001B60DE">
        <w:rPr>
          <w:rFonts w:ascii="Tahoma" w:eastAsia="Tahoma" w:hAnsi="Tahoma" w:cs="Tahoma"/>
          <w:spacing w:val="-1"/>
          <w:sz w:val="22"/>
          <w:szCs w:val="22"/>
        </w:rPr>
        <w:t xml:space="preserve">“Be Expert with Map </w:t>
      </w:r>
      <w:r w:rsidR="00A73A01" w:rsidRPr="001B60DE">
        <w:rPr>
          <w:rFonts w:ascii="Tahoma" w:eastAsia="Tahoma" w:hAnsi="Tahoma" w:cs="Tahoma"/>
          <w:spacing w:val="-1"/>
          <w:sz w:val="22"/>
          <w:szCs w:val="22"/>
        </w:rPr>
        <w:t>and</w:t>
      </w:r>
      <w:r w:rsidRPr="001B60DE">
        <w:rPr>
          <w:rFonts w:ascii="Tahoma" w:eastAsia="Tahoma" w:hAnsi="Tahoma" w:cs="Tahoma"/>
          <w:spacing w:val="-1"/>
          <w:sz w:val="22"/>
          <w:szCs w:val="22"/>
        </w:rPr>
        <w:t xml:space="preserve"> Compass” by Bjorn </w:t>
      </w:r>
      <w:proofErr w:type="spellStart"/>
      <w:r w:rsidRPr="001B60DE">
        <w:rPr>
          <w:rFonts w:ascii="Tahoma" w:eastAsia="Tahoma" w:hAnsi="Tahoma" w:cs="Tahoma"/>
          <w:spacing w:val="-1"/>
          <w:sz w:val="22"/>
          <w:szCs w:val="22"/>
        </w:rPr>
        <w:t>Kjellstrom</w:t>
      </w:r>
      <w:proofErr w:type="spellEnd"/>
    </w:p>
    <w:p w14:paraId="478D1470" w14:textId="311C7120" w:rsidR="00C646B7" w:rsidRPr="001B60DE" w:rsidRDefault="00C646B7" w:rsidP="00D95C99">
      <w:pPr>
        <w:pStyle w:val="ListParagraph"/>
        <w:widowControl w:val="0"/>
        <w:numPr>
          <w:ilvl w:val="0"/>
          <w:numId w:val="10"/>
        </w:numPr>
        <w:ind w:left="720"/>
        <w:rPr>
          <w:rFonts w:ascii="Tahoma" w:hAnsi="Tahoma" w:cs="Tahoma"/>
          <w:sz w:val="22"/>
          <w:szCs w:val="22"/>
        </w:rPr>
      </w:pPr>
      <w:r w:rsidRPr="001B60DE">
        <w:rPr>
          <w:rFonts w:ascii="Tahoma" w:hAnsi="Tahoma" w:cs="Tahoma"/>
          <w:sz w:val="22"/>
          <w:szCs w:val="22"/>
        </w:rPr>
        <w:t>“Animal Skulls” (North American) by Mark E. Broch</w:t>
      </w:r>
    </w:p>
    <w:p w14:paraId="65E48CF3" w14:textId="77777777" w:rsidR="004951A3" w:rsidRPr="001B60DE" w:rsidRDefault="00C646B7" w:rsidP="00D95C99">
      <w:pPr>
        <w:pStyle w:val="ListParagraph"/>
        <w:widowControl w:val="0"/>
        <w:numPr>
          <w:ilvl w:val="0"/>
          <w:numId w:val="10"/>
        </w:numPr>
        <w:ind w:left="720"/>
        <w:rPr>
          <w:rFonts w:ascii="Tahoma" w:hAnsi="Tahoma" w:cs="Tahoma"/>
          <w:sz w:val="22"/>
          <w:szCs w:val="22"/>
        </w:rPr>
      </w:pPr>
      <w:r w:rsidRPr="001B60DE">
        <w:rPr>
          <w:rFonts w:ascii="Tahoma" w:hAnsi="Tahoma" w:cs="Tahoma"/>
          <w:sz w:val="22"/>
          <w:szCs w:val="22"/>
        </w:rPr>
        <w:t>“The Wild Mammals of Missouri” (2</w:t>
      </w:r>
      <w:r w:rsidRPr="001B60DE">
        <w:rPr>
          <w:rFonts w:ascii="Tahoma" w:hAnsi="Tahoma" w:cs="Tahoma"/>
          <w:sz w:val="22"/>
          <w:szCs w:val="22"/>
          <w:vertAlign w:val="superscript"/>
        </w:rPr>
        <w:t>nd</w:t>
      </w:r>
      <w:r w:rsidRPr="001B60DE">
        <w:rPr>
          <w:rFonts w:ascii="Tahoma" w:hAnsi="Tahoma" w:cs="Tahoma"/>
          <w:sz w:val="22"/>
          <w:szCs w:val="22"/>
        </w:rPr>
        <w:t xml:space="preserve"> Edition or later) by Charles W. &amp; Elizabeth R. Schwartz</w:t>
      </w:r>
    </w:p>
    <w:p w14:paraId="0A55F1B2" w14:textId="557A48FD" w:rsidR="00C646B7" w:rsidRPr="001B60DE" w:rsidRDefault="004951A3" w:rsidP="00D95C99">
      <w:pPr>
        <w:pStyle w:val="ListParagraph"/>
        <w:widowControl w:val="0"/>
        <w:numPr>
          <w:ilvl w:val="0"/>
          <w:numId w:val="10"/>
        </w:numPr>
        <w:ind w:left="720"/>
        <w:rPr>
          <w:rFonts w:ascii="Tahoma" w:hAnsi="Tahoma" w:cs="Tahoma"/>
          <w:sz w:val="22"/>
          <w:szCs w:val="22"/>
        </w:rPr>
      </w:pPr>
      <w:r w:rsidRPr="001B60DE">
        <w:rPr>
          <w:rFonts w:ascii="Tahoma" w:hAnsi="Tahoma" w:cs="Tahoma"/>
          <w:sz w:val="22"/>
          <w:szCs w:val="22"/>
        </w:rPr>
        <w:t>“Peterson Field Guides – A Field Guide to Mammals of North America” (4</w:t>
      </w:r>
      <w:r w:rsidRPr="001B60DE">
        <w:rPr>
          <w:rFonts w:ascii="Tahoma" w:hAnsi="Tahoma" w:cs="Tahoma"/>
          <w:sz w:val="22"/>
          <w:szCs w:val="22"/>
          <w:vertAlign w:val="superscript"/>
        </w:rPr>
        <w:t>th</w:t>
      </w:r>
      <w:r w:rsidRPr="001B60DE">
        <w:rPr>
          <w:rFonts w:ascii="Tahoma" w:hAnsi="Tahoma" w:cs="Tahoma"/>
          <w:sz w:val="22"/>
          <w:szCs w:val="22"/>
        </w:rPr>
        <w:t xml:space="preserve"> Edition) by Fiona Reid</w:t>
      </w:r>
    </w:p>
    <w:p w14:paraId="3ECA76F2" w14:textId="165CDF44" w:rsidR="00BD3E3E" w:rsidRPr="004B6028" w:rsidRDefault="00340EC0" w:rsidP="004B6028">
      <w:pPr>
        <w:pStyle w:val="ListParagraph"/>
        <w:widowControl w:val="0"/>
        <w:numPr>
          <w:ilvl w:val="0"/>
          <w:numId w:val="10"/>
        </w:numPr>
        <w:tabs>
          <w:tab w:val="left" w:pos="521"/>
        </w:tabs>
        <w:spacing w:before="62" w:line="239" w:lineRule="auto"/>
        <w:ind w:left="360"/>
        <w:rPr>
          <w:sz w:val="22"/>
          <w:szCs w:val="22"/>
        </w:rPr>
      </w:pPr>
      <w:r>
        <w:rPr>
          <w:rFonts w:ascii="Tahoma" w:eastAsia="Tahoma" w:hAnsi="Tahoma" w:cs="Tahoma"/>
          <w:b/>
          <w:bCs/>
          <w:spacing w:val="-1"/>
          <w:sz w:val="22"/>
          <w:szCs w:val="22"/>
        </w:rPr>
        <w:t>Kentucky</w:t>
      </w:r>
      <w:r w:rsidR="00734E78" w:rsidRPr="004B6028">
        <w:rPr>
          <w:rFonts w:ascii="Tahoma" w:eastAsia="Tahoma" w:hAnsi="Tahoma" w:cs="Tahoma"/>
          <w:b/>
          <w:bCs/>
          <w:sz w:val="22"/>
          <w:szCs w:val="22"/>
        </w:rPr>
        <w:t xml:space="preserve"> </w:t>
      </w:r>
      <w:r w:rsidR="00C646B7" w:rsidRPr="004B6028">
        <w:rPr>
          <w:rFonts w:ascii="Tahoma" w:eastAsia="Tahoma" w:hAnsi="Tahoma" w:cs="Tahoma"/>
          <w:b/>
          <w:bCs/>
          <w:spacing w:val="-1"/>
          <w:sz w:val="22"/>
          <w:szCs w:val="22"/>
        </w:rPr>
        <w:t>State Game L</w:t>
      </w:r>
      <w:r w:rsidR="00C646B7" w:rsidRPr="004B6028">
        <w:rPr>
          <w:rFonts w:ascii="Tahoma" w:eastAsia="Tahoma" w:hAnsi="Tahoma" w:cs="Tahoma"/>
          <w:b/>
          <w:bCs/>
          <w:spacing w:val="-2"/>
          <w:sz w:val="22"/>
          <w:szCs w:val="22"/>
        </w:rPr>
        <w:t>aws</w:t>
      </w:r>
      <w:r w:rsidR="00C646B7" w:rsidRPr="004B6028">
        <w:rPr>
          <w:rFonts w:ascii="Tahoma" w:eastAsia="Tahoma" w:hAnsi="Tahoma" w:cs="Tahoma"/>
          <w:b/>
          <w:bCs/>
          <w:sz w:val="22"/>
          <w:szCs w:val="22"/>
        </w:rPr>
        <w:t xml:space="preserve"> &amp; </w:t>
      </w:r>
      <w:r w:rsidR="00C646B7" w:rsidRPr="004B6028">
        <w:rPr>
          <w:rFonts w:ascii="Tahoma" w:eastAsia="Tahoma" w:hAnsi="Tahoma" w:cs="Tahoma"/>
          <w:b/>
          <w:bCs/>
          <w:spacing w:val="-1"/>
          <w:sz w:val="22"/>
          <w:szCs w:val="22"/>
        </w:rPr>
        <w:t>Federal</w:t>
      </w:r>
      <w:r w:rsidR="00C646B7" w:rsidRPr="004B6028">
        <w:rPr>
          <w:rFonts w:ascii="Tahoma" w:eastAsia="Tahoma" w:hAnsi="Tahoma" w:cs="Tahoma"/>
          <w:b/>
          <w:bCs/>
          <w:spacing w:val="-2"/>
          <w:sz w:val="22"/>
          <w:szCs w:val="22"/>
        </w:rPr>
        <w:t xml:space="preserve"> </w:t>
      </w:r>
      <w:r w:rsidR="00C646B7" w:rsidRPr="004B6028">
        <w:rPr>
          <w:rFonts w:ascii="Tahoma" w:eastAsia="Tahoma" w:hAnsi="Tahoma" w:cs="Tahoma"/>
          <w:b/>
          <w:bCs/>
          <w:spacing w:val="-1"/>
          <w:sz w:val="22"/>
          <w:szCs w:val="22"/>
        </w:rPr>
        <w:t>Laws</w:t>
      </w:r>
      <w:r w:rsidR="00C646B7" w:rsidRPr="004B6028">
        <w:rPr>
          <w:rFonts w:ascii="Tahoma" w:eastAsia="Tahoma" w:hAnsi="Tahoma" w:cs="Tahoma"/>
          <w:sz w:val="22"/>
          <w:szCs w:val="22"/>
        </w:rPr>
        <w:t xml:space="preserve"> – </w:t>
      </w:r>
      <w:r w:rsidR="00EB319F" w:rsidRPr="004B6028">
        <w:rPr>
          <w:rFonts w:ascii="Tahoma" w:eastAsia="Tahoma" w:hAnsi="Tahoma" w:cs="Tahoma"/>
          <w:sz w:val="22"/>
          <w:szCs w:val="22"/>
        </w:rPr>
        <w:t>a</w:t>
      </w:r>
      <w:r w:rsidR="00EB319F" w:rsidRPr="004B6028">
        <w:rPr>
          <w:rFonts w:ascii="Tahoma" w:eastAsia="Tahoma" w:hAnsi="Tahoma" w:cs="Tahoma"/>
          <w:spacing w:val="-3"/>
          <w:sz w:val="22"/>
          <w:szCs w:val="22"/>
        </w:rPr>
        <w:t xml:space="preserve"> </w:t>
      </w:r>
      <w:r w:rsidR="00EB319F" w:rsidRPr="004B6028">
        <w:rPr>
          <w:rFonts w:ascii="Tahoma" w:eastAsia="Tahoma" w:hAnsi="Tahoma" w:cs="Tahoma"/>
          <w:spacing w:val="-1"/>
          <w:sz w:val="22"/>
          <w:szCs w:val="22"/>
        </w:rPr>
        <w:t>specific</w:t>
      </w:r>
      <w:r w:rsidR="00C646B7" w:rsidRPr="004B6028">
        <w:rPr>
          <w:rFonts w:ascii="Tahoma" w:eastAsia="Tahoma" w:hAnsi="Tahoma" w:cs="Tahoma"/>
          <w:spacing w:val="-1"/>
          <w:sz w:val="22"/>
          <w:szCs w:val="22"/>
        </w:rPr>
        <w:t xml:space="preserve"> scenario</w:t>
      </w:r>
      <w:r w:rsidR="00C646B7" w:rsidRPr="004B6028">
        <w:rPr>
          <w:rFonts w:ascii="Tahoma" w:eastAsia="Tahoma" w:hAnsi="Tahoma" w:cs="Tahoma"/>
          <w:sz w:val="22"/>
          <w:szCs w:val="22"/>
        </w:rPr>
        <w:t xml:space="preserve"> </w:t>
      </w:r>
      <w:r w:rsidR="00C646B7" w:rsidRPr="004B6028">
        <w:rPr>
          <w:rFonts w:ascii="Tahoma" w:eastAsia="Tahoma" w:hAnsi="Tahoma" w:cs="Tahoma"/>
          <w:spacing w:val="-1"/>
          <w:sz w:val="22"/>
          <w:szCs w:val="22"/>
        </w:rPr>
        <w:t>will</w:t>
      </w:r>
      <w:r w:rsidR="00C646B7" w:rsidRPr="004B6028">
        <w:rPr>
          <w:rFonts w:ascii="Tahoma" w:eastAsia="Tahoma" w:hAnsi="Tahoma" w:cs="Tahoma"/>
          <w:spacing w:val="-2"/>
          <w:sz w:val="22"/>
          <w:szCs w:val="22"/>
        </w:rPr>
        <w:t xml:space="preserve"> </w:t>
      </w:r>
      <w:r w:rsidR="00C646B7" w:rsidRPr="004B6028">
        <w:rPr>
          <w:rFonts w:ascii="Tahoma" w:eastAsia="Tahoma" w:hAnsi="Tahoma" w:cs="Tahoma"/>
          <w:sz w:val="22"/>
          <w:szCs w:val="22"/>
        </w:rPr>
        <w:t>be</w:t>
      </w:r>
      <w:r w:rsidR="00C646B7" w:rsidRPr="004B6028">
        <w:rPr>
          <w:rFonts w:ascii="Tahoma" w:eastAsia="Tahoma" w:hAnsi="Tahoma" w:cs="Tahoma"/>
          <w:spacing w:val="-1"/>
          <w:sz w:val="22"/>
          <w:szCs w:val="22"/>
        </w:rPr>
        <w:t xml:space="preserve"> provided</w:t>
      </w:r>
      <w:r w:rsidR="00C646B7" w:rsidRPr="004B6028">
        <w:rPr>
          <w:rFonts w:ascii="Tahoma" w:eastAsia="Tahoma" w:hAnsi="Tahoma" w:cs="Tahoma"/>
          <w:spacing w:val="1"/>
          <w:sz w:val="22"/>
          <w:szCs w:val="22"/>
        </w:rPr>
        <w:t xml:space="preserve"> </w:t>
      </w:r>
      <w:r w:rsidR="00C646B7" w:rsidRPr="004B6028">
        <w:rPr>
          <w:rFonts w:ascii="Tahoma" w:eastAsia="Tahoma" w:hAnsi="Tahoma" w:cs="Tahoma"/>
          <w:spacing w:val="-1"/>
          <w:sz w:val="22"/>
          <w:szCs w:val="22"/>
        </w:rPr>
        <w:t>(see</w:t>
      </w:r>
      <w:r w:rsidR="00C646B7" w:rsidRPr="004B6028">
        <w:rPr>
          <w:rFonts w:ascii="Tahoma" w:eastAsia="Tahoma" w:hAnsi="Tahoma" w:cs="Tahoma"/>
          <w:spacing w:val="45"/>
          <w:sz w:val="22"/>
          <w:szCs w:val="22"/>
        </w:rPr>
        <w:t xml:space="preserve"> </w:t>
      </w:r>
      <w:r w:rsidR="00C646B7" w:rsidRPr="004B6028">
        <w:rPr>
          <w:rFonts w:ascii="Tahoma" w:eastAsia="Tahoma" w:hAnsi="Tahoma" w:cs="Tahoma"/>
          <w:spacing w:val="-1"/>
          <w:sz w:val="22"/>
          <w:szCs w:val="22"/>
        </w:rPr>
        <w:t>information below)</w:t>
      </w:r>
      <w:r w:rsidR="00C646B7" w:rsidRPr="004B6028">
        <w:rPr>
          <w:rFonts w:ascii="Tahoma" w:eastAsia="Tahoma" w:hAnsi="Tahoma" w:cs="Tahoma"/>
          <w:sz w:val="22"/>
          <w:szCs w:val="22"/>
        </w:rPr>
        <w:t xml:space="preserve"> </w:t>
      </w:r>
      <w:r w:rsidR="00C646B7" w:rsidRPr="004B6028">
        <w:rPr>
          <w:rFonts w:ascii="Tahoma" w:eastAsia="Tahoma" w:hAnsi="Tahoma" w:cs="Tahoma"/>
          <w:spacing w:val="-1"/>
          <w:sz w:val="22"/>
          <w:szCs w:val="22"/>
        </w:rPr>
        <w:t>and</w:t>
      </w:r>
      <w:r w:rsidR="00C646B7" w:rsidRPr="004B6028">
        <w:rPr>
          <w:rFonts w:ascii="Tahoma" w:eastAsia="Tahoma" w:hAnsi="Tahoma" w:cs="Tahoma"/>
          <w:spacing w:val="-4"/>
          <w:sz w:val="22"/>
          <w:szCs w:val="22"/>
        </w:rPr>
        <w:t xml:space="preserve"> </w:t>
      </w:r>
      <w:r w:rsidR="00C646B7" w:rsidRPr="004B6028">
        <w:rPr>
          <w:rFonts w:ascii="Tahoma" w:eastAsia="Tahoma" w:hAnsi="Tahoma" w:cs="Tahoma"/>
          <w:spacing w:val="-1"/>
          <w:sz w:val="22"/>
          <w:szCs w:val="22"/>
        </w:rPr>
        <w:t>will</w:t>
      </w:r>
      <w:r w:rsidR="00C646B7" w:rsidRPr="004B6028">
        <w:rPr>
          <w:rFonts w:ascii="Tahoma" w:eastAsia="Tahoma" w:hAnsi="Tahoma" w:cs="Tahoma"/>
          <w:sz w:val="22"/>
          <w:szCs w:val="22"/>
        </w:rPr>
        <w:t xml:space="preserve"> </w:t>
      </w:r>
      <w:r w:rsidR="00C646B7" w:rsidRPr="004B6028">
        <w:rPr>
          <w:rFonts w:ascii="Tahoma" w:eastAsia="Tahoma" w:hAnsi="Tahoma" w:cs="Tahoma"/>
          <w:spacing w:val="-1"/>
          <w:sz w:val="22"/>
          <w:szCs w:val="22"/>
        </w:rPr>
        <w:t xml:space="preserve">concern multiple </w:t>
      </w:r>
      <w:r w:rsidR="00C646B7" w:rsidRPr="004B6028">
        <w:rPr>
          <w:rFonts w:ascii="Tahoma" w:eastAsia="Tahoma" w:hAnsi="Tahoma" w:cs="Tahoma"/>
          <w:spacing w:val="-2"/>
          <w:sz w:val="22"/>
          <w:szCs w:val="22"/>
        </w:rPr>
        <w:t>game</w:t>
      </w:r>
      <w:r w:rsidR="00C646B7" w:rsidRPr="004B6028">
        <w:rPr>
          <w:rFonts w:ascii="Tahoma" w:eastAsia="Tahoma" w:hAnsi="Tahoma" w:cs="Tahoma"/>
          <w:spacing w:val="-1"/>
          <w:sz w:val="22"/>
          <w:szCs w:val="22"/>
        </w:rPr>
        <w:t xml:space="preserve"> species</w:t>
      </w:r>
      <w:r w:rsidR="00C646B7" w:rsidRPr="004B6028">
        <w:rPr>
          <w:rFonts w:ascii="Tahoma" w:eastAsia="Tahoma" w:hAnsi="Tahoma" w:cs="Tahoma"/>
          <w:sz w:val="22"/>
          <w:szCs w:val="22"/>
        </w:rPr>
        <w:t xml:space="preserve"> </w:t>
      </w:r>
      <w:r w:rsidR="00C646B7" w:rsidRPr="004B6028">
        <w:rPr>
          <w:rFonts w:ascii="Tahoma" w:eastAsia="Tahoma" w:hAnsi="Tahoma" w:cs="Tahoma"/>
          <w:spacing w:val="-1"/>
          <w:sz w:val="22"/>
          <w:szCs w:val="22"/>
        </w:rPr>
        <w:t>and</w:t>
      </w:r>
      <w:r w:rsidR="00C646B7" w:rsidRPr="004B6028">
        <w:rPr>
          <w:rFonts w:ascii="Tahoma" w:eastAsia="Tahoma" w:hAnsi="Tahoma" w:cs="Tahoma"/>
          <w:spacing w:val="1"/>
          <w:sz w:val="22"/>
          <w:szCs w:val="22"/>
        </w:rPr>
        <w:t xml:space="preserve"> </w:t>
      </w:r>
      <w:r w:rsidR="00C646B7" w:rsidRPr="004B6028">
        <w:rPr>
          <w:rFonts w:ascii="Tahoma" w:eastAsia="Tahoma" w:hAnsi="Tahoma" w:cs="Tahoma"/>
          <w:spacing w:val="-1"/>
          <w:sz w:val="22"/>
          <w:szCs w:val="22"/>
        </w:rPr>
        <w:t>will</w:t>
      </w:r>
      <w:r w:rsidR="00C646B7" w:rsidRPr="004B6028">
        <w:rPr>
          <w:rFonts w:ascii="Tahoma" w:eastAsia="Tahoma" w:hAnsi="Tahoma" w:cs="Tahoma"/>
          <w:spacing w:val="-2"/>
          <w:sz w:val="22"/>
          <w:szCs w:val="22"/>
        </w:rPr>
        <w:t xml:space="preserve"> mainly </w:t>
      </w:r>
      <w:r w:rsidR="00C646B7" w:rsidRPr="004B6028">
        <w:rPr>
          <w:rFonts w:ascii="Tahoma" w:eastAsia="Tahoma" w:hAnsi="Tahoma" w:cs="Tahoma"/>
          <w:sz w:val="22"/>
          <w:szCs w:val="22"/>
        </w:rPr>
        <w:t>be</w:t>
      </w:r>
      <w:r w:rsidR="00C646B7" w:rsidRPr="004B6028">
        <w:rPr>
          <w:rFonts w:ascii="Tahoma" w:eastAsia="Tahoma" w:hAnsi="Tahoma" w:cs="Tahoma"/>
          <w:spacing w:val="-1"/>
          <w:sz w:val="22"/>
          <w:szCs w:val="22"/>
        </w:rPr>
        <w:t xml:space="preserve"> from</w:t>
      </w:r>
      <w:r w:rsidR="00C646B7" w:rsidRPr="004B6028">
        <w:rPr>
          <w:rFonts w:ascii="Tahoma" w:eastAsia="Tahoma" w:hAnsi="Tahoma" w:cs="Tahoma"/>
          <w:sz w:val="22"/>
          <w:szCs w:val="22"/>
        </w:rPr>
        <w:t xml:space="preserve"> </w:t>
      </w:r>
      <w:r w:rsidR="00C646B7" w:rsidRPr="004B6028">
        <w:rPr>
          <w:rFonts w:ascii="Tahoma" w:eastAsia="Tahoma" w:hAnsi="Tahoma" w:cs="Tahoma"/>
          <w:spacing w:val="-1"/>
          <w:sz w:val="22"/>
          <w:szCs w:val="22"/>
        </w:rPr>
        <w:t>the nonresident</w:t>
      </w:r>
      <w:r w:rsidR="00C646B7" w:rsidRPr="004B6028">
        <w:rPr>
          <w:rFonts w:ascii="Tahoma" w:eastAsia="Tahoma" w:hAnsi="Tahoma" w:cs="Tahoma"/>
          <w:spacing w:val="53"/>
          <w:sz w:val="22"/>
          <w:szCs w:val="22"/>
        </w:rPr>
        <w:t xml:space="preserve"> </w:t>
      </w:r>
      <w:r w:rsidR="00C646B7" w:rsidRPr="004B6028">
        <w:rPr>
          <w:rFonts w:ascii="Tahoma" w:eastAsia="Tahoma" w:hAnsi="Tahoma" w:cs="Tahoma"/>
          <w:spacing w:val="-1"/>
          <w:sz w:val="22"/>
          <w:szCs w:val="22"/>
        </w:rPr>
        <w:t>point</w:t>
      </w:r>
      <w:r w:rsidR="00C646B7" w:rsidRPr="004B6028">
        <w:rPr>
          <w:rFonts w:ascii="Tahoma" w:eastAsia="Tahoma" w:hAnsi="Tahoma" w:cs="Tahoma"/>
          <w:spacing w:val="1"/>
          <w:sz w:val="22"/>
          <w:szCs w:val="22"/>
        </w:rPr>
        <w:t xml:space="preserve"> </w:t>
      </w:r>
      <w:r w:rsidR="00C646B7" w:rsidRPr="004B6028">
        <w:rPr>
          <w:rFonts w:ascii="Tahoma" w:eastAsia="Tahoma" w:hAnsi="Tahoma" w:cs="Tahoma"/>
          <w:sz w:val="22"/>
          <w:szCs w:val="22"/>
        </w:rPr>
        <w:t>of</w:t>
      </w:r>
      <w:r w:rsidR="00C646B7" w:rsidRPr="004B6028">
        <w:rPr>
          <w:rFonts w:ascii="Tahoma" w:eastAsia="Tahoma" w:hAnsi="Tahoma" w:cs="Tahoma"/>
          <w:spacing w:val="-3"/>
          <w:sz w:val="22"/>
          <w:szCs w:val="22"/>
        </w:rPr>
        <w:t xml:space="preserve"> </w:t>
      </w:r>
      <w:r w:rsidR="00C646B7" w:rsidRPr="004B6028">
        <w:rPr>
          <w:rFonts w:ascii="Tahoma" w:eastAsia="Tahoma" w:hAnsi="Tahoma" w:cs="Tahoma"/>
          <w:spacing w:val="-1"/>
          <w:sz w:val="22"/>
          <w:szCs w:val="22"/>
        </w:rPr>
        <w:t>view.</w:t>
      </w:r>
      <w:r w:rsidR="00C646B7" w:rsidRPr="004B6028">
        <w:rPr>
          <w:rFonts w:ascii="Tahoma" w:eastAsia="Tahoma" w:hAnsi="Tahoma" w:cs="Tahoma"/>
          <w:spacing w:val="1"/>
          <w:sz w:val="22"/>
          <w:szCs w:val="22"/>
        </w:rPr>
        <w:t xml:space="preserve"> </w:t>
      </w:r>
      <w:r w:rsidR="00C646B7" w:rsidRPr="004B6028">
        <w:rPr>
          <w:rFonts w:ascii="Tahoma" w:eastAsia="Tahoma" w:hAnsi="Tahoma" w:cs="Tahoma"/>
          <w:spacing w:val="-2"/>
          <w:sz w:val="22"/>
          <w:szCs w:val="22"/>
        </w:rPr>
        <w:t>Only</w:t>
      </w:r>
      <w:r w:rsidR="00C646B7" w:rsidRPr="004B6028">
        <w:rPr>
          <w:rFonts w:ascii="Tahoma" w:eastAsia="Tahoma" w:hAnsi="Tahoma" w:cs="Tahoma"/>
          <w:spacing w:val="1"/>
          <w:sz w:val="22"/>
          <w:szCs w:val="22"/>
        </w:rPr>
        <w:t xml:space="preserve"> </w:t>
      </w:r>
      <w:r w:rsidR="00C646B7" w:rsidRPr="004B6028">
        <w:rPr>
          <w:rFonts w:ascii="Tahoma" w:eastAsia="Tahoma" w:hAnsi="Tahoma" w:cs="Tahoma"/>
          <w:spacing w:val="-1"/>
          <w:sz w:val="22"/>
          <w:szCs w:val="22"/>
        </w:rPr>
        <w:t>knowledge relevant</w:t>
      </w:r>
      <w:r w:rsidR="00C646B7" w:rsidRPr="004B6028">
        <w:rPr>
          <w:rFonts w:ascii="Tahoma" w:eastAsia="Tahoma" w:hAnsi="Tahoma" w:cs="Tahoma"/>
          <w:spacing w:val="1"/>
          <w:sz w:val="22"/>
          <w:szCs w:val="22"/>
        </w:rPr>
        <w:t xml:space="preserve"> </w:t>
      </w:r>
      <w:r w:rsidR="00C646B7" w:rsidRPr="004B6028">
        <w:rPr>
          <w:rFonts w:ascii="Tahoma" w:eastAsia="Tahoma" w:hAnsi="Tahoma" w:cs="Tahoma"/>
          <w:sz w:val="22"/>
          <w:szCs w:val="22"/>
        </w:rPr>
        <w:t>to</w:t>
      </w:r>
      <w:r w:rsidR="00C646B7" w:rsidRPr="004B6028">
        <w:rPr>
          <w:rFonts w:ascii="Tahoma" w:eastAsia="Tahoma" w:hAnsi="Tahoma" w:cs="Tahoma"/>
          <w:spacing w:val="-2"/>
          <w:sz w:val="22"/>
          <w:szCs w:val="22"/>
        </w:rPr>
        <w:t xml:space="preserve"> </w:t>
      </w:r>
      <w:r w:rsidR="00C646B7" w:rsidRPr="004B6028">
        <w:rPr>
          <w:rFonts w:ascii="Tahoma" w:eastAsia="Tahoma" w:hAnsi="Tahoma" w:cs="Tahoma"/>
          <w:spacing w:val="-1"/>
          <w:sz w:val="22"/>
          <w:szCs w:val="22"/>
        </w:rPr>
        <w:t>that scenario</w:t>
      </w:r>
      <w:r w:rsidR="00C646B7" w:rsidRPr="004B6028">
        <w:rPr>
          <w:rFonts w:ascii="Tahoma" w:eastAsia="Tahoma" w:hAnsi="Tahoma" w:cs="Tahoma"/>
          <w:sz w:val="22"/>
          <w:szCs w:val="22"/>
        </w:rPr>
        <w:t xml:space="preserve"> </w:t>
      </w:r>
      <w:r w:rsidR="00C646B7" w:rsidRPr="004B6028">
        <w:rPr>
          <w:rFonts w:ascii="Tahoma" w:eastAsia="Tahoma" w:hAnsi="Tahoma" w:cs="Tahoma"/>
          <w:spacing w:val="-1"/>
          <w:sz w:val="22"/>
          <w:szCs w:val="22"/>
        </w:rPr>
        <w:t>will</w:t>
      </w:r>
      <w:r w:rsidR="00C646B7" w:rsidRPr="004B6028">
        <w:rPr>
          <w:rFonts w:ascii="Tahoma" w:eastAsia="Tahoma" w:hAnsi="Tahoma" w:cs="Tahoma"/>
          <w:sz w:val="22"/>
          <w:szCs w:val="22"/>
        </w:rPr>
        <w:t xml:space="preserve"> be</w:t>
      </w:r>
      <w:r w:rsidR="00C646B7" w:rsidRPr="004B6028">
        <w:rPr>
          <w:rFonts w:ascii="Tahoma" w:eastAsia="Tahoma" w:hAnsi="Tahoma" w:cs="Tahoma"/>
          <w:spacing w:val="-1"/>
          <w:sz w:val="22"/>
          <w:szCs w:val="22"/>
        </w:rPr>
        <w:t xml:space="preserve"> used</w:t>
      </w:r>
      <w:r w:rsidR="00C646B7" w:rsidRPr="004B6028">
        <w:rPr>
          <w:rFonts w:ascii="Tahoma" w:eastAsia="Tahoma" w:hAnsi="Tahoma" w:cs="Tahoma"/>
          <w:spacing w:val="1"/>
          <w:sz w:val="22"/>
          <w:szCs w:val="22"/>
        </w:rPr>
        <w:t xml:space="preserve"> </w:t>
      </w:r>
      <w:r w:rsidR="00C646B7" w:rsidRPr="004B6028">
        <w:rPr>
          <w:rFonts w:ascii="Tahoma" w:eastAsia="Tahoma" w:hAnsi="Tahoma" w:cs="Tahoma"/>
          <w:spacing w:val="-1"/>
          <w:sz w:val="22"/>
          <w:szCs w:val="22"/>
        </w:rPr>
        <w:t>for</w:t>
      </w:r>
      <w:r w:rsidR="00C646B7" w:rsidRPr="004B6028">
        <w:rPr>
          <w:rFonts w:ascii="Tahoma" w:eastAsia="Tahoma" w:hAnsi="Tahoma" w:cs="Tahoma"/>
          <w:spacing w:val="-2"/>
          <w:sz w:val="22"/>
          <w:szCs w:val="22"/>
        </w:rPr>
        <w:t xml:space="preserve"> </w:t>
      </w:r>
      <w:r w:rsidR="00C646B7" w:rsidRPr="004B6028">
        <w:rPr>
          <w:rFonts w:ascii="Tahoma" w:eastAsia="Tahoma" w:hAnsi="Tahoma" w:cs="Tahoma"/>
          <w:spacing w:val="-1"/>
          <w:sz w:val="22"/>
          <w:szCs w:val="22"/>
        </w:rPr>
        <w:t>testing</w:t>
      </w:r>
      <w:r w:rsidR="00C646B7" w:rsidRPr="004B6028">
        <w:rPr>
          <w:rFonts w:ascii="Tahoma" w:eastAsia="Tahoma" w:hAnsi="Tahoma" w:cs="Tahoma"/>
          <w:spacing w:val="1"/>
          <w:sz w:val="22"/>
          <w:szCs w:val="22"/>
        </w:rPr>
        <w:t xml:space="preserve"> </w:t>
      </w:r>
      <w:r w:rsidR="00C646B7" w:rsidRPr="004B6028">
        <w:rPr>
          <w:rFonts w:ascii="Tahoma" w:eastAsia="Tahoma" w:hAnsi="Tahoma" w:cs="Tahoma"/>
          <w:spacing w:val="-1"/>
          <w:sz w:val="22"/>
          <w:szCs w:val="22"/>
        </w:rPr>
        <w:t>purposes</w:t>
      </w:r>
      <w:r w:rsidR="00C646B7" w:rsidRPr="004B6028">
        <w:rPr>
          <w:rFonts w:ascii="Tahoma" w:eastAsia="Tahoma" w:hAnsi="Tahoma" w:cs="Tahoma"/>
          <w:spacing w:val="43"/>
          <w:sz w:val="22"/>
          <w:szCs w:val="22"/>
        </w:rPr>
        <w:t xml:space="preserve"> </w:t>
      </w:r>
      <w:r w:rsidR="00C646B7" w:rsidRPr="004B6028">
        <w:rPr>
          <w:rFonts w:ascii="Tahoma" w:eastAsia="Tahoma" w:hAnsi="Tahoma" w:cs="Tahoma"/>
          <w:spacing w:val="-1"/>
          <w:sz w:val="22"/>
          <w:szCs w:val="22"/>
        </w:rPr>
        <w:t>and</w:t>
      </w:r>
      <w:r w:rsidR="00C646B7" w:rsidRPr="004B6028">
        <w:rPr>
          <w:rFonts w:ascii="Tahoma" w:eastAsia="Tahoma" w:hAnsi="Tahoma" w:cs="Tahoma"/>
          <w:spacing w:val="1"/>
          <w:sz w:val="22"/>
          <w:szCs w:val="22"/>
        </w:rPr>
        <w:t xml:space="preserve"> </w:t>
      </w:r>
      <w:r w:rsidR="00C646B7" w:rsidRPr="004B6028">
        <w:rPr>
          <w:rFonts w:ascii="Tahoma" w:eastAsia="Tahoma" w:hAnsi="Tahoma" w:cs="Tahoma"/>
          <w:spacing w:val="-1"/>
          <w:sz w:val="22"/>
          <w:szCs w:val="22"/>
        </w:rPr>
        <w:t>only</w:t>
      </w:r>
      <w:r w:rsidR="00C646B7" w:rsidRPr="004B6028">
        <w:rPr>
          <w:rFonts w:ascii="Tahoma" w:eastAsia="Tahoma" w:hAnsi="Tahoma" w:cs="Tahoma"/>
          <w:spacing w:val="1"/>
          <w:sz w:val="22"/>
          <w:szCs w:val="22"/>
        </w:rPr>
        <w:t xml:space="preserve"> </w:t>
      </w:r>
      <w:r w:rsidR="00C646B7" w:rsidRPr="004B6028">
        <w:rPr>
          <w:rFonts w:ascii="Tahoma" w:eastAsia="Tahoma" w:hAnsi="Tahoma" w:cs="Tahoma"/>
          <w:spacing w:val="-1"/>
          <w:sz w:val="22"/>
          <w:szCs w:val="22"/>
        </w:rPr>
        <w:t xml:space="preserve">information </w:t>
      </w:r>
      <w:r w:rsidR="00C646B7" w:rsidRPr="004B6028">
        <w:rPr>
          <w:rFonts w:ascii="Tahoma" w:eastAsia="Tahoma" w:hAnsi="Tahoma" w:cs="Tahoma"/>
          <w:spacing w:val="-2"/>
          <w:sz w:val="22"/>
          <w:szCs w:val="22"/>
        </w:rPr>
        <w:t>found</w:t>
      </w:r>
      <w:r w:rsidR="00C646B7" w:rsidRPr="004B6028">
        <w:rPr>
          <w:rFonts w:ascii="Tahoma" w:eastAsia="Tahoma" w:hAnsi="Tahoma" w:cs="Tahoma"/>
          <w:spacing w:val="1"/>
          <w:sz w:val="22"/>
          <w:szCs w:val="22"/>
        </w:rPr>
        <w:t xml:space="preserve"> </w:t>
      </w:r>
      <w:r w:rsidR="00C646B7" w:rsidRPr="004B6028">
        <w:rPr>
          <w:rFonts w:ascii="Tahoma" w:eastAsia="Tahoma" w:hAnsi="Tahoma" w:cs="Tahoma"/>
          <w:spacing w:val="-1"/>
          <w:sz w:val="22"/>
          <w:szCs w:val="22"/>
        </w:rPr>
        <w:t>in the following</w:t>
      </w:r>
      <w:r w:rsidR="00C646B7" w:rsidRPr="004B6028">
        <w:rPr>
          <w:rFonts w:ascii="Tahoma" w:eastAsia="Tahoma" w:hAnsi="Tahoma" w:cs="Tahoma"/>
          <w:spacing w:val="1"/>
          <w:sz w:val="22"/>
          <w:szCs w:val="22"/>
        </w:rPr>
        <w:t xml:space="preserve"> </w:t>
      </w:r>
      <w:r w:rsidR="00C646B7" w:rsidRPr="004B6028">
        <w:rPr>
          <w:rFonts w:ascii="Tahoma" w:eastAsia="Tahoma" w:hAnsi="Tahoma" w:cs="Tahoma"/>
          <w:spacing w:val="-1"/>
          <w:sz w:val="22"/>
          <w:szCs w:val="22"/>
        </w:rPr>
        <w:t>online</w:t>
      </w:r>
      <w:r w:rsidR="00503D76" w:rsidRPr="004B6028">
        <w:rPr>
          <w:rFonts w:ascii="Tahoma" w:eastAsia="Tahoma" w:hAnsi="Tahoma" w:cs="Tahoma"/>
          <w:spacing w:val="-1"/>
          <w:sz w:val="22"/>
          <w:szCs w:val="22"/>
        </w:rPr>
        <w:t>/PDF</w:t>
      </w:r>
      <w:r w:rsidR="00C646B7" w:rsidRPr="004B6028">
        <w:rPr>
          <w:rFonts w:ascii="Tahoma" w:eastAsia="Tahoma" w:hAnsi="Tahoma" w:cs="Tahoma"/>
          <w:spacing w:val="-3"/>
          <w:sz w:val="22"/>
          <w:szCs w:val="22"/>
        </w:rPr>
        <w:t xml:space="preserve"> </w:t>
      </w:r>
      <w:r w:rsidR="00C646B7" w:rsidRPr="004B6028">
        <w:rPr>
          <w:rFonts w:ascii="Tahoma" w:eastAsia="Tahoma" w:hAnsi="Tahoma" w:cs="Tahoma"/>
          <w:spacing w:val="-1"/>
          <w:sz w:val="22"/>
          <w:szCs w:val="22"/>
        </w:rPr>
        <w:t>resources</w:t>
      </w:r>
      <w:r w:rsidR="00C646B7" w:rsidRPr="004B6028">
        <w:rPr>
          <w:rFonts w:ascii="Tahoma" w:eastAsia="Tahoma" w:hAnsi="Tahoma" w:cs="Tahoma"/>
          <w:sz w:val="22"/>
          <w:szCs w:val="22"/>
        </w:rPr>
        <w:t xml:space="preserve"> </w:t>
      </w:r>
      <w:r w:rsidR="00C646B7" w:rsidRPr="004B6028">
        <w:rPr>
          <w:rFonts w:ascii="Tahoma" w:eastAsia="Tahoma" w:hAnsi="Tahoma" w:cs="Tahoma"/>
          <w:spacing w:val="-1"/>
          <w:sz w:val="22"/>
          <w:szCs w:val="22"/>
        </w:rPr>
        <w:t>will</w:t>
      </w:r>
      <w:r w:rsidR="00C646B7" w:rsidRPr="004B6028">
        <w:rPr>
          <w:rFonts w:ascii="Tahoma" w:eastAsia="Tahoma" w:hAnsi="Tahoma" w:cs="Tahoma"/>
          <w:sz w:val="22"/>
          <w:szCs w:val="22"/>
        </w:rPr>
        <w:t xml:space="preserve"> be</w:t>
      </w:r>
      <w:r w:rsidR="00C646B7" w:rsidRPr="004B6028">
        <w:rPr>
          <w:rFonts w:ascii="Tahoma" w:eastAsia="Tahoma" w:hAnsi="Tahoma" w:cs="Tahoma"/>
          <w:spacing w:val="-1"/>
          <w:sz w:val="22"/>
          <w:szCs w:val="22"/>
        </w:rPr>
        <w:t xml:space="preserve"> utilized</w:t>
      </w:r>
      <w:r w:rsidR="00C646B7" w:rsidRPr="004B6028">
        <w:rPr>
          <w:rFonts w:ascii="Tahoma" w:eastAsia="Tahoma" w:hAnsi="Tahoma" w:cs="Tahoma"/>
          <w:spacing w:val="-2"/>
          <w:sz w:val="22"/>
          <w:szCs w:val="22"/>
        </w:rPr>
        <w:t xml:space="preserve"> </w:t>
      </w:r>
      <w:r w:rsidR="00C646B7" w:rsidRPr="004B6028">
        <w:rPr>
          <w:rFonts w:ascii="Tahoma" w:eastAsia="Tahoma" w:hAnsi="Tahoma" w:cs="Tahoma"/>
          <w:spacing w:val="-1"/>
          <w:sz w:val="22"/>
          <w:szCs w:val="22"/>
        </w:rPr>
        <w:t>at</w:t>
      </w:r>
      <w:r w:rsidR="00C646B7" w:rsidRPr="004B6028">
        <w:rPr>
          <w:rFonts w:ascii="Tahoma" w:eastAsia="Tahoma" w:hAnsi="Tahoma" w:cs="Tahoma"/>
          <w:spacing w:val="1"/>
          <w:sz w:val="22"/>
          <w:szCs w:val="22"/>
        </w:rPr>
        <w:t xml:space="preserve"> </w:t>
      </w:r>
      <w:r w:rsidR="00C646B7" w:rsidRPr="004B6028">
        <w:rPr>
          <w:rFonts w:ascii="Tahoma" w:eastAsia="Tahoma" w:hAnsi="Tahoma" w:cs="Tahoma"/>
          <w:spacing w:val="-1"/>
          <w:sz w:val="22"/>
          <w:szCs w:val="22"/>
        </w:rPr>
        <w:t xml:space="preserve">the </w:t>
      </w:r>
      <w:r w:rsidR="009A2C0E" w:rsidRPr="004B6028">
        <w:rPr>
          <w:rFonts w:ascii="Tahoma" w:eastAsia="Tahoma" w:hAnsi="Tahoma" w:cs="Tahoma"/>
          <w:spacing w:val="-1"/>
          <w:sz w:val="22"/>
          <w:szCs w:val="22"/>
        </w:rPr>
        <w:t>2026</w:t>
      </w:r>
      <w:r w:rsidR="00C646B7" w:rsidRPr="004B6028">
        <w:rPr>
          <w:rFonts w:ascii="Tahoma" w:eastAsia="Tahoma" w:hAnsi="Tahoma" w:cs="Tahoma"/>
          <w:spacing w:val="47"/>
          <w:sz w:val="22"/>
          <w:szCs w:val="22"/>
        </w:rPr>
        <w:t xml:space="preserve"> </w:t>
      </w:r>
      <w:r w:rsidR="00C646B7" w:rsidRPr="004B6028">
        <w:rPr>
          <w:rFonts w:ascii="Tahoma" w:eastAsia="Tahoma" w:hAnsi="Tahoma" w:cs="Tahoma"/>
          <w:spacing w:val="-1"/>
          <w:sz w:val="22"/>
          <w:szCs w:val="22"/>
        </w:rPr>
        <w:t>event:</w:t>
      </w:r>
      <w:r w:rsidR="00C646B7" w:rsidRPr="004B6028">
        <w:rPr>
          <w:rFonts w:ascii="Tahoma" w:eastAsia="Tahoma" w:hAnsi="Tahoma" w:cs="Tahoma"/>
          <w:spacing w:val="1"/>
          <w:sz w:val="22"/>
          <w:szCs w:val="22"/>
        </w:rPr>
        <w:t xml:space="preserve"> </w:t>
      </w:r>
      <w:r w:rsidR="00C646B7" w:rsidRPr="004B6028">
        <w:rPr>
          <w:rFonts w:ascii="Tahoma" w:eastAsia="Tahoma" w:hAnsi="Tahoma" w:cs="Tahoma"/>
          <w:spacing w:val="-1"/>
          <w:sz w:val="22"/>
          <w:szCs w:val="22"/>
        </w:rPr>
        <w:t xml:space="preserve">(Online </w:t>
      </w:r>
      <w:r w:rsidR="00C646B7" w:rsidRPr="004B6028">
        <w:rPr>
          <w:rFonts w:ascii="Tahoma" w:eastAsia="Tahoma" w:hAnsi="Tahoma" w:cs="Tahoma"/>
          <w:sz w:val="22"/>
          <w:szCs w:val="22"/>
        </w:rPr>
        <w:t>&amp;</w:t>
      </w:r>
      <w:r w:rsidR="00C646B7" w:rsidRPr="004B6028">
        <w:rPr>
          <w:rFonts w:ascii="Tahoma" w:eastAsia="Tahoma" w:hAnsi="Tahoma" w:cs="Tahoma"/>
          <w:spacing w:val="-2"/>
          <w:sz w:val="22"/>
          <w:szCs w:val="22"/>
        </w:rPr>
        <w:t xml:space="preserve"> </w:t>
      </w:r>
      <w:r w:rsidR="00C646B7" w:rsidRPr="004B6028">
        <w:rPr>
          <w:rFonts w:ascii="Tahoma" w:eastAsia="Tahoma" w:hAnsi="Tahoma" w:cs="Tahoma"/>
          <w:spacing w:val="-1"/>
          <w:sz w:val="22"/>
          <w:szCs w:val="22"/>
        </w:rPr>
        <w:t>Downloadable)</w:t>
      </w:r>
    </w:p>
    <w:p w14:paraId="2486DE53" w14:textId="77777777" w:rsidR="004B6028" w:rsidRPr="004B6028" w:rsidRDefault="004B6028" w:rsidP="004B6028">
      <w:pPr>
        <w:pStyle w:val="ListParagraph"/>
        <w:widowControl w:val="0"/>
        <w:tabs>
          <w:tab w:val="left" w:pos="521"/>
        </w:tabs>
        <w:spacing w:before="62" w:line="239" w:lineRule="auto"/>
        <w:ind w:left="360"/>
        <w:rPr>
          <w:sz w:val="22"/>
          <w:szCs w:val="22"/>
        </w:rPr>
      </w:pPr>
    </w:p>
    <w:p w14:paraId="2A47DEDE" w14:textId="33C59AA5" w:rsidR="00503D76" w:rsidRPr="00B5397C" w:rsidRDefault="00222DBE" w:rsidP="00D95C99">
      <w:pPr>
        <w:widowControl w:val="0"/>
        <w:tabs>
          <w:tab w:val="left" w:pos="521"/>
        </w:tabs>
        <w:spacing w:before="62" w:line="239" w:lineRule="auto"/>
        <w:jc w:val="center"/>
        <w:rPr>
          <w:rFonts w:ascii="Tahoma" w:hAnsi="Tahoma" w:cs="Tahoma"/>
          <w:b/>
          <w:bCs/>
          <w:sz w:val="32"/>
          <w:szCs w:val="32"/>
        </w:rPr>
      </w:pPr>
      <w:hyperlink r:id="rId26" w:history="1">
        <w:r w:rsidRPr="00B5397C">
          <w:rPr>
            <w:rStyle w:val="Hyperlink"/>
            <w:rFonts w:ascii="Tahoma" w:hAnsi="Tahoma" w:cs="Tahoma"/>
            <w:b/>
            <w:bCs/>
            <w:sz w:val="32"/>
            <w:szCs w:val="32"/>
          </w:rPr>
          <w:t>20</w:t>
        </w:r>
        <w:r w:rsidR="00D87C7E" w:rsidRPr="00B5397C">
          <w:rPr>
            <w:rStyle w:val="Hyperlink"/>
            <w:rFonts w:ascii="Tahoma" w:hAnsi="Tahoma" w:cs="Tahoma"/>
            <w:b/>
            <w:bCs/>
            <w:sz w:val="32"/>
            <w:szCs w:val="32"/>
          </w:rPr>
          <w:t>25-20</w:t>
        </w:r>
        <w:r w:rsidRPr="00B5397C">
          <w:rPr>
            <w:rStyle w:val="Hyperlink"/>
            <w:rFonts w:ascii="Tahoma" w:hAnsi="Tahoma" w:cs="Tahoma"/>
            <w:b/>
            <w:bCs/>
            <w:sz w:val="32"/>
            <w:szCs w:val="32"/>
          </w:rPr>
          <w:t>2</w:t>
        </w:r>
        <w:r w:rsidR="00AF191B" w:rsidRPr="00B5397C">
          <w:rPr>
            <w:rStyle w:val="Hyperlink"/>
            <w:rFonts w:ascii="Tahoma" w:hAnsi="Tahoma" w:cs="Tahoma"/>
            <w:b/>
            <w:bCs/>
            <w:sz w:val="32"/>
            <w:szCs w:val="32"/>
          </w:rPr>
          <w:t xml:space="preserve">6 </w:t>
        </w:r>
        <w:r w:rsidR="00492B04" w:rsidRPr="00B5397C">
          <w:rPr>
            <w:rStyle w:val="Hyperlink"/>
            <w:rFonts w:ascii="Tahoma" w:hAnsi="Tahoma" w:cs="Tahoma"/>
            <w:b/>
            <w:bCs/>
            <w:sz w:val="32"/>
            <w:szCs w:val="32"/>
          </w:rPr>
          <w:t>Kentucky</w:t>
        </w:r>
        <w:r w:rsidRPr="00B5397C">
          <w:rPr>
            <w:rStyle w:val="Hyperlink"/>
            <w:rFonts w:ascii="Tahoma" w:hAnsi="Tahoma" w:cs="Tahoma"/>
            <w:b/>
            <w:bCs/>
            <w:sz w:val="32"/>
            <w:szCs w:val="32"/>
          </w:rPr>
          <w:t xml:space="preserve"> Hunting </w:t>
        </w:r>
        <w:r w:rsidR="00277AD0" w:rsidRPr="00B5397C">
          <w:rPr>
            <w:rStyle w:val="Hyperlink"/>
            <w:rFonts w:ascii="Tahoma" w:hAnsi="Tahoma" w:cs="Tahoma"/>
            <w:b/>
            <w:bCs/>
            <w:sz w:val="32"/>
            <w:szCs w:val="32"/>
          </w:rPr>
          <w:t>&amp; Trapping Guide</w:t>
        </w:r>
      </w:hyperlink>
    </w:p>
    <w:p w14:paraId="1E3C98A5" w14:textId="0ED8D9E9" w:rsidR="00277AD0" w:rsidRPr="007A380D" w:rsidRDefault="002D6813" w:rsidP="00D95C99">
      <w:pPr>
        <w:widowControl w:val="0"/>
        <w:tabs>
          <w:tab w:val="left" w:pos="521"/>
        </w:tabs>
        <w:spacing w:before="62" w:line="239" w:lineRule="auto"/>
        <w:jc w:val="center"/>
        <w:rPr>
          <w:rFonts w:ascii="Tahoma" w:hAnsi="Tahoma" w:cs="Tahoma"/>
          <w:b/>
          <w:bCs/>
          <w:sz w:val="32"/>
          <w:szCs w:val="32"/>
        </w:rPr>
      </w:pPr>
      <w:hyperlink r:id="rId27" w:history="1">
        <w:r w:rsidRPr="00071208">
          <w:rPr>
            <w:rStyle w:val="Hyperlink"/>
            <w:rFonts w:ascii="Tahoma" w:hAnsi="Tahoma" w:cs="Tahoma"/>
            <w:b/>
            <w:bCs/>
            <w:sz w:val="32"/>
            <w:szCs w:val="32"/>
          </w:rPr>
          <w:t xml:space="preserve">2025-2026 Kentucky </w:t>
        </w:r>
        <w:r w:rsidR="00662E67" w:rsidRPr="00071208">
          <w:rPr>
            <w:rStyle w:val="Hyperlink"/>
            <w:rFonts w:ascii="Tahoma" w:hAnsi="Tahoma" w:cs="Tahoma"/>
            <w:b/>
            <w:bCs/>
            <w:sz w:val="32"/>
            <w:szCs w:val="32"/>
          </w:rPr>
          <w:t>Guide for Migratory Birds &amp; Water</w:t>
        </w:r>
        <w:r w:rsidR="007A380D" w:rsidRPr="00071208">
          <w:rPr>
            <w:rStyle w:val="Hyperlink"/>
            <w:rFonts w:ascii="Tahoma" w:hAnsi="Tahoma" w:cs="Tahoma"/>
            <w:b/>
            <w:bCs/>
            <w:sz w:val="32"/>
            <w:szCs w:val="32"/>
          </w:rPr>
          <w:t>fowl</w:t>
        </w:r>
      </w:hyperlink>
    </w:p>
    <w:p w14:paraId="75EDEF4C" w14:textId="1DB85713" w:rsidR="00C646B7" w:rsidRPr="00407B54" w:rsidRDefault="00C646B7" w:rsidP="00286E0B">
      <w:pPr>
        <w:widowControl w:val="0"/>
        <w:spacing w:before="200"/>
        <w:rPr>
          <w:rFonts w:ascii="Tahoma" w:eastAsia="Tahoma" w:hAnsi="Tahoma" w:cs="Tahoma"/>
          <w:sz w:val="22"/>
          <w:szCs w:val="22"/>
        </w:rPr>
      </w:pPr>
      <w:r w:rsidRPr="001B60DE">
        <w:rPr>
          <w:rFonts w:ascii="Tahoma" w:eastAsia="Tahoma" w:hAnsi="Tahoma" w:cs="Tahoma"/>
          <w:spacing w:val="-1"/>
          <w:sz w:val="22"/>
          <w:szCs w:val="22"/>
        </w:rPr>
        <w:t>This</w:t>
      </w:r>
      <w:r w:rsidRPr="001B60DE">
        <w:rPr>
          <w:rFonts w:ascii="Tahoma" w:eastAsia="Tahoma" w:hAnsi="Tahoma" w:cs="Tahoma"/>
          <w:sz w:val="22"/>
          <w:szCs w:val="22"/>
        </w:rPr>
        <w:t xml:space="preserve"> </w:t>
      </w:r>
      <w:r w:rsidRPr="001B60DE">
        <w:rPr>
          <w:rFonts w:ascii="Tahoma" w:eastAsia="Tahoma" w:hAnsi="Tahoma" w:cs="Tahoma"/>
          <w:spacing w:val="-1"/>
          <w:sz w:val="22"/>
          <w:szCs w:val="22"/>
        </w:rPr>
        <w:t>is</w:t>
      </w:r>
      <w:r w:rsidRPr="001B60DE">
        <w:rPr>
          <w:rFonts w:ascii="Tahoma" w:eastAsia="Tahoma" w:hAnsi="Tahoma" w:cs="Tahoma"/>
          <w:sz w:val="22"/>
          <w:szCs w:val="22"/>
        </w:rPr>
        <w:t xml:space="preserve"> a</w:t>
      </w:r>
      <w:r w:rsidRPr="001B60DE">
        <w:rPr>
          <w:rFonts w:ascii="Tahoma" w:eastAsia="Tahoma" w:hAnsi="Tahoma" w:cs="Tahoma"/>
          <w:spacing w:val="-3"/>
          <w:sz w:val="22"/>
          <w:szCs w:val="22"/>
        </w:rPr>
        <w:t xml:space="preserve"> </w:t>
      </w:r>
      <w:r w:rsidRPr="001B60DE">
        <w:rPr>
          <w:rFonts w:ascii="Tahoma" w:eastAsia="Tahoma" w:hAnsi="Tahoma" w:cs="Tahoma"/>
          <w:spacing w:val="-1"/>
          <w:sz w:val="22"/>
          <w:szCs w:val="22"/>
        </w:rPr>
        <w:t>national</w:t>
      </w:r>
      <w:r w:rsidRPr="001B60DE">
        <w:rPr>
          <w:rFonts w:ascii="Tahoma" w:eastAsia="Tahoma" w:hAnsi="Tahoma" w:cs="Tahoma"/>
          <w:sz w:val="22"/>
          <w:szCs w:val="22"/>
        </w:rPr>
        <w:t xml:space="preserve"> </w:t>
      </w:r>
      <w:r w:rsidRPr="001B60DE">
        <w:rPr>
          <w:rFonts w:ascii="Tahoma" w:eastAsia="Tahoma" w:hAnsi="Tahoma" w:cs="Tahoma"/>
          <w:spacing w:val="-1"/>
          <w:sz w:val="22"/>
          <w:szCs w:val="22"/>
        </w:rPr>
        <w:t>hunting</w:t>
      </w:r>
      <w:r w:rsidRPr="001B60DE">
        <w:rPr>
          <w:rFonts w:ascii="Tahoma" w:eastAsia="Tahoma" w:hAnsi="Tahoma" w:cs="Tahoma"/>
          <w:spacing w:val="-2"/>
          <w:sz w:val="22"/>
          <w:szCs w:val="22"/>
        </w:rPr>
        <w:t xml:space="preserve"> </w:t>
      </w:r>
      <w:r w:rsidRPr="001B60DE">
        <w:rPr>
          <w:rFonts w:ascii="Tahoma" w:eastAsia="Tahoma" w:hAnsi="Tahoma" w:cs="Tahoma"/>
          <w:spacing w:val="-1"/>
          <w:sz w:val="22"/>
          <w:szCs w:val="22"/>
        </w:rPr>
        <w:t>skills</w:t>
      </w:r>
      <w:r w:rsidRPr="001B60DE">
        <w:rPr>
          <w:rFonts w:ascii="Tahoma" w:eastAsia="Tahoma" w:hAnsi="Tahoma" w:cs="Tahoma"/>
          <w:sz w:val="22"/>
          <w:szCs w:val="22"/>
        </w:rPr>
        <w:t xml:space="preserve"> </w:t>
      </w:r>
      <w:r w:rsidRPr="001B60DE">
        <w:rPr>
          <w:rFonts w:ascii="Tahoma" w:eastAsia="Tahoma" w:hAnsi="Tahoma" w:cs="Tahoma"/>
          <w:spacing w:val="-1"/>
          <w:sz w:val="22"/>
          <w:szCs w:val="22"/>
        </w:rPr>
        <w:t>evaluation.</w:t>
      </w:r>
      <w:r w:rsidRPr="001B60DE">
        <w:rPr>
          <w:rFonts w:ascii="Tahoma" w:eastAsia="Tahoma" w:hAnsi="Tahoma" w:cs="Tahoma"/>
          <w:spacing w:val="67"/>
          <w:sz w:val="22"/>
          <w:szCs w:val="22"/>
        </w:rPr>
        <w:t xml:space="preserve"> </w:t>
      </w:r>
      <w:r w:rsidRPr="001B60DE">
        <w:rPr>
          <w:rFonts w:ascii="Tahoma" w:eastAsia="Tahoma" w:hAnsi="Tahoma" w:cs="Tahoma"/>
          <w:spacing w:val="-1"/>
          <w:sz w:val="22"/>
          <w:szCs w:val="22"/>
        </w:rPr>
        <w:t>Any</w:t>
      </w:r>
      <w:r w:rsidRPr="001B60DE">
        <w:rPr>
          <w:rFonts w:ascii="Tahoma" w:eastAsia="Tahoma" w:hAnsi="Tahoma" w:cs="Tahoma"/>
          <w:spacing w:val="1"/>
          <w:sz w:val="22"/>
          <w:szCs w:val="22"/>
        </w:rPr>
        <w:t xml:space="preserve"> </w:t>
      </w:r>
      <w:r w:rsidRPr="001B60DE">
        <w:rPr>
          <w:rFonts w:ascii="Tahoma" w:eastAsia="Tahoma" w:hAnsi="Tahoma" w:cs="Tahoma"/>
          <w:spacing w:val="-2"/>
          <w:sz w:val="22"/>
          <w:szCs w:val="22"/>
        </w:rPr>
        <w:t>species</w:t>
      </w:r>
      <w:r w:rsidRPr="001B60DE">
        <w:rPr>
          <w:rFonts w:ascii="Tahoma" w:eastAsia="Tahoma" w:hAnsi="Tahoma" w:cs="Tahoma"/>
          <w:sz w:val="22"/>
          <w:szCs w:val="22"/>
        </w:rPr>
        <w:t xml:space="preserve"> </w:t>
      </w:r>
      <w:r w:rsidRPr="001B60DE">
        <w:rPr>
          <w:rFonts w:ascii="Tahoma" w:eastAsia="Tahoma" w:hAnsi="Tahoma" w:cs="Tahoma"/>
          <w:spacing w:val="-1"/>
          <w:sz w:val="22"/>
          <w:szCs w:val="22"/>
        </w:rPr>
        <w:t>covered</w:t>
      </w:r>
      <w:r w:rsidRPr="001B60DE">
        <w:rPr>
          <w:rFonts w:ascii="Tahoma" w:eastAsia="Tahoma" w:hAnsi="Tahoma" w:cs="Tahoma"/>
          <w:spacing w:val="1"/>
          <w:sz w:val="22"/>
          <w:szCs w:val="22"/>
        </w:rPr>
        <w:t xml:space="preserve"> </w:t>
      </w:r>
      <w:r w:rsidRPr="001B60DE">
        <w:rPr>
          <w:rFonts w:ascii="Tahoma" w:eastAsia="Tahoma" w:hAnsi="Tahoma" w:cs="Tahoma"/>
          <w:spacing w:val="-1"/>
          <w:sz w:val="22"/>
          <w:szCs w:val="22"/>
        </w:rPr>
        <w:t xml:space="preserve">in the </w:t>
      </w:r>
      <w:r w:rsidRPr="001B60DE">
        <w:rPr>
          <w:rFonts w:ascii="Tahoma" w:eastAsia="Tahoma" w:hAnsi="Tahoma" w:cs="Tahoma"/>
          <w:spacing w:val="-2"/>
          <w:sz w:val="22"/>
          <w:szCs w:val="22"/>
        </w:rPr>
        <w:t>listed</w:t>
      </w:r>
      <w:r w:rsidRPr="001B60DE">
        <w:rPr>
          <w:rFonts w:ascii="Tahoma" w:eastAsia="Tahoma" w:hAnsi="Tahoma" w:cs="Tahoma"/>
          <w:spacing w:val="1"/>
          <w:sz w:val="22"/>
          <w:szCs w:val="22"/>
        </w:rPr>
        <w:t xml:space="preserve"> </w:t>
      </w:r>
      <w:r w:rsidRPr="001B60DE">
        <w:rPr>
          <w:rFonts w:ascii="Tahoma" w:eastAsia="Tahoma" w:hAnsi="Tahoma" w:cs="Tahoma"/>
          <w:spacing w:val="-1"/>
          <w:sz w:val="22"/>
          <w:szCs w:val="22"/>
        </w:rPr>
        <w:t>resources</w:t>
      </w:r>
      <w:r w:rsidRPr="001B60DE">
        <w:rPr>
          <w:rFonts w:ascii="Tahoma" w:eastAsia="Tahoma" w:hAnsi="Tahoma" w:cs="Tahoma"/>
          <w:sz w:val="22"/>
          <w:szCs w:val="22"/>
        </w:rPr>
        <w:t xml:space="preserve"> </w:t>
      </w:r>
      <w:r w:rsidRPr="001B60DE">
        <w:rPr>
          <w:rFonts w:ascii="Tahoma" w:eastAsia="Tahoma" w:hAnsi="Tahoma" w:cs="Tahoma"/>
          <w:spacing w:val="-1"/>
          <w:sz w:val="22"/>
          <w:szCs w:val="22"/>
        </w:rPr>
        <w:t>may</w:t>
      </w:r>
      <w:r w:rsidRPr="001B60DE">
        <w:rPr>
          <w:rFonts w:ascii="Tahoma" w:eastAsia="Tahoma" w:hAnsi="Tahoma" w:cs="Tahoma"/>
          <w:spacing w:val="1"/>
          <w:sz w:val="22"/>
          <w:szCs w:val="22"/>
        </w:rPr>
        <w:t xml:space="preserve"> </w:t>
      </w:r>
      <w:r w:rsidRPr="001B60DE">
        <w:rPr>
          <w:rFonts w:ascii="Tahoma" w:eastAsia="Tahoma" w:hAnsi="Tahoma" w:cs="Tahoma"/>
          <w:sz w:val="22"/>
          <w:szCs w:val="22"/>
        </w:rPr>
        <w:t>be</w:t>
      </w:r>
      <w:r w:rsidRPr="001B60DE">
        <w:rPr>
          <w:rFonts w:ascii="Tahoma" w:eastAsia="Tahoma" w:hAnsi="Tahoma" w:cs="Tahoma"/>
          <w:spacing w:val="63"/>
          <w:sz w:val="22"/>
          <w:szCs w:val="22"/>
        </w:rPr>
        <w:t xml:space="preserve"> </w:t>
      </w:r>
      <w:r w:rsidRPr="001B60DE">
        <w:rPr>
          <w:rFonts w:ascii="Tahoma" w:eastAsia="Tahoma" w:hAnsi="Tahoma" w:cs="Tahoma"/>
          <w:spacing w:val="-1"/>
          <w:sz w:val="22"/>
          <w:szCs w:val="22"/>
        </w:rPr>
        <w:t>included</w:t>
      </w:r>
      <w:r w:rsidRPr="001B60DE">
        <w:rPr>
          <w:rFonts w:ascii="Tahoma" w:eastAsia="Tahoma" w:hAnsi="Tahoma" w:cs="Tahoma"/>
          <w:spacing w:val="1"/>
          <w:sz w:val="22"/>
          <w:szCs w:val="22"/>
        </w:rPr>
        <w:t xml:space="preserve"> </w:t>
      </w:r>
      <w:r w:rsidRPr="001B60DE">
        <w:rPr>
          <w:rFonts w:ascii="Tahoma" w:eastAsia="Tahoma" w:hAnsi="Tahoma" w:cs="Tahoma"/>
          <w:spacing w:val="-1"/>
          <w:sz w:val="22"/>
          <w:szCs w:val="22"/>
        </w:rPr>
        <w:t>in the contest,</w:t>
      </w:r>
      <w:r w:rsidRPr="001B60DE">
        <w:rPr>
          <w:rFonts w:ascii="Tahoma" w:eastAsia="Tahoma" w:hAnsi="Tahoma" w:cs="Tahoma"/>
          <w:spacing w:val="-2"/>
          <w:sz w:val="22"/>
          <w:szCs w:val="22"/>
        </w:rPr>
        <w:t xml:space="preserve"> </w:t>
      </w:r>
      <w:r w:rsidRPr="001B60DE">
        <w:rPr>
          <w:rFonts w:ascii="Tahoma" w:eastAsia="Tahoma" w:hAnsi="Tahoma" w:cs="Tahoma"/>
          <w:spacing w:val="-1"/>
          <w:sz w:val="22"/>
          <w:szCs w:val="22"/>
        </w:rPr>
        <w:t>including</w:t>
      </w:r>
      <w:r w:rsidRPr="00407B54">
        <w:rPr>
          <w:rFonts w:ascii="Tahoma" w:eastAsia="Tahoma" w:hAnsi="Tahoma" w:cs="Tahoma"/>
          <w:spacing w:val="1"/>
          <w:sz w:val="22"/>
          <w:szCs w:val="22"/>
        </w:rPr>
        <w:t xml:space="preserve"> </w:t>
      </w:r>
      <w:r w:rsidRPr="00407B54">
        <w:rPr>
          <w:rFonts w:ascii="Tahoma" w:eastAsia="Tahoma" w:hAnsi="Tahoma" w:cs="Tahoma"/>
          <w:spacing w:val="-1"/>
          <w:sz w:val="22"/>
          <w:szCs w:val="22"/>
        </w:rPr>
        <w:t>any</w:t>
      </w:r>
      <w:r w:rsidRPr="00407B54">
        <w:rPr>
          <w:rFonts w:ascii="Tahoma" w:eastAsia="Tahoma" w:hAnsi="Tahoma" w:cs="Tahoma"/>
          <w:spacing w:val="1"/>
          <w:sz w:val="22"/>
          <w:szCs w:val="22"/>
        </w:rPr>
        <w:t xml:space="preserve"> </w:t>
      </w:r>
      <w:r w:rsidRPr="00407B54">
        <w:rPr>
          <w:rFonts w:ascii="Tahoma" w:eastAsia="Tahoma" w:hAnsi="Tahoma" w:cs="Tahoma"/>
          <w:spacing w:val="-1"/>
          <w:sz w:val="22"/>
          <w:szCs w:val="22"/>
        </w:rPr>
        <w:t xml:space="preserve">game </w:t>
      </w:r>
      <w:r w:rsidRPr="00407B54">
        <w:rPr>
          <w:rFonts w:ascii="Tahoma" w:eastAsia="Tahoma" w:hAnsi="Tahoma" w:cs="Tahoma"/>
          <w:sz w:val="22"/>
          <w:szCs w:val="22"/>
        </w:rPr>
        <w:t>or</w:t>
      </w:r>
      <w:r w:rsidRPr="00407B54">
        <w:rPr>
          <w:rFonts w:ascii="Tahoma" w:eastAsia="Tahoma" w:hAnsi="Tahoma" w:cs="Tahoma"/>
          <w:spacing w:val="-2"/>
          <w:sz w:val="22"/>
          <w:szCs w:val="22"/>
        </w:rPr>
        <w:t xml:space="preserve"> </w:t>
      </w:r>
      <w:r w:rsidRPr="00407B54">
        <w:rPr>
          <w:rFonts w:ascii="Tahoma" w:eastAsia="Tahoma" w:hAnsi="Tahoma" w:cs="Tahoma"/>
          <w:spacing w:val="-1"/>
          <w:sz w:val="22"/>
          <w:szCs w:val="22"/>
        </w:rPr>
        <w:t>furbearing</w:t>
      </w:r>
      <w:r w:rsidRPr="00407B54">
        <w:rPr>
          <w:rFonts w:ascii="Tahoma" w:eastAsia="Tahoma" w:hAnsi="Tahoma" w:cs="Tahoma"/>
          <w:spacing w:val="1"/>
          <w:sz w:val="22"/>
          <w:szCs w:val="22"/>
        </w:rPr>
        <w:t xml:space="preserve"> </w:t>
      </w:r>
      <w:r w:rsidRPr="00407B54">
        <w:rPr>
          <w:rFonts w:ascii="Tahoma" w:eastAsia="Tahoma" w:hAnsi="Tahoma" w:cs="Tahoma"/>
          <w:spacing w:val="-1"/>
          <w:sz w:val="22"/>
          <w:szCs w:val="22"/>
        </w:rPr>
        <w:t>animal</w:t>
      </w:r>
      <w:r w:rsidRPr="00407B54">
        <w:rPr>
          <w:rFonts w:ascii="Tahoma" w:eastAsia="Tahoma" w:hAnsi="Tahoma" w:cs="Tahoma"/>
          <w:sz w:val="22"/>
          <w:szCs w:val="22"/>
        </w:rPr>
        <w:t xml:space="preserve"> </w:t>
      </w:r>
      <w:r w:rsidRPr="00407B54">
        <w:rPr>
          <w:rFonts w:ascii="Tahoma" w:eastAsia="Tahoma" w:hAnsi="Tahoma" w:cs="Tahoma"/>
          <w:spacing w:val="-1"/>
          <w:sz w:val="22"/>
          <w:szCs w:val="22"/>
        </w:rPr>
        <w:t>north</w:t>
      </w:r>
      <w:r w:rsidRPr="00407B54">
        <w:rPr>
          <w:rFonts w:ascii="Tahoma" w:eastAsia="Tahoma" w:hAnsi="Tahoma" w:cs="Tahoma"/>
          <w:spacing w:val="-3"/>
          <w:sz w:val="22"/>
          <w:szCs w:val="22"/>
        </w:rPr>
        <w:t xml:space="preserve"> </w:t>
      </w:r>
      <w:r w:rsidRPr="00407B54">
        <w:rPr>
          <w:rFonts w:ascii="Tahoma" w:eastAsia="Tahoma" w:hAnsi="Tahoma" w:cs="Tahoma"/>
          <w:sz w:val="22"/>
          <w:szCs w:val="22"/>
        </w:rPr>
        <w:t>of</w:t>
      </w:r>
      <w:r w:rsidRPr="00407B54">
        <w:rPr>
          <w:rFonts w:ascii="Tahoma" w:eastAsia="Tahoma" w:hAnsi="Tahoma" w:cs="Tahoma"/>
          <w:spacing w:val="-3"/>
          <w:sz w:val="22"/>
          <w:szCs w:val="22"/>
        </w:rPr>
        <w:t xml:space="preserve"> </w:t>
      </w:r>
      <w:r w:rsidRPr="00407B54">
        <w:rPr>
          <w:rFonts w:ascii="Tahoma" w:eastAsia="Tahoma" w:hAnsi="Tahoma" w:cs="Tahoma"/>
          <w:spacing w:val="-1"/>
          <w:sz w:val="22"/>
          <w:szCs w:val="22"/>
        </w:rPr>
        <w:t>Mexico</w:t>
      </w:r>
      <w:r w:rsidRPr="00407B54">
        <w:rPr>
          <w:rFonts w:ascii="Tahoma" w:eastAsia="Tahoma" w:hAnsi="Tahoma" w:cs="Tahoma"/>
          <w:sz w:val="22"/>
          <w:szCs w:val="22"/>
        </w:rPr>
        <w:t xml:space="preserve"> </w:t>
      </w:r>
      <w:r w:rsidRPr="00407B54">
        <w:rPr>
          <w:rFonts w:ascii="Tahoma" w:eastAsia="Tahoma" w:hAnsi="Tahoma" w:cs="Tahoma"/>
          <w:spacing w:val="-1"/>
          <w:sz w:val="22"/>
          <w:szCs w:val="22"/>
        </w:rPr>
        <w:t>in North</w:t>
      </w:r>
      <w:r w:rsidRPr="00407B54">
        <w:rPr>
          <w:rFonts w:ascii="Tahoma" w:eastAsia="Tahoma" w:hAnsi="Tahoma" w:cs="Tahoma"/>
          <w:spacing w:val="47"/>
          <w:sz w:val="22"/>
          <w:szCs w:val="22"/>
        </w:rPr>
        <w:t xml:space="preserve"> </w:t>
      </w:r>
      <w:r w:rsidRPr="00407B54">
        <w:rPr>
          <w:rFonts w:ascii="Tahoma" w:eastAsia="Tahoma" w:hAnsi="Tahoma" w:cs="Tahoma"/>
          <w:spacing w:val="-1"/>
          <w:sz w:val="22"/>
          <w:szCs w:val="22"/>
        </w:rPr>
        <w:t>America</w:t>
      </w:r>
      <w:r w:rsidR="00B2109B" w:rsidRPr="00407B54">
        <w:rPr>
          <w:rFonts w:ascii="Tahoma" w:eastAsia="Tahoma" w:hAnsi="Tahoma" w:cs="Tahoma"/>
          <w:spacing w:val="-1"/>
          <w:sz w:val="22"/>
          <w:szCs w:val="22"/>
        </w:rPr>
        <w:t>.</w:t>
      </w:r>
      <w:r w:rsidR="00B2109B" w:rsidRPr="00407B54">
        <w:rPr>
          <w:rFonts w:ascii="Tahoma" w:eastAsia="Tahoma" w:hAnsi="Tahoma" w:cs="Tahoma"/>
          <w:sz w:val="22"/>
          <w:szCs w:val="22"/>
        </w:rPr>
        <w:t xml:space="preserve"> </w:t>
      </w:r>
      <w:r w:rsidR="007A2C61">
        <w:rPr>
          <w:rFonts w:ascii="Tahoma" w:eastAsia="Tahoma" w:hAnsi="Tahoma" w:cs="Tahoma"/>
          <w:spacing w:val="-1"/>
          <w:sz w:val="22"/>
          <w:szCs w:val="22"/>
        </w:rPr>
        <w:t>Competitors</w:t>
      </w:r>
      <w:r w:rsidRPr="00407B54">
        <w:rPr>
          <w:rFonts w:ascii="Tahoma" w:eastAsia="Tahoma" w:hAnsi="Tahoma" w:cs="Tahoma"/>
          <w:spacing w:val="-2"/>
          <w:sz w:val="22"/>
          <w:szCs w:val="22"/>
        </w:rPr>
        <w:t xml:space="preserve"> may</w:t>
      </w:r>
      <w:r w:rsidRPr="00407B54">
        <w:rPr>
          <w:rFonts w:ascii="Tahoma" w:eastAsia="Tahoma" w:hAnsi="Tahoma" w:cs="Tahoma"/>
          <w:spacing w:val="1"/>
          <w:sz w:val="22"/>
          <w:szCs w:val="22"/>
        </w:rPr>
        <w:t xml:space="preserve"> </w:t>
      </w:r>
      <w:r w:rsidRPr="00407B54">
        <w:rPr>
          <w:rFonts w:ascii="Tahoma" w:eastAsia="Tahoma" w:hAnsi="Tahoma" w:cs="Tahoma"/>
          <w:spacing w:val="-1"/>
          <w:sz w:val="22"/>
          <w:szCs w:val="22"/>
        </w:rPr>
        <w:t>expect</w:t>
      </w:r>
      <w:r w:rsidRPr="00407B54">
        <w:rPr>
          <w:rFonts w:ascii="Tahoma" w:eastAsia="Tahoma" w:hAnsi="Tahoma" w:cs="Tahoma"/>
          <w:spacing w:val="1"/>
          <w:sz w:val="22"/>
          <w:szCs w:val="22"/>
        </w:rPr>
        <w:t xml:space="preserve"> </w:t>
      </w:r>
      <w:r w:rsidRPr="00407B54">
        <w:rPr>
          <w:rFonts w:ascii="Tahoma" w:eastAsia="Tahoma" w:hAnsi="Tahoma" w:cs="Tahoma"/>
          <w:spacing w:val="-1"/>
          <w:sz w:val="22"/>
          <w:szCs w:val="22"/>
        </w:rPr>
        <w:t>some focus</w:t>
      </w:r>
      <w:r w:rsidRPr="00407B54">
        <w:rPr>
          <w:rFonts w:ascii="Tahoma" w:eastAsia="Tahoma" w:hAnsi="Tahoma" w:cs="Tahoma"/>
          <w:sz w:val="22"/>
          <w:szCs w:val="22"/>
        </w:rPr>
        <w:t xml:space="preserve"> on</w:t>
      </w:r>
      <w:r w:rsidRPr="00407B54">
        <w:rPr>
          <w:rFonts w:ascii="Tahoma" w:eastAsia="Tahoma" w:hAnsi="Tahoma" w:cs="Tahoma"/>
          <w:spacing w:val="-3"/>
          <w:sz w:val="22"/>
          <w:szCs w:val="22"/>
        </w:rPr>
        <w:t xml:space="preserve"> </w:t>
      </w:r>
      <w:r w:rsidRPr="00407B54">
        <w:rPr>
          <w:rFonts w:ascii="Tahoma" w:eastAsia="Tahoma" w:hAnsi="Tahoma" w:cs="Tahoma"/>
          <w:spacing w:val="-1"/>
          <w:sz w:val="22"/>
          <w:szCs w:val="22"/>
        </w:rPr>
        <w:t>species</w:t>
      </w:r>
      <w:r w:rsidRPr="00407B54">
        <w:rPr>
          <w:rFonts w:ascii="Tahoma" w:eastAsia="Tahoma" w:hAnsi="Tahoma" w:cs="Tahoma"/>
          <w:sz w:val="22"/>
          <w:szCs w:val="22"/>
        </w:rPr>
        <w:t xml:space="preserve"> </w:t>
      </w:r>
      <w:r w:rsidRPr="00407B54">
        <w:rPr>
          <w:rFonts w:ascii="Tahoma" w:eastAsia="Tahoma" w:hAnsi="Tahoma" w:cs="Tahoma"/>
          <w:spacing w:val="-1"/>
          <w:sz w:val="22"/>
          <w:szCs w:val="22"/>
        </w:rPr>
        <w:t>found</w:t>
      </w:r>
      <w:r w:rsidRPr="00407B54">
        <w:rPr>
          <w:rFonts w:ascii="Tahoma" w:eastAsia="Tahoma" w:hAnsi="Tahoma" w:cs="Tahoma"/>
          <w:spacing w:val="1"/>
          <w:sz w:val="22"/>
          <w:szCs w:val="22"/>
        </w:rPr>
        <w:t xml:space="preserve"> </w:t>
      </w:r>
      <w:r w:rsidRPr="00407B54">
        <w:rPr>
          <w:rFonts w:ascii="Tahoma" w:eastAsia="Tahoma" w:hAnsi="Tahoma" w:cs="Tahoma"/>
          <w:spacing w:val="-1"/>
          <w:sz w:val="22"/>
          <w:szCs w:val="22"/>
        </w:rPr>
        <w:t>in</w:t>
      </w:r>
      <w:r w:rsidRPr="00407B54">
        <w:rPr>
          <w:rFonts w:ascii="Tahoma" w:eastAsia="Tahoma" w:hAnsi="Tahoma" w:cs="Tahoma"/>
          <w:spacing w:val="-3"/>
          <w:sz w:val="22"/>
          <w:szCs w:val="22"/>
        </w:rPr>
        <w:t xml:space="preserve"> </w:t>
      </w:r>
      <w:r w:rsidRPr="00407B54">
        <w:rPr>
          <w:rFonts w:ascii="Tahoma" w:eastAsia="Tahoma" w:hAnsi="Tahoma" w:cs="Tahoma"/>
          <w:spacing w:val="-1"/>
          <w:sz w:val="22"/>
          <w:szCs w:val="22"/>
        </w:rPr>
        <w:t>the host</w:t>
      </w:r>
      <w:r w:rsidRPr="00407B54">
        <w:rPr>
          <w:rFonts w:ascii="Tahoma" w:eastAsia="Tahoma" w:hAnsi="Tahoma" w:cs="Tahoma"/>
          <w:spacing w:val="1"/>
          <w:sz w:val="22"/>
          <w:szCs w:val="22"/>
        </w:rPr>
        <w:t xml:space="preserve"> </w:t>
      </w:r>
      <w:r w:rsidRPr="00407B54">
        <w:rPr>
          <w:rFonts w:ascii="Tahoma" w:eastAsia="Tahoma" w:hAnsi="Tahoma" w:cs="Tahoma"/>
          <w:spacing w:val="-1"/>
          <w:sz w:val="22"/>
          <w:szCs w:val="22"/>
        </w:rPr>
        <w:t>state,</w:t>
      </w:r>
      <w:r w:rsidRPr="00407B54">
        <w:rPr>
          <w:rFonts w:ascii="Tahoma" w:eastAsia="Tahoma" w:hAnsi="Tahoma" w:cs="Tahoma"/>
          <w:spacing w:val="-2"/>
          <w:sz w:val="22"/>
          <w:szCs w:val="22"/>
        </w:rPr>
        <w:t xml:space="preserve"> </w:t>
      </w:r>
      <w:r w:rsidRPr="00407B54">
        <w:rPr>
          <w:rFonts w:ascii="Tahoma" w:eastAsia="Tahoma" w:hAnsi="Tahoma" w:cs="Tahoma"/>
          <w:spacing w:val="-1"/>
          <w:sz w:val="22"/>
          <w:szCs w:val="22"/>
        </w:rPr>
        <w:t>but events</w:t>
      </w:r>
      <w:r w:rsidRPr="00407B54">
        <w:rPr>
          <w:rFonts w:ascii="Tahoma" w:eastAsia="Tahoma" w:hAnsi="Tahoma" w:cs="Tahoma"/>
          <w:sz w:val="22"/>
          <w:szCs w:val="22"/>
        </w:rPr>
        <w:t xml:space="preserve"> </w:t>
      </w:r>
      <w:r w:rsidRPr="00407B54">
        <w:rPr>
          <w:rFonts w:ascii="Tahoma" w:eastAsia="Tahoma" w:hAnsi="Tahoma" w:cs="Tahoma"/>
          <w:spacing w:val="-1"/>
          <w:sz w:val="22"/>
          <w:szCs w:val="22"/>
        </w:rPr>
        <w:t>will</w:t>
      </w:r>
      <w:r w:rsidRPr="00407B54">
        <w:rPr>
          <w:rFonts w:ascii="Tahoma" w:eastAsia="Tahoma" w:hAnsi="Tahoma" w:cs="Tahoma"/>
          <w:spacing w:val="51"/>
          <w:sz w:val="22"/>
          <w:szCs w:val="22"/>
        </w:rPr>
        <w:t xml:space="preserve"> </w:t>
      </w:r>
      <w:r w:rsidRPr="00407B54">
        <w:rPr>
          <w:rFonts w:ascii="Tahoma" w:eastAsia="Tahoma" w:hAnsi="Tahoma" w:cs="Tahoma"/>
          <w:spacing w:val="-1"/>
          <w:sz w:val="22"/>
          <w:szCs w:val="22"/>
        </w:rPr>
        <w:t>only</w:t>
      </w:r>
      <w:r w:rsidRPr="00407B54">
        <w:rPr>
          <w:rFonts w:ascii="Tahoma" w:eastAsia="Tahoma" w:hAnsi="Tahoma" w:cs="Tahoma"/>
          <w:spacing w:val="1"/>
          <w:sz w:val="22"/>
          <w:szCs w:val="22"/>
        </w:rPr>
        <w:t xml:space="preserve"> </w:t>
      </w:r>
      <w:r w:rsidRPr="00407B54">
        <w:rPr>
          <w:rFonts w:ascii="Tahoma" w:eastAsia="Tahoma" w:hAnsi="Tahoma" w:cs="Tahoma"/>
          <w:spacing w:val="-1"/>
          <w:sz w:val="22"/>
          <w:szCs w:val="22"/>
        </w:rPr>
        <w:t xml:space="preserve">include </w:t>
      </w:r>
      <w:r w:rsidRPr="00F816B2">
        <w:rPr>
          <w:rFonts w:ascii="Tahoma" w:eastAsia="Tahoma" w:hAnsi="Tahoma" w:cs="Tahoma"/>
          <w:bCs/>
          <w:spacing w:val="-1"/>
          <w:sz w:val="22"/>
          <w:szCs w:val="22"/>
        </w:rPr>
        <w:t>North American legally harvested game</w:t>
      </w:r>
      <w:r w:rsidRPr="00407B54">
        <w:rPr>
          <w:rFonts w:ascii="Tahoma" w:eastAsia="Tahoma" w:hAnsi="Tahoma" w:cs="Tahoma"/>
          <w:spacing w:val="-1"/>
          <w:sz w:val="22"/>
          <w:szCs w:val="22"/>
        </w:rPr>
        <w:t xml:space="preserve"> species</w:t>
      </w:r>
      <w:r w:rsidRPr="00407B54">
        <w:rPr>
          <w:rFonts w:ascii="Tahoma" w:eastAsia="Tahoma" w:hAnsi="Tahoma" w:cs="Tahoma"/>
          <w:sz w:val="22"/>
          <w:szCs w:val="22"/>
        </w:rPr>
        <w:t xml:space="preserve"> </w:t>
      </w:r>
      <w:r w:rsidRPr="00407B54">
        <w:rPr>
          <w:rFonts w:ascii="Tahoma" w:eastAsia="Tahoma" w:hAnsi="Tahoma" w:cs="Tahoma"/>
          <w:spacing w:val="-2"/>
          <w:sz w:val="22"/>
          <w:szCs w:val="22"/>
        </w:rPr>
        <w:t>found</w:t>
      </w:r>
      <w:r w:rsidRPr="00407B54">
        <w:rPr>
          <w:rFonts w:ascii="Tahoma" w:eastAsia="Tahoma" w:hAnsi="Tahoma" w:cs="Tahoma"/>
          <w:spacing w:val="1"/>
          <w:sz w:val="22"/>
          <w:szCs w:val="22"/>
        </w:rPr>
        <w:t xml:space="preserve"> </w:t>
      </w:r>
      <w:r w:rsidRPr="00407B54">
        <w:rPr>
          <w:rFonts w:ascii="Tahoma" w:eastAsia="Tahoma" w:hAnsi="Tahoma" w:cs="Tahoma"/>
          <w:spacing w:val="-1"/>
          <w:sz w:val="22"/>
          <w:szCs w:val="22"/>
        </w:rPr>
        <w:t>in the listed</w:t>
      </w:r>
      <w:r w:rsidRPr="00407B54">
        <w:rPr>
          <w:rFonts w:ascii="Tahoma" w:eastAsia="Tahoma" w:hAnsi="Tahoma" w:cs="Tahoma"/>
          <w:spacing w:val="1"/>
          <w:sz w:val="22"/>
          <w:szCs w:val="22"/>
        </w:rPr>
        <w:t xml:space="preserve"> </w:t>
      </w:r>
      <w:r w:rsidRPr="00407B54">
        <w:rPr>
          <w:rFonts w:ascii="Tahoma" w:eastAsia="Tahoma" w:hAnsi="Tahoma" w:cs="Tahoma"/>
          <w:spacing w:val="-1"/>
          <w:sz w:val="22"/>
          <w:szCs w:val="22"/>
        </w:rPr>
        <w:t>resources.</w:t>
      </w:r>
    </w:p>
    <w:p w14:paraId="70CBD94B" w14:textId="158365C9" w:rsidR="00055FF4" w:rsidRDefault="007A2C61" w:rsidP="00286E0B">
      <w:pPr>
        <w:widowControl w:val="0"/>
        <w:tabs>
          <w:tab w:val="left" w:pos="3510"/>
        </w:tabs>
        <w:spacing w:before="200" w:line="265" w:lineRule="exact"/>
        <w:rPr>
          <w:rFonts w:ascii="Tahoma" w:eastAsia="Tahoma" w:hAnsi="Tahoma" w:cs="Tahoma"/>
          <w:sz w:val="22"/>
          <w:szCs w:val="22"/>
        </w:rPr>
      </w:pPr>
      <w:r>
        <w:rPr>
          <w:rFonts w:ascii="Tahoma" w:eastAsia="Calibri" w:hAnsi="Tahoma" w:cs="Tahoma"/>
          <w:b/>
          <w:spacing w:val="-1"/>
          <w:sz w:val="22"/>
          <w:szCs w:val="22"/>
        </w:rPr>
        <w:t>Competitors</w:t>
      </w:r>
      <w:r w:rsidR="00055FF4" w:rsidRPr="00407B54">
        <w:rPr>
          <w:rFonts w:ascii="Tahoma" w:eastAsia="Calibri" w:hAnsi="Tahoma" w:cs="Tahoma"/>
          <w:b/>
          <w:spacing w:val="-3"/>
          <w:sz w:val="22"/>
          <w:szCs w:val="22"/>
        </w:rPr>
        <w:t xml:space="preserve"> </w:t>
      </w:r>
      <w:r w:rsidR="00055FF4" w:rsidRPr="00407B54">
        <w:rPr>
          <w:rFonts w:ascii="Tahoma" w:eastAsia="Calibri" w:hAnsi="Tahoma" w:cs="Tahoma"/>
          <w:b/>
          <w:spacing w:val="-1"/>
          <w:sz w:val="22"/>
          <w:szCs w:val="22"/>
        </w:rPr>
        <w:t>must provide</w:t>
      </w:r>
      <w:r w:rsidR="00055FF4" w:rsidRPr="00407B54">
        <w:rPr>
          <w:rFonts w:ascii="Tahoma" w:eastAsia="Calibri" w:hAnsi="Tahoma" w:cs="Tahoma"/>
          <w:spacing w:val="-1"/>
          <w:sz w:val="22"/>
          <w:szCs w:val="22"/>
        </w:rPr>
        <w:t>:</w:t>
      </w:r>
    </w:p>
    <w:p w14:paraId="78BE99F3" w14:textId="77777777" w:rsidR="00321CB3" w:rsidRDefault="00321CB3" w:rsidP="00321CB3">
      <w:pPr>
        <w:pStyle w:val="ListParagraph"/>
        <w:widowControl w:val="0"/>
        <w:numPr>
          <w:ilvl w:val="1"/>
          <w:numId w:val="10"/>
        </w:numPr>
        <w:tabs>
          <w:tab w:val="left" w:pos="2988"/>
          <w:tab w:val="left" w:pos="6346"/>
        </w:tabs>
        <w:spacing w:line="265" w:lineRule="exact"/>
        <w:rPr>
          <w:rFonts w:ascii="Tahoma" w:eastAsia="Tahoma" w:hAnsi="Tahoma" w:cs="Tahoma"/>
          <w:sz w:val="22"/>
          <w:szCs w:val="22"/>
        </w:rPr>
        <w:sectPr w:rsidR="00321CB3" w:rsidSect="00285C5A">
          <w:headerReference w:type="default" r:id="rId28"/>
          <w:footerReference w:type="even" r:id="rId29"/>
          <w:footerReference w:type="default" r:id="rId30"/>
          <w:pgSz w:w="12240" w:h="15840" w:code="1"/>
          <w:pgMar w:top="1440" w:right="1080" w:bottom="1080" w:left="1440" w:header="432" w:footer="432" w:gutter="0"/>
          <w:cols w:space="720"/>
          <w:docGrid w:linePitch="360"/>
        </w:sectPr>
      </w:pPr>
    </w:p>
    <w:p w14:paraId="3300B84E" w14:textId="77777777" w:rsidR="00321CB3" w:rsidRPr="00321CB3" w:rsidRDefault="00321CB3" w:rsidP="00321CB3">
      <w:pPr>
        <w:pStyle w:val="ListParagraph"/>
        <w:widowControl w:val="0"/>
        <w:numPr>
          <w:ilvl w:val="1"/>
          <w:numId w:val="10"/>
        </w:numPr>
        <w:tabs>
          <w:tab w:val="left" w:pos="2988"/>
          <w:tab w:val="left" w:pos="6346"/>
        </w:tabs>
        <w:spacing w:line="265" w:lineRule="exact"/>
        <w:rPr>
          <w:rFonts w:ascii="Tahoma" w:eastAsia="Tahoma" w:hAnsi="Tahoma" w:cs="Tahoma"/>
          <w:sz w:val="22"/>
          <w:szCs w:val="22"/>
        </w:rPr>
      </w:pPr>
      <w:r w:rsidRPr="00321CB3">
        <w:rPr>
          <w:rFonts w:ascii="Tahoma" w:eastAsia="Tahoma" w:hAnsi="Tahoma" w:cs="Tahoma"/>
          <w:sz w:val="22"/>
          <w:szCs w:val="22"/>
        </w:rPr>
        <w:t>Orienteering Compass</w:t>
      </w:r>
    </w:p>
    <w:p w14:paraId="5B00A38E" w14:textId="77777777" w:rsidR="00321CB3" w:rsidRPr="00321CB3" w:rsidRDefault="00321CB3" w:rsidP="00321CB3">
      <w:pPr>
        <w:pStyle w:val="ListParagraph"/>
        <w:widowControl w:val="0"/>
        <w:numPr>
          <w:ilvl w:val="1"/>
          <w:numId w:val="10"/>
        </w:numPr>
        <w:tabs>
          <w:tab w:val="left" w:pos="2988"/>
          <w:tab w:val="left" w:pos="6346"/>
        </w:tabs>
        <w:spacing w:line="265" w:lineRule="exact"/>
        <w:rPr>
          <w:rFonts w:ascii="Tahoma" w:eastAsia="Calibri" w:hAnsi="Tahoma" w:cs="Tahoma"/>
          <w:spacing w:val="-1"/>
          <w:sz w:val="22"/>
          <w:szCs w:val="22"/>
        </w:rPr>
      </w:pPr>
      <w:r w:rsidRPr="00321CB3">
        <w:rPr>
          <w:rFonts w:ascii="Tahoma" w:eastAsia="Calibri" w:hAnsi="Tahoma" w:cs="Tahoma"/>
          <w:spacing w:val="-1"/>
          <w:sz w:val="22"/>
          <w:szCs w:val="22"/>
        </w:rPr>
        <w:t>Pens</w:t>
      </w:r>
      <w:r w:rsidRPr="00321CB3">
        <w:rPr>
          <w:rFonts w:ascii="Tahoma" w:eastAsia="Calibri" w:hAnsi="Tahoma" w:cs="Tahoma"/>
          <w:sz w:val="22"/>
          <w:szCs w:val="22"/>
        </w:rPr>
        <w:t xml:space="preserve"> or </w:t>
      </w:r>
      <w:r w:rsidRPr="00321CB3">
        <w:rPr>
          <w:rFonts w:ascii="Tahoma" w:eastAsia="Calibri" w:hAnsi="Tahoma" w:cs="Tahoma"/>
          <w:spacing w:val="-1"/>
          <w:sz w:val="22"/>
          <w:szCs w:val="22"/>
        </w:rPr>
        <w:t>pencils</w:t>
      </w:r>
    </w:p>
    <w:p w14:paraId="0F871D94" w14:textId="36EDC739" w:rsidR="00321CB3" w:rsidRPr="00321CB3" w:rsidRDefault="00321CB3" w:rsidP="00321CB3">
      <w:pPr>
        <w:pStyle w:val="ListParagraph"/>
        <w:widowControl w:val="0"/>
        <w:numPr>
          <w:ilvl w:val="1"/>
          <w:numId w:val="10"/>
        </w:numPr>
        <w:tabs>
          <w:tab w:val="left" w:pos="2988"/>
          <w:tab w:val="left" w:pos="6346"/>
        </w:tabs>
        <w:spacing w:line="265" w:lineRule="exact"/>
        <w:rPr>
          <w:rFonts w:ascii="Tahoma" w:eastAsia="Tahoma" w:hAnsi="Tahoma" w:cs="Tahoma"/>
          <w:sz w:val="22"/>
          <w:szCs w:val="22"/>
        </w:rPr>
      </w:pPr>
      <w:r w:rsidRPr="00321CB3">
        <w:rPr>
          <w:rFonts w:ascii="Tahoma" w:eastAsia="Calibri" w:hAnsi="Tahoma" w:cs="Tahoma"/>
          <w:spacing w:val="-1"/>
          <w:sz w:val="22"/>
          <w:szCs w:val="22"/>
        </w:rPr>
        <w:t>Eye and Ear protection</w:t>
      </w:r>
    </w:p>
    <w:p w14:paraId="3B277896" w14:textId="77777777" w:rsidR="00321CB3" w:rsidRPr="00321CB3" w:rsidRDefault="00321CB3" w:rsidP="00321CB3">
      <w:pPr>
        <w:pStyle w:val="ListParagraph"/>
        <w:widowControl w:val="0"/>
        <w:numPr>
          <w:ilvl w:val="1"/>
          <w:numId w:val="10"/>
        </w:numPr>
        <w:tabs>
          <w:tab w:val="left" w:pos="2988"/>
          <w:tab w:val="left" w:pos="6346"/>
        </w:tabs>
        <w:spacing w:line="265" w:lineRule="exact"/>
        <w:rPr>
          <w:rFonts w:ascii="Tahoma" w:eastAsia="Calibri" w:hAnsi="Tahoma" w:cs="Tahoma"/>
          <w:spacing w:val="-1"/>
          <w:sz w:val="22"/>
          <w:szCs w:val="22"/>
        </w:rPr>
      </w:pPr>
      <w:r w:rsidRPr="00321CB3">
        <w:rPr>
          <w:rFonts w:ascii="Tahoma" w:eastAsia="Calibri" w:hAnsi="Tahoma" w:cs="Tahoma"/>
          <w:spacing w:val="-1"/>
          <w:sz w:val="22"/>
          <w:szCs w:val="22"/>
        </w:rPr>
        <w:t>Suitable field</w:t>
      </w:r>
      <w:r w:rsidRPr="00321CB3">
        <w:rPr>
          <w:rFonts w:ascii="Tahoma" w:eastAsia="Calibri" w:hAnsi="Tahoma" w:cs="Tahoma"/>
          <w:spacing w:val="1"/>
          <w:sz w:val="22"/>
          <w:szCs w:val="22"/>
        </w:rPr>
        <w:t xml:space="preserve"> </w:t>
      </w:r>
      <w:r w:rsidRPr="00321CB3">
        <w:rPr>
          <w:rFonts w:ascii="Tahoma" w:eastAsia="Calibri" w:hAnsi="Tahoma" w:cs="Tahoma"/>
          <w:spacing w:val="-1"/>
          <w:sz w:val="22"/>
          <w:szCs w:val="22"/>
        </w:rPr>
        <w:t>clothing</w:t>
      </w:r>
      <w:r w:rsidRPr="00321CB3">
        <w:rPr>
          <w:rFonts w:ascii="Tahoma" w:eastAsia="Calibri" w:hAnsi="Tahoma" w:cs="Tahoma"/>
          <w:spacing w:val="-2"/>
          <w:sz w:val="22"/>
          <w:szCs w:val="22"/>
        </w:rPr>
        <w:t xml:space="preserve"> </w:t>
      </w:r>
      <w:r w:rsidRPr="00321CB3">
        <w:rPr>
          <w:rFonts w:ascii="Tahoma" w:eastAsia="Calibri" w:hAnsi="Tahoma" w:cs="Tahoma"/>
          <w:spacing w:val="-1"/>
          <w:sz w:val="22"/>
          <w:szCs w:val="22"/>
        </w:rPr>
        <w:t>and</w:t>
      </w:r>
      <w:r w:rsidRPr="00321CB3">
        <w:rPr>
          <w:rFonts w:ascii="Tahoma" w:eastAsia="Calibri" w:hAnsi="Tahoma" w:cs="Tahoma"/>
          <w:spacing w:val="1"/>
          <w:sz w:val="22"/>
          <w:szCs w:val="22"/>
        </w:rPr>
        <w:t xml:space="preserve"> </w:t>
      </w:r>
      <w:r w:rsidRPr="00321CB3">
        <w:rPr>
          <w:rFonts w:ascii="Tahoma" w:eastAsia="Calibri" w:hAnsi="Tahoma" w:cs="Tahoma"/>
          <w:spacing w:val="-1"/>
          <w:sz w:val="22"/>
          <w:szCs w:val="22"/>
        </w:rPr>
        <w:t>footwear (No open toed shoes)</w:t>
      </w:r>
    </w:p>
    <w:p w14:paraId="7F33ABD1" w14:textId="77777777" w:rsidR="00321CB3" w:rsidRPr="00321CB3" w:rsidRDefault="00321CB3" w:rsidP="00321CB3">
      <w:pPr>
        <w:pStyle w:val="ListParagraph"/>
        <w:widowControl w:val="0"/>
        <w:numPr>
          <w:ilvl w:val="1"/>
          <w:numId w:val="10"/>
        </w:numPr>
        <w:tabs>
          <w:tab w:val="left" w:pos="2988"/>
          <w:tab w:val="left" w:pos="6346"/>
        </w:tabs>
        <w:spacing w:line="265" w:lineRule="exact"/>
        <w:rPr>
          <w:rFonts w:ascii="Tahoma" w:eastAsia="Tahoma" w:hAnsi="Tahoma" w:cs="Tahoma"/>
          <w:sz w:val="22"/>
          <w:szCs w:val="22"/>
        </w:rPr>
      </w:pPr>
      <w:r w:rsidRPr="00321CB3">
        <w:rPr>
          <w:rFonts w:ascii="Tahoma" w:eastAsia="Calibri" w:hAnsi="Tahoma" w:cs="Tahoma"/>
          <w:spacing w:val="-1"/>
          <w:sz w:val="22"/>
          <w:szCs w:val="22"/>
        </w:rPr>
        <w:t>Protractor (optional)</w:t>
      </w:r>
    </w:p>
    <w:p w14:paraId="4D86715C" w14:textId="6FBA521F" w:rsidR="00321CB3" w:rsidRPr="00321CB3" w:rsidRDefault="00321CB3" w:rsidP="00321CB3">
      <w:pPr>
        <w:pStyle w:val="ListParagraph"/>
        <w:widowControl w:val="0"/>
        <w:numPr>
          <w:ilvl w:val="1"/>
          <w:numId w:val="10"/>
        </w:numPr>
        <w:tabs>
          <w:tab w:val="left" w:pos="2988"/>
          <w:tab w:val="left" w:pos="6346"/>
        </w:tabs>
        <w:spacing w:line="265" w:lineRule="exact"/>
        <w:rPr>
          <w:rFonts w:ascii="Tahoma" w:eastAsia="Tahoma" w:hAnsi="Tahoma" w:cs="Tahoma"/>
          <w:sz w:val="22"/>
          <w:szCs w:val="22"/>
        </w:rPr>
      </w:pPr>
      <w:r w:rsidRPr="00321CB3">
        <w:rPr>
          <w:rFonts w:ascii="Tahoma" w:eastAsia="Calibri" w:hAnsi="Tahoma" w:cs="Tahoma"/>
          <w:spacing w:val="-1"/>
          <w:sz w:val="22"/>
          <w:szCs w:val="22"/>
        </w:rPr>
        <w:t>Clipboard (optional, clean/no writing)</w:t>
      </w:r>
    </w:p>
    <w:p w14:paraId="27AF2E77" w14:textId="77777777" w:rsidR="00321CB3" w:rsidRPr="00321CB3" w:rsidRDefault="00321CB3" w:rsidP="00321CB3">
      <w:pPr>
        <w:pStyle w:val="ListParagraph"/>
        <w:widowControl w:val="0"/>
        <w:numPr>
          <w:ilvl w:val="1"/>
          <w:numId w:val="10"/>
        </w:numPr>
        <w:tabs>
          <w:tab w:val="left" w:pos="2988"/>
          <w:tab w:val="left" w:pos="6346"/>
        </w:tabs>
        <w:spacing w:line="265" w:lineRule="exact"/>
        <w:rPr>
          <w:rFonts w:ascii="Tahoma" w:eastAsia="Calibri" w:hAnsi="Tahoma" w:cs="Tahoma"/>
          <w:spacing w:val="-1"/>
          <w:sz w:val="22"/>
          <w:szCs w:val="22"/>
        </w:rPr>
      </w:pPr>
      <w:r w:rsidRPr="00321CB3">
        <w:rPr>
          <w:rFonts w:ascii="Tahoma" w:eastAsia="Calibri" w:hAnsi="Tahoma" w:cs="Tahoma"/>
          <w:spacing w:val="-1"/>
          <w:sz w:val="22"/>
          <w:szCs w:val="22"/>
        </w:rPr>
        <w:t>Sunscreen(recommended)</w:t>
      </w:r>
    </w:p>
    <w:p w14:paraId="68EEFF6B" w14:textId="77777777" w:rsidR="00321CB3" w:rsidRPr="00321CB3" w:rsidRDefault="00321CB3" w:rsidP="00321CB3">
      <w:pPr>
        <w:pStyle w:val="ListParagraph"/>
        <w:widowControl w:val="0"/>
        <w:numPr>
          <w:ilvl w:val="1"/>
          <w:numId w:val="10"/>
        </w:numPr>
        <w:tabs>
          <w:tab w:val="left" w:pos="2988"/>
          <w:tab w:val="left" w:pos="6346"/>
        </w:tabs>
        <w:spacing w:line="265" w:lineRule="exact"/>
        <w:rPr>
          <w:rFonts w:ascii="Tahoma" w:eastAsia="Tahoma" w:hAnsi="Tahoma" w:cs="Tahoma"/>
          <w:sz w:val="22"/>
          <w:szCs w:val="22"/>
        </w:rPr>
      </w:pPr>
      <w:r w:rsidRPr="00321CB3">
        <w:rPr>
          <w:rFonts w:ascii="Tahoma" w:eastAsia="Tahoma" w:hAnsi="Tahoma" w:cs="Tahoma"/>
          <w:sz w:val="22"/>
          <w:szCs w:val="22"/>
        </w:rPr>
        <w:t>Bug Spray (recommended)</w:t>
      </w:r>
    </w:p>
    <w:p w14:paraId="39B7B1E9" w14:textId="02E010BE" w:rsidR="00321CB3" w:rsidRPr="00321CB3" w:rsidRDefault="00321CB3" w:rsidP="00321CB3">
      <w:pPr>
        <w:pStyle w:val="ListParagraph"/>
        <w:widowControl w:val="0"/>
        <w:numPr>
          <w:ilvl w:val="1"/>
          <w:numId w:val="10"/>
        </w:numPr>
        <w:tabs>
          <w:tab w:val="left" w:pos="2988"/>
          <w:tab w:val="left" w:pos="6346"/>
        </w:tabs>
        <w:spacing w:line="265" w:lineRule="exact"/>
        <w:rPr>
          <w:rFonts w:ascii="Tahoma" w:eastAsia="Tahoma" w:hAnsi="Tahoma" w:cs="Tahoma"/>
          <w:sz w:val="22"/>
          <w:szCs w:val="22"/>
        </w:rPr>
      </w:pPr>
      <w:r w:rsidRPr="00321CB3">
        <w:rPr>
          <w:rFonts w:ascii="Tahoma" w:eastAsia="Tahoma" w:hAnsi="Tahoma" w:cs="Tahoma"/>
          <w:sz w:val="22"/>
          <w:szCs w:val="22"/>
        </w:rPr>
        <w:t>Water for drinking (recommended)</w:t>
      </w:r>
    </w:p>
    <w:p w14:paraId="43250A45" w14:textId="77777777" w:rsidR="00321CB3" w:rsidRDefault="00321CB3" w:rsidP="00321CB3">
      <w:pPr>
        <w:widowControl w:val="0"/>
        <w:tabs>
          <w:tab w:val="left" w:pos="3510"/>
        </w:tabs>
        <w:spacing w:before="120" w:line="265" w:lineRule="exact"/>
        <w:rPr>
          <w:rFonts w:ascii="Tahoma" w:eastAsia="Tahoma" w:hAnsi="Tahoma" w:cs="Tahoma"/>
          <w:b/>
          <w:bCs/>
          <w:sz w:val="22"/>
          <w:szCs w:val="22"/>
        </w:rPr>
        <w:sectPr w:rsidR="00321CB3" w:rsidSect="00321CB3">
          <w:type w:val="continuous"/>
          <w:pgSz w:w="12240" w:h="15840" w:code="1"/>
          <w:pgMar w:top="1440" w:right="1080" w:bottom="1080" w:left="1440" w:header="432" w:footer="432" w:gutter="0"/>
          <w:cols w:num="2" w:space="720"/>
          <w:docGrid w:linePitch="360"/>
        </w:sectPr>
      </w:pPr>
    </w:p>
    <w:p w14:paraId="64C718AD" w14:textId="450AA0A1" w:rsidR="00321CB3" w:rsidRPr="00321CB3" w:rsidRDefault="00C646B7" w:rsidP="00321CB3">
      <w:pPr>
        <w:widowControl w:val="0"/>
        <w:tabs>
          <w:tab w:val="left" w:pos="3510"/>
        </w:tabs>
        <w:spacing w:before="120" w:line="265" w:lineRule="exact"/>
        <w:rPr>
          <w:rFonts w:ascii="Tahoma" w:eastAsia="Tahoma" w:hAnsi="Tahoma" w:cs="Tahoma"/>
          <w:sz w:val="22"/>
          <w:szCs w:val="22"/>
        </w:rPr>
      </w:pPr>
      <w:r w:rsidRPr="00321CB3">
        <w:rPr>
          <w:rFonts w:ascii="Tahoma" w:eastAsia="Tahoma" w:hAnsi="Tahoma" w:cs="Tahoma"/>
          <w:b/>
          <w:bCs/>
          <w:sz w:val="22"/>
          <w:szCs w:val="22"/>
        </w:rPr>
        <w:t>Prohibited items while competing</w:t>
      </w:r>
      <w:r w:rsidRPr="00321CB3">
        <w:rPr>
          <w:rFonts w:ascii="Tahoma" w:eastAsia="Tahoma" w:hAnsi="Tahoma" w:cs="Tahoma"/>
          <w:sz w:val="22"/>
          <w:szCs w:val="22"/>
        </w:rPr>
        <w:t xml:space="preserve">: If found, </w:t>
      </w:r>
      <w:r w:rsidR="007A2C61" w:rsidRPr="00321CB3">
        <w:rPr>
          <w:rFonts w:ascii="Tahoma" w:eastAsia="Tahoma" w:hAnsi="Tahoma" w:cs="Tahoma"/>
          <w:sz w:val="22"/>
          <w:szCs w:val="22"/>
        </w:rPr>
        <w:t>competitor</w:t>
      </w:r>
      <w:r w:rsidRPr="00321CB3">
        <w:rPr>
          <w:rFonts w:ascii="Tahoma" w:eastAsia="Tahoma" w:hAnsi="Tahoma" w:cs="Tahoma"/>
          <w:sz w:val="22"/>
          <w:szCs w:val="22"/>
        </w:rPr>
        <w:t xml:space="preserve"> will be disqualified for that portion of the event</w:t>
      </w:r>
      <w:r w:rsidR="00B172FE" w:rsidRPr="00321CB3">
        <w:rPr>
          <w:rFonts w:ascii="Tahoma" w:eastAsia="Tahoma" w:hAnsi="Tahoma" w:cs="Tahoma"/>
          <w:sz w:val="22"/>
          <w:szCs w:val="22"/>
        </w:rPr>
        <w:t>:</w:t>
      </w:r>
    </w:p>
    <w:p w14:paraId="589CD551" w14:textId="77777777" w:rsidR="00321CB3" w:rsidRDefault="00321CB3" w:rsidP="00321CB3">
      <w:pPr>
        <w:pStyle w:val="ListParagraph"/>
        <w:widowControl w:val="0"/>
        <w:numPr>
          <w:ilvl w:val="1"/>
          <w:numId w:val="10"/>
        </w:numPr>
        <w:tabs>
          <w:tab w:val="left" w:pos="3510"/>
        </w:tabs>
        <w:spacing w:before="120" w:line="265" w:lineRule="exact"/>
        <w:rPr>
          <w:rFonts w:ascii="Tahoma" w:eastAsia="Tahoma" w:hAnsi="Tahoma" w:cs="Tahoma"/>
          <w:sz w:val="22"/>
          <w:szCs w:val="22"/>
        </w:rPr>
        <w:sectPr w:rsidR="00321CB3" w:rsidSect="00321CB3">
          <w:type w:val="continuous"/>
          <w:pgSz w:w="12240" w:h="15840" w:code="1"/>
          <w:pgMar w:top="1440" w:right="1080" w:bottom="1080" w:left="1440" w:header="432" w:footer="432" w:gutter="0"/>
          <w:cols w:space="720"/>
          <w:docGrid w:linePitch="360"/>
        </w:sectPr>
      </w:pPr>
    </w:p>
    <w:p w14:paraId="2E4A3902" w14:textId="25A5CD70" w:rsidR="00321CB3" w:rsidRPr="00321CB3" w:rsidRDefault="00C646B7" w:rsidP="00321CB3">
      <w:pPr>
        <w:pStyle w:val="ListParagraph"/>
        <w:widowControl w:val="0"/>
        <w:numPr>
          <w:ilvl w:val="1"/>
          <w:numId w:val="10"/>
        </w:numPr>
        <w:tabs>
          <w:tab w:val="left" w:pos="3510"/>
        </w:tabs>
        <w:spacing w:before="120" w:line="265" w:lineRule="exact"/>
        <w:rPr>
          <w:rFonts w:ascii="Tahoma" w:eastAsia="Tahoma" w:hAnsi="Tahoma" w:cs="Tahoma"/>
          <w:sz w:val="22"/>
          <w:szCs w:val="22"/>
        </w:rPr>
      </w:pPr>
      <w:r w:rsidRPr="00321CB3">
        <w:rPr>
          <w:rFonts w:ascii="Tahoma" w:eastAsia="Tahoma" w:hAnsi="Tahoma" w:cs="Tahoma"/>
          <w:sz w:val="22"/>
          <w:szCs w:val="22"/>
        </w:rPr>
        <w:t>Radios</w:t>
      </w:r>
    </w:p>
    <w:p w14:paraId="786C40D4" w14:textId="77777777" w:rsidR="00321CB3" w:rsidRPr="00321CB3" w:rsidRDefault="00C646B7" w:rsidP="00321CB3">
      <w:pPr>
        <w:pStyle w:val="ListParagraph"/>
        <w:widowControl w:val="0"/>
        <w:numPr>
          <w:ilvl w:val="1"/>
          <w:numId w:val="10"/>
        </w:numPr>
        <w:tabs>
          <w:tab w:val="left" w:pos="3510"/>
        </w:tabs>
        <w:spacing w:before="120" w:line="265" w:lineRule="exact"/>
        <w:rPr>
          <w:rFonts w:ascii="Tahoma" w:eastAsia="Tahoma" w:hAnsi="Tahoma" w:cs="Tahoma"/>
          <w:sz w:val="22"/>
          <w:szCs w:val="22"/>
        </w:rPr>
      </w:pPr>
      <w:r w:rsidRPr="00321CB3">
        <w:rPr>
          <w:rFonts w:ascii="Tahoma" w:eastAsia="Tahoma" w:hAnsi="Tahoma" w:cs="Tahoma"/>
          <w:sz w:val="22"/>
          <w:szCs w:val="22"/>
        </w:rPr>
        <w:t>Cell Phone</w:t>
      </w:r>
    </w:p>
    <w:p w14:paraId="453AF26F" w14:textId="30AD0381" w:rsidR="00C646B7" w:rsidRPr="00321CB3" w:rsidRDefault="00C646B7" w:rsidP="00321CB3">
      <w:pPr>
        <w:pStyle w:val="ListParagraph"/>
        <w:widowControl w:val="0"/>
        <w:numPr>
          <w:ilvl w:val="1"/>
          <w:numId w:val="10"/>
        </w:numPr>
        <w:tabs>
          <w:tab w:val="left" w:pos="3510"/>
        </w:tabs>
        <w:spacing w:before="120" w:line="265" w:lineRule="exact"/>
        <w:rPr>
          <w:rFonts w:ascii="Tahoma" w:eastAsia="Tahoma" w:hAnsi="Tahoma" w:cs="Tahoma"/>
          <w:sz w:val="22"/>
          <w:szCs w:val="22"/>
        </w:rPr>
      </w:pPr>
      <w:r w:rsidRPr="00321CB3">
        <w:rPr>
          <w:rFonts w:ascii="Tahoma" w:eastAsia="Tahoma" w:hAnsi="Tahoma" w:cs="Tahoma"/>
          <w:sz w:val="22"/>
          <w:szCs w:val="22"/>
        </w:rPr>
        <w:t>Field Guides</w:t>
      </w:r>
      <w:r w:rsidRPr="00321CB3">
        <w:rPr>
          <w:rFonts w:ascii="Tahoma" w:eastAsia="Tahoma" w:hAnsi="Tahoma" w:cs="Tahoma"/>
          <w:sz w:val="22"/>
          <w:szCs w:val="22"/>
        </w:rPr>
        <w:tab/>
      </w:r>
    </w:p>
    <w:p w14:paraId="77E40629" w14:textId="77777777" w:rsidR="00321CB3" w:rsidRPr="00321CB3" w:rsidRDefault="00C646B7" w:rsidP="00321CB3">
      <w:pPr>
        <w:pStyle w:val="ListParagraph"/>
        <w:widowControl w:val="0"/>
        <w:numPr>
          <w:ilvl w:val="1"/>
          <w:numId w:val="10"/>
        </w:numPr>
        <w:tabs>
          <w:tab w:val="left" w:pos="3510"/>
        </w:tabs>
        <w:spacing w:line="265" w:lineRule="exact"/>
        <w:rPr>
          <w:rFonts w:ascii="Tahoma" w:hAnsi="Tahoma" w:cs="Tahoma"/>
          <w:sz w:val="22"/>
          <w:szCs w:val="22"/>
        </w:rPr>
      </w:pPr>
      <w:r w:rsidRPr="00321CB3">
        <w:rPr>
          <w:rFonts w:ascii="Tahoma" w:hAnsi="Tahoma" w:cs="Tahoma"/>
          <w:sz w:val="22"/>
          <w:szCs w:val="22"/>
        </w:rPr>
        <w:t>Electronic and/or digital compass</w:t>
      </w:r>
    </w:p>
    <w:p w14:paraId="51CC88EC" w14:textId="77777777" w:rsidR="00321CB3" w:rsidRPr="00321CB3" w:rsidRDefault="004A23F6" w:rsidP="00321CB3">
      <w:pPr>
        <w:pStyle w:val="ListParagraph"/>
        <w:widowControl w:val="0"/>
        <w:numPr>
          <w:ilvl w:val="1"/>
          <w:numId w:val="10"/>
        </w:numPr>
        <w:tabs>
          <w:tab w:val="left" w:pos="3510"/>
        </w:tabs>
        <w:spacing w:line="265" w:lineRule="exact"/>
        <w:rPr>
          <w:rFonts w:ascii="Tahoma" w:eastAsia="Tahoma" w:hAnsi="Tahoma" w:cs="Tahoma"/>
          <w:sz w:val="22"/>
          <w:szCs w:val="22"/>
        </w:rPr>
      </w:pPr>
      <w:r w:rsidRPr="00321CB3">
        <w:rPr>
          <w:rFonts w:ascii="Tahoma" w:eastAsia="Tahoma" w:hAnsi="Tahoma" w:cs="Tahoma"/>
          <w:sz w:val="22"/>
          <w:szCs w:val="22"/>
        </w:rPr>
        <w:t>Binoculars</w:t>
      </w:r>
    </w:p>
    <w:p w14:paraId="02EAB7D0" w14:textId="5490CB1A" w:rsidR="005E5AAA" w:rsidRPr="00321CB3" w:rsidRDefault="007E7849" w:rsidP="00321CB3">
      <w:pPr>
        <w:pStyle w:val="ListParagraph"/>
        <w:widowControl w:val="0"/>
        <w:numPr>
          <w:ilvl w:val="1"/>
          <w:numId w:val="10"/>
        </w:numPr>
        <w:tabs>
          <w:tab w:val="left" w:pos="3510"/>
        </w:tabs>
        <w:spacing w:line="265" w:lineRule="exact"/>
        <w:rPr>
          <w:rFonts w:ascii="Tahoma" w:eastAsia="Tahoma" w:hAnsi="Tahoma" w:cs="Tahoma"/>
          <w:sz w:val="22"/>
          <w:szCs w:val="22"/>
        </w:rPr>
      </w:pPr>
      <w:r w:rsidRPr="00321CB3">
        <w:rPr>
          <w:rFonts w:ascii="Tahoma" w:eastAsia="Tahoma" w:hAnsi="Tahoma" w:cs="Tahoma"/>
          <w:sz w:val="22"/>
          <w:szCs w:val="22"/>
        </w:rPr>
        <w:t>R</w:t>
      </w:r>
      <w:r w:rsidR="00C646B7" w:rsidRPr="00321CB3">
        <w:rPr>
          <w:rFonts w:ascii="Tahoma" w:eastAsia="Tahoma" w:hAnsi="Tahoma" w:cs="Tahoma"/>
          <w:sz w:val="22"/>
          <w:szCs w:val="22"/>
        </w:rPr>
        <w:t xml:space="preserve">ange Finding Equipment </w:t>
      </w:r>
    </w:p>
    <w:p w14:paraId="13B06AB5" w14:textId="77777777" w:rsidR="00321CB3" w:rsidRDefault="00321CB3" w:rsidP="00286E0B">
      <w:pPr>
        <w:widowControl w:val="0"/>
        <w:tabs>
          <w:tab w:val="left" w:pos="2520"/>
        </w:tabs>
        <w:spacing w:before="200" w:line="265" w:lineRule="exact"/>
        <w:rPr>
          <w:rFonts w:ascii="Tahoma" w:eastAsia="Tahoma" w:hAnsi="Tahoma" w:cs="Tahoma"/>
          <w:b/>
          <w:spacing w:val="-1"/>
          <w:sz w:val="22"/>
          <w:szCs w:val="22"/>
        </w:rPr>
        <w:sectPr w:rsidR="00321CB3" w:rsidSect="00321CB3">
          <w:type w:val="continuous"/>
          <w:pgSz w:w="12240" w:h="15840" w:code="1"/>
          <w:pgMar w:top="1440" w:right="1080" w:bottom="1080" w:left="1440" w:header="432" w:footer="432" w:gutter="0"/>
          <w:cols w:num="2" w:space="720"/>
          <w:docGrid w:linePitch="360"/>
        </w:sectPr>
      </w:pPr>
    </w:p>
    <w:p w14:paraId="455DB913" w14:textId="5CA0BE39" w:rsidR="00B41604" w:rsidRDefault="00EC51F4" w:rsidP="00286E0B">
      <w:pPr>
        <w:widowControl w:val="0"/>
        <w:tabs>
          <w:tab w:val="left" w:pos="2520"/>
        </w:tabs>
        <w:spacing w:before="200" w:line="265" w:lineRule="exact"/>
        <w:rPr>
          <w:rFonts w:ascii="Tahoma" w:eastAsia="Tahoma" w:hAnsi="Tahoma" w:cs="Tahoma"/>
          <w:spacing w:val="-1"/>
          <w:sz w:val="22"/>
          <w:szCs w:val="22"/>
        </w:rPr>
      </w:pPr>
      <w:r>
        <w:rPr>
          <w:rFonts w:ascii="Tahoma" w:eastAsia="Tahoma" w:hAnsi="Tahoma" w:cs="Tahoma"/>
          <w:b/>
          <w:spacing w:val="-1"/>
          <w:sz w:val="22"/>
          <w:szCs w:val="22"/>
        </w:rPr>
        <w:t>S</w:t>
      </w:r>
      <w:r w:rsidR="006939C3" w:rsidRPr="00407B54">
        <w:rPr>
          <w:rFonts w:ascii="Tahoma" w:eastAsia="Tahoma" w:hAnsi="Tahoma" w:cs="Tahoma"/>
          <w:b/>
          <w:spacing w:val="-1"/>
          <w:sz w:val="22"/>
          <w:szCs w:val="22"/>
        </w:rPr>
        <w:t>hooting</w:t>
      </w:r>
      <w:r w:rsidR="006939C3" w:rsidRPr="00407B54">
        <w:rPr>
          <w:rFonts w:ascii="Tahoma" w:eastAsia="Tahoma" w:hAnsi="Tahoma" w:cs="Tahoma"/>
          <w:b/>
          <w:spacing w:val="-2"/>
          <w:sz w:val="22"/>
          <w:szCs w:val="22"/>
        </w:rPr>
        <w:t xml:space="preserve"> </w:t>
      </w:r>
      <w:r w:rsidR="006939C3" w:rsidRPr="00407B54">
        <w:rPr>
          <w:rFonts w:ascii="Tahoma" w:eastAsia="Tahoma" w:hAnsi="Tahoma" w:cs="Tahoma"/>
          <w:b/>
          <w:spacing w:val="-1"/>
          <w:sz w:val="22"/>
          <w:szCs w:val="22"/>
        </w:rPr>
        <w:t>Equipment:</w:t>
      </w:r>
      <w:r w:rsidR="006939C3" w:rsidRPr="00407B54">
        <w:rPr>
          <w:rFonts w:ascii="Tahoma" w:eastAsia="Tahoma" w:hAnsi="Tahoma" w:cs="Tahoma"/>
          <w:b/>
          <w:sz w:val="22"/>
          <w:szCs w:val="22"/>
        </w:rPr>
        <w:t xml:space="preserve"> </w:t>
      </w:r>
      <w:r w:rsidR="006939C3" w:rsidRPr="00407B54">
        <w:rPr>
          <w:rFonts w:ascii="Tahoma" w:eastAsia="Tahoma" w:hAnsi="Tahoma" w:cs="Tahoma"/>
          <w:b/>
          <w:spacing w:val="7"/>
          <w:sz w:val="22"/>
          <w:szCs w:val="22"/>
        </w:rPr>
        <w:t xml:space="preserve"> </w:t>
      </w:r>
      <w:r w:rsidR="007A2C61">
        <w:rPr>
          <w:rFonts w:ascii="Tahoma" w:eastAsia="Tahoma" w:hAnsi="Tahoma" w:cs="Tahoma"/>
          <w:spacing w:val="-1"/>
          <w:sz w:val="22"/>
          <w:szCs w:val="22"/>
        </w:rPr>
        <w:t>Competitors</w:t>
      </w:r>
      <w:r w:rsidR="006939C3" w:rsidRPr="00407B54">
        <w:rPr>
          <w:rFonts w:ascii="Tahoma" w:eastAsia="Tahoma" w:hAnsi="Tahoma" w:cs="Tahoma"/>
          <w:spacing w:val="-2"/>
          <w:sz w:val="22"/>
          <w:szCs w:val="22"/>
        </w:rPr>
        <w:t xml:space="preserve"> </w:t>
      </w:r>
      <w:r w:rsidR="006939C3" w:rsidRPr="00407B54">
        <w:rPr>
          <w:rFonts w:ascii="Tahoma" w:eastAsia="Tahoma" w:hAnsi="Tahoma" w:cs="Tahoma"/>
          <w:spacing w:val="-1"/>
          <w:sz w:val="22"/>
          <w:szCs w:val="22"/>
        </w:rPr>
        <w:t>must provide their</w:t>
      </w:r>
      <w:r w:rsidR="006939C3" w:rsidRPr="00407B54">
        <w:rPr>
          <w:rFonts w:ascii="Tahoma" w:eastAsia="Tahoma" w:hAnsi="Tahoma" w:cs="Tahoma"/>
          <w:sz w:val="22"/>
          <w:szCs w:val="22"/>
        </w:rPr>
        <w:t xml:space="preserve"> </w:t>
      </w:r>
      <w:r w:rsidR="006939C3" w:rsidRPr="00407B54">
        <w:rPr>
          <w:rFonts w:ascii="Tahoma" w:eastAsia="Tahoma" w:hAnsi="Tahoma" w:cs="Tahoma"/>
          <w:spacing w:val="-1"/>
          <w:sz w:val="22"/>
          <w:szCs w:val="22"/>
        </w:rPr>
        <w:t>own archery</w:t>
      </w:r>
      <w:r w:rsidR="006939C3" w:rsidRPr="00407B54">
        <w:rPr>
          <w:rFonts w:ascii="Tahoma" w:eastAsia="Tahoma" w:hAnsi="Tahoma" w:cs="Tahoma"/>
          <w:spacing w:val="1"/>
          <w:sz w:val="22"/>
          <w:szCs w:val="22"/>
        </w:rPr>
        <w:t xml:space="preserve"> </w:t>
      </w:r>
      <w:r w:rsidR="006939C3" w:rsidRPr="00407B54">
        <w:rPr>
          <w:rFonts w:ascii="Tahoma" w:eastAsia="Tahoma" w:hAnsi="Tahoma" w:cs="Tahoma"/>
          <w:spacing w:val="-1"/>
          <w:sz w:val="22"/>
          <w:szCs w:val="22"/>
        </w:rPr>
        <w:t>equipment,</w:t>
      </w:r>
      <w:r w:rsidR="006939C3" w:rsidRPr="00407B54">
        <w:rPr>
          <w:rFonts w:ascii="Tahoma" w:eastAsia="Tahoma" w:hAnsi="Tahoma" w:cs="Tahoma"/>
          <w:spacing w:val="1"/>
          <w:sz w:val="22"/>
          <w:szCs w:val="22"/>
        </w:rPr>
        <w:t xml:space="preserve"> </w:t>
      </w:r>
      <w:r w:rsidR="006939C3" w:rsidRPr="00407B54">
        <w:rPr>
          <w:rFonts w:ascii="Tahoma" w:eastAsia="Tahoma" w:hAnsi="Tahoma" w:cs="Tahoma"/>
          <w:spacing w:val="-1"/>
          <w:sz w:val="22"/>
          <w:szCs w:val="22"/>
        </w:rPr>
        <w:t>firearms</w:t>
      </w:r>
      <w:r w:rsidR="004B19AF">
        <w:rPr>
          <w:rFonts w:ascii="Tahoma" w:eastAsia="Tahoma" w:hAnsi="Tahoma" w:cs="Tahoma"/>
          <w:spacing w:val="-1"/>
          <w:sz w:val="22"/>
          <w:szCs w:val="22"/>
        </w:rPr>
        <w:t>,</w:t>
      </w:r>
      <w:r w:rsidR="006939C3" w:rsidRPr="00407B54">
        <w:rPr>
          <w:rFonts w:ascii="Tahoma" w:eastAsia="Tahoma" w:hAnsi="Tahoma" w:cs="Tahoma"/>
          <w:sz w:val="22"/>
          <w:szCs w:val="22"/>
        </w:rPr>
        <w:t xml:space="preserve"> </w:t>
      </w:r>
      <w:r w:rsidR="006939C3" w:rsidRPr="00407B54">
        <w:rPr>
          <w:rFonts w:ascii="Tahoma" w:eastAsia="Tahoma" w:hAnsi="Tahoma" w:cs="Tahoma"/>
          <w:spacing w:val="-1"/>
          <w:sz w:val="22"/>
          <w:szCs w:val="22"/>
        </w:rPr>
        <w:t>and</w:t>
      </w:r>
      <w:r w:rsidR="006939C3" w:rsidRPr="00407B54">
        <w:rPr>
          <w:rFonts w:ascii="Tahoma" w:eastAsia="Tahoma" w:hAnsi="Tahoma" w:cs="Tahoma"/>
          <w:spacing w:val="47"/>
          <w:sz w:val="22"/>
          <w:szCs w:val="22"/>
        </w:rPr>
        <w:t xml:space="preserve"> </w:t>
      </w:r>
      <w:r w:rsidR="006939C3" w:rsidRPr="00407B54">
        <w:rPr>
          <w:rFonts w:ascii="Tahoma" w:eastAsia="Tahoma" w:hAnsi="Tahoma" w:cs="Tahoma"/>
          <w:spacing w:val="-1"/>
          <w:sz w:val="22"/>
          <w:szCs w:val="22"/>
        </w:rPr>
        <w:t>ammunition for</w:t>
      </w:r>
      <w:r w:rsidR="006939C3" w:rsidRPr="00407B54">
        <w:rPr>
          <w:rFonts w:ascii="Tahoma" w:eastAsia="Tahoma" w:hAnsi="Tahoma" w:cs="Tahoma"/>
          <w:sz w:val="22"/>
          <w:szCs w:val="22"/>
        </w:rPr>
        <w:t xml:space="preserve"> </w:t>
      </w:r>
      <w:r w:rsidR="006939C3" w:rsidRPr="00407B54">
        <w:rPr>
          <w:rFonts w:ascii="Tahoma" w:eastAsia="Tahoma" w:hAnsi="Tahoma" w:cs="Tahoma"/>
          <w:spacing w:val="-1"/>
          <w:sz w:val="22"/>
          <w:szCs w:val="22"/>
        </w:rPr>
        <w:t>the live-fire events,</w:t>
      </w:r>
      <w:r w:rsidR="006939C3" w:rsidRPr="00407B54">
        <w:rPr>
          <w:rFonts w:ascii="Tahoma" w:eastAsia="Tahoma" w:hAnsi="Tahoma" w:cs="Tahoma"/>
          <w:spacing w:val="1"/>
          <w:sz w:val="22"/>
          <w:szCs w:val="22"/>
        </w:rPr>
        <w:t xml:space="preserve"> </w:t>
      </w:r>
      <w:r w:rsidR="006939C3" w:rsidRPr="00407B54">
        <w:rPr>
          <w:rFonts w:ascii="Tahoma" w:eastAsia="Tahoma" w:hAnsi="Tahoma" w:cs="Tahoma"/>
          <w:spacing w:val="-1"/>
          <w:sz w:val="22"/>
          <w:szCs w:val="22"/>
        </w:rPr>
        <w:t>but they</w:t>
      </w:r>
      <w:r w:rsidR="006939C3" w:rsidRPr="00407B54">
        <w:rPr>
          <w:rFonts w:ascii="Tahoma" w:eastAsia="Tahoma" w:hAnsi="Tahoma" w:cs="Tahoma"/>
          <w:spacing w:val="1"/>
          <w:sz w:val="22"/>
          <w:szCs w:val="22"/>
        </w:rPr>
        <w:t xml:space="preserve"> </w:t>
      </w:r>
      <w:r w:rsidR="006939C3" w:rsidRPr="00407B54">
        <w:rPr>
          <w:rFonts w:ascii="Tahoma" w:eastAsia="Tahoma" w:hAnsi="Tahoma" w:cs="Tahoma"/>
          <w:spacing w:val="-2"/>
          <w:sz w:val="22"/>
          <w:szCs w:val="22"/>
        </w:rPr>
        <w:t>must</w:t>
      </w:r>
      <w:r w:rsidR="006939C3" w:rsidRPr="00407B54">
        <w:rPr>
          <w:rFonts w:ascii="Tahoma" w:eastAsia="Tahoma" w:hAnsi="Tahoma" w:cs="Tahoma"/>
          <w:spacing w:val="-1"/>
          <w:sz w:val="22"/>
          <w:szCs w:val="22"/>
        </w:rPr>
        <w:t xml:space="preserve"> meet</w:t>
      </w:r>
      <w:r w:rsidR="006939C3" w:rsidRPr="00407B54">
        <w:rPr>
          <w:rFonts w:ascii="Tahoma" w:eastAsia="Tahoma" w:hAnsi="Tahoma" w:cs="Tahoma"/>
          <w:spacing w:val="1"/>
          <w:sz w:val="22"/>
          <w:szCs w:val="22"/>
        </w:rPr>
        <w:t xml:space="preserve"> </w:t>
      </w:r>
      <w:r w:rsidR="006939C3" w:rsidRPr="00407B54">
        <w:rPr>
          <w:rFonts w:ascii="Tahoma" w:eastAsia="Tahoma" w:hAnsi="Tahoma" w:cs="Tahoma"/>
          <w:spacing w:val="-1"/>
          <w:sz w:val="22"/>
          <w:szCs w:val="22"/>
        </w:rPr>
        <w:t>the restrictions</w:t>
      </w:r>
      <w:r w:rsidR="006939C3" w:rsidRPr="00407B54">
        <w:rPr>
          <w:rFonts w:ascii="Tahoma" w:eastAsia="Tahoma" w:hAnsi="Tahoma" w:cs="Tahoma"/>
          <w:spacing w:val="-2"/>
          <w:sz w:val="22"/>
          <w:szCs w:val="22"/>
        </w:rPr>
        <w:t xml:space="preserve"> </w:t>
      </w:r>
      <w:r w:rsidR="006939C3" w:rsidRPr="00407B54">
        <w:rPr>
          <w:rFonts w:ascii="Tahoma" w:eastAsia="Tahoma" w:hAnsi="Tahoma" w:cs="Tahoma"/>
          <w:spacing w:val="-1"/>
          <w:sz w:val="22"/>
          <w:szCs w:val="22"/>
        </w:rPr>
        <w:t>listed</w:t>
      </w:r>
      <w:r w:rsidR="006939C3" w:rsidRPr="00407B54">
        <w:rPr>
          <w:rFonts w:ascii="Tahoma" w:eastAsia="Tahoma" w:hAnsi="Tahoma" w:cs="Tahoma"/>
          <w:spacing w:val="1"/>
          <w:sz w:val="22"/>
          <w:szCs w:val="22"/>
        </w:rPr>
        <w:t xml:space="preserve"> </w:t>
      </w:r>
      <w:r w:rsidR="006939C3" w:rsidRPr="00407B54">
        <w:rPr>
          <w:rFonts w:ascii="Tahoma" w:eastAsia="Tahoma" w:hAnsi="Tahoma" w:cs="Tahoma"/>
          <w:spacing w:val="-1"/>
          <w:sz w:val="22"/>
          <w:szCs w:val="22"/>
        </w:rPr>
        <w:t>below.</w:t>
      </w:r>
      <w:r w:rsidR="006939C3" w:rsidRPr="00407B54">
        <w:rPr>
          <w:rFonts w:ascii="Tahoma" w:eastAsia="Tahoma" w:hAnsi="Tahoma" w:cs="Tahoma"/>
          <w:spacing w:val="67"/>
          <w:sz w:val="22"/>
          <w:szCs w:val="22"/>
        </w:rPr>
        <w:t xml:space="preserve"> </w:t>
      </w:r>
      <w:r w:rsidR="006939C3" w:rsidRPr="00407B54">
        <w:rPr>
          <w:rFonts w:ascii="Tahoma" w:eastAsia="Tahoma" w:hAnsi="Tahoma" w:cs="Tahoma"/>
          <w:spacing w:val="-1"/>
          <w:sz w:val="22"/>
          <w:szCs w:val="22"/>
        </w:rPr>
        <w:t>No</w:t>
      </w:r>
      <w:r w:rsidR="006939C3" w:rsidRPr="00407B54">
        <w:rPr>
          <w:rFonts w:ascii="Tahoma" w:eastAsia="Tahoma" w:hAnsi="Tahoma" w:cs="Tahoma"/>
          <w:spacing w:val="55"/>
          <w:sz w:val="22"/>
          <w:szCs w:val="22"/>
        </w:rPr>
        <w:t xml:space="preserve"> </w:t>
      </w:r>
      <w:r w:rsidR="006939C3" w:rsidRPr="00407B54">
        <w:rPr>
          <w:rFonts w:ascii="Tahoma" w:eastAsia="Tahoma" w:hAnsi="Tahoma" w:cs="Tahoma"/>
          <w:spacing w:val="-1"/>
          <w:sz w:val="22"/>
          <w:szCs w:val="22"/>
        </w:rPr>
        <w:t>equipment</w:t>
      </w:r>
      <w:r w:rsidR="006939C3" w:rsidRPr="00407B54">
        <w:rPr>
          <w:rFonts w:ascii="Tahoma" w:eastAsia="Tahoma" w:hAnsi="Tahoma" w:cs="Tahoma"/>
          <w:spacing w:val="1"/>
          <w:sz w:val="22"/>
          <w:szCs w:val="22"/>
        </w:rPr>
        <w:t xml:space="preserve"> </w:t>
      </w:r>
      <w:r w:rsidR="006939C3" w:rsidRPr="00407B54">
        <w:rPr>
          <w:rFonts w:ascii="Tahoma" w:eastAsia="Tahoma" w:hAnsi="Tahoma" w:cs="Tahoma"/>
          <w:spacing w:val="-1"/>
          <w:sz w:val="22"/>
          <w:szCs w:val="22"/>
        </w:rPr>
        <w:t>is</w:t>
      </w:r>
      <w:r w:rsidR="006939C3" w:rsidRPr="00407B54">
        <w:rPr>
          <w:rFonts w:ascii="Tahoma" w:eastAsia="Tahoma" w:hAnsi="Tahoma" w:cs="Tahoma"/>
          <w:sz w:val="22"/>
          <w:szCs w:val="22"/>
        </w:rPr>
        <w:t xml:space="preserve"> </w:t>
      </w:r>
      <w:r w:rsidR="006939C3" w:rsidRPr="00407B54">
        <w:rPr>
          <w:rFonts w:ascii="Tahoma" w:eastAsia="Tahoma" w:hAnsi="Tahoma" w:cs="Tahoma"/>
          <w:spacing w:val="-1"/>
          <w:sz w:val="22"/>
          <w:szCs w:val="22"/>
        </w:rPr>
        <w:t>provided.</w:t>
      </w:r>
    </w:p>
    <w:p w14:paraId="75E23331" w14:textId="77777777" w:rsidR="00967CD5" w:rsidRDefault="00967CD5" w:rsidP="00286E0B">
      <w:pPr>
        <w:widowControl w:val="0"/>
        <w:tabs>
          <w:tab w:val="left" w:pos="2520"/>
        </w:tabs>
        <w:spacing w:before="200" w:line="265" w:lineRule="exact"/>
        <w:rPr>
          <w:rFonts w:ascii="Tahoma" w:eastAsia="Tahoma" w:hAnsi="Tahoma" w:cs="Tahoma"/>
          <w:spacing w:val="-1"/>
          <w:sz w:val="22"/>
          <w:szCs w:val="22"/>
        </w:rPr>
      </w:pPr>
    </w:p>
    <w:tbl>
      <w:tblPr>
        <w:tblStyle w:val="TableGrid"/>
        <w:tblW w:w="9805" w:type="dxa"/>
        <w:tblLayout w:type="fixed"/>
        <w:tblCellMar>
          <w:left w:w="0" w:type="dxa"/>
          <w:right w:w="0" w:type="dxa"/>
        </w:tblCellMar>
        <w:tblLook w:val="04A0" w:firstRow="1" w:lastRow="0" w:firstColumn="1" w:lastColumn="0" w:noHBand="0" w:noVBand="1"/>
      </w:tblPr>
      <w:tblGrid>
        <w:gridCol w:w="2175"/>
        <w:gridCol w:w="7630"/>
      </w:tblGrid>
      <w:tr w:rsidR="009B0056" w14:paraId="2F93E1F2" w14:textId="77777777" w:rsidTr="0020785E">
        <w:tc>
          <w:tcPr>
            <w:tcW w:w="2104" w:type="dxa"/>
          </w:tcPr>
          <w:p w14:paraId="7A4A9667" w14:textId="77777777" w:rsidR="00BA6F00" w:rsidRDefault="009B0056" w:rsidP="00D21B65">
            <w:pPr>
              <w:widowControl w:val="0"/>
              <w:ind w:left="144" w:right="144"/>
              <w:rPr>
                <w:rFonts w:ascii="Tahoma" w:eastAsia="Calibri" w:hAnsi="Calibri"/>
                <w:b/>
                <w:spacing w:val="-1"/>
                <w:sz w:val="22"/>
                <w:szCs w:val="22"/>
              </w:rPr>
            </w:pPr>
            <w:r w:rsidRPr="00407B54">
              <w:rPr>
                <w:rFonts w:ascii="Tahoma" w:eastAsia="Calibri" w:hAnsi="Calibri"/>
                <w:b/>
                <w:spacing w:val="-1"/>
                <w:sz w:val="22"/>
                <w:szCs w:val="22"/>
              </w:rPr>
              <w:t>SHOOTING</w:t>
            </w:r>
          </w:p>
          <w:p w14:paraId="4437032B" w14:textId="4AEA0045" w:rsidR="009B0056" w:rsidRDefault="009B0056" w:rsidP="00D21B65">
            <w:pPr>
              <w:widowControl w:val="0"/>
              <w:ind w:left="144" w:right="144"/>
              <w:rPr>
                <w:rFonts w:ascii="Tahoma" w:eastAsia="Calibri" w:hAnsi="Calibri"/>
                <w:b/>
                <w:spacing w:val="-1"/>
                <w:sz w:val="22"/>
                <w:szCs w:val="22"/>
              </w:rPr>
            </w:pPr>
            <w:r w:rsidRPr="00407B54">
              <w:rPr>
                <w:rFonts w:ascii="Tahoma" w:eastAsia="Calibri" w:hAnsi="Calibri"/>
                <w:b/>
                <w:spacing w:val="-1"/>
                <w:sz w:val="22"/>
                <w:szCs w:val="22"/>
              </w:rPr>
              <w:t>EQUIPMENT</w:t>
            </w:r>
          </w:p>
          <w:p w14:paraId="103A5768" w14:textId="4AAB4BE8" w:rsidR="00275626" w:rsidRPr="00407B54" w:rsidRDefault="00275626" w:rsidP="00275626">
            <w:pPr>
              <w:widowControl w:val="0"/>
              <w:ind w:left="102" w:right="1155"/>
              <w:rPr>
                <w:sz w:val="22"/>
                <w:szCs w:val="22"/>
              </w:rPr>
            </w:pPr>
          </w:p>
          <w:p w14:paraId="3A2F4B7C" w14:textId="09DFC896" w:rsidR="009B0056" w:rsidRDefault="009B0056" w:rsidP="00197EAE">
            <w:pPr>
              <w:widowControl w:val="0"/>
              <w:spacing w:line="265" w:lineRule="exact"/>
              <w:rPr>
                <w:rFonts w:ascii="Tahoma" w:eastAsia="Tahoma" w:hAnsi="Tahoma" w:cs="Tahoma"/>
                <w:spacing w:val="-1"/>
                <w:sz w:val="22"/>
                <w:szCs w:val="22"/>
              </w:rPr>
            </w:pPr>
            <w:r w:rsidRPr="00407B54">
              <w:rPr>
                <w:rFonts w:ascii="Tahoma" w:eastAsia="Calibri" w:hAnsi="Calibri"/>
                <w:i/>
                <w:spacing w:val="-1"/>
                <w:w w:val="95"/>
                <w:sz w:val="22"/>
                <w:szCs w:val="22"/>
              </w:rPr>
              <w:t>Necessary</w:t>
            </w:r>
            <w:r w:rsidRPr="00407B54">
              <w:rPr>
                <w:rFonts w:ascii="Tahoma" w:eastAsia="Calibri" w:hAnsi="Calibri"/>
                <w:i/>
                <w:spacing w:val="1"/>
                <w:w w:val="95"/>
                <w:sz w:val="22"/>
                <w:szCs w:val="22"/>
              </w:rPr>
              <w:t xml:space="preserve"> </w:t>
            </w:r>
            <w:r w:rsidRPr="00407B54">
              <w:rPr>
                <w:rFonts w:ascii="Tahoma" w:eastAsia="Calibri" w:hAnsi="Calibri"/>
                <w:i/>
                <w:spacing w:val="-1"/>
                <w:w w:val="95"/>
                <w:sz w:val="22"/>
                <w:szCs w:val="22"/>
              </w:rPr>
              <w:t>equipment</w:t>
            </w:r>
            <w:r w:rsidRPr="00407B54">
              <w:rPr>
                <w:rFonts w:ascii="Tahoma" w:eastAsia="Calibri" w:hAnsi="Calibri"/>
                <w:i/>
                <w:spacing w:val="24"/>
                <w:w w:val="95"/>
                <w:sz w:val="22"/>
                <w:szCs w:val="22"/>
              </w:rPr>
              <w:t xml:space="preserve"> </w:t>
            </w:r>
            <w:r w:rsidRPr="00407B54">
              <w:rPr>
                <w:rFonts w:ascii="Tahoma" w:eastAsia="Calibri" w:hAnsi="Calibri"/>
                <w:i/>
                <w:spacing w:val="-2"/>
                <w:sz w:val="22"/>
                <w:szCs w:val="22"/>
              </w:rPr>
              <w:t>and</w:t>
            </w:r>
            <w:r w:rsidRPr="00407B54">
              <w:rPr>
                <w:rFonts w:ascii="Tahoma" w:eastAsia="Calibri" w:hAnsi="Calibri"/>
                <w:i/>
                <w:spacing w:val="-35"/>
                <w:sz w:val="22"/>
                <w:szCs w:val="22"/>
              </w:rPr>
              <w:t xml:space="preserve"> </w:t>
            </w:r>
            <w:r w:rsidRPr="00407B54">
              <w:rPr>
                <w:rFonts w:ascii="Tahoma" w:eastAsia="Calibri" w:hAnsi="Calibri"/>
                <w:i/>
                <w:spacing w:val="-2"/>
                <w:sz w:val="22"/>
                <w:szCs w:val="22"/>
              </w:rPr>
              <w:t>supplies</w:t>
            </w:r>
            <w:r w:rsidRPr="00407B54">
              <w:rPr>
                <w:rFonts w:ascii="Tahoma" w:eastAsia="Calibri" w:hAnsi="Calibri"/>
                <w:i/>
                <w:spacing w:val="-34"/>
                <w:sz w:val="22"/>
                <w:szCs w:val="22"/>
              </w:rPr>
              <w:t xml:space="preserve"> </w:t>
            </w:r>
            <w:r w:rsidRPr="00407B54">
              <w:rPr>
                <w:rFonts w:ascii="Tahoma" w:eastAsia="Calibri" w:hAnsi="Calibri"/>
                <w:i/>
                <w:spacing w:val="-2"/>
                <w:sz w:val="22"/>
                <w:szCs w:val="22"/>
              </w:rPr>
              <w:t>required</w:t>
            </w:r>
            <w:r w:rsidRPr="00407B54">
              <w:rPr>
                <w:rFonts w:ascii="Tahoma" w:eastAsia="Calibri" w:hAnsi="Calibri"/>
                <w:i/>
                <w:spacing w:val="27"/>
                <w:w w:val="96"/>
                <w:sz w:val="22"/>
                <w:szCs w:val="22"/>
              </w:rPr>
              <w:t xml:space="preserve"> </w:t>
            </w:r>
            <w:r w:rsidRPr="00407B54">
              <w:rPr>
                <w:rFonts w:ascii="Tahoma" w:eastAsia="Calibri" w:hAnsi="Calibri"/>
                <w:i/>
                <w:spacing w:val="-2"/>
                <w:sz w:val="22"/>
                <w:szCs w:val="22"/>
              </w:rPr>
              <w:t>for</w:t>
            </w:r>
            <w:r w:rsidRPr="00407B54">
              <w:rPr>
                <w:rFonts w:ascii="Tahoma" w:eastAsia="Calibri" w:hAnsi="Calibri"/>
                <w:i/>
                <w:spacing w:val="-25"/>
                <w:sz w:val="22"/>
                <w:szCs w:val="22"/>
              </w:rPr>
              <w:t xml:space="preserve"> </w:t>
            </w:r>
            <w:r w:rsidRPr="00407B54">
              <w:rPr>
                <w:rFonts w:ascii="Tahoma" w:eastAsia="Calibri" w:hAnsi="Calibri"/>
                <w:i/>
                <w:spacing w:val="-2"/>
                <w:sz w:val="22"/>
                <w:szCs w:val="22"/>
              </w:rPr>
              <w:t>the</w:t>
            </w:r>
            <w:r w:rsidRPr="00407B54">
              <w:rPr>
                <w:rFonts w:ascii="Tahoma" w:eastAsia="Calibri" w:hAnsi="Calibri"/>
                <w:i/>
                <w:spacing w:val="-25"/>
                <w:sz w:val="22"/>
                <w:szCs w:val="22"/>
              </w:rPr>
              <w:t xml:space="preserve"> </w:t>
            </w:r>
            <w:r w:rsidRPr="00407B54">
              <w:rPr>
                <w:rFonts w:ascii="Tahoma" w:eastAsia="Calibri" w:hAnsi="Calibri"/>
                <w:i/>
                <w:spacing w:val="-2"/>
                <w:sz w:val="22"/>
                <w:szCs w:val="22"/>
              </w:rPr>
              <w:t>live-fire</w:t>
            </w:r>
            <w:r w:rsidRPr="00407B54">
              <w:rPr>
                <w:rFonts w:ascii="Tahoma" w:eastAsia="Calibri" w:hAnsi="Calibri"/>
                <w:i/>
                <w:spacing w:val="-26"/>
                <w:sz w:val="22"/>
                <w:szCs w:val="22"/>
              </w:rPr>
              <w:t xml:space="preserve"> </w:t>
            </w:r>
            <w:r w:rsidRPr="00407B54">
              <w:rPr>
                <w:rFonts w:ascii="Tahoma" w:eastAsia="Calibri" w:hAnsi="Calibri"/>
                <w:i/>
                <w:spacing w:val="-2"/>
                <w:sz w:val="22"/>
                <w:szCs w:val="22"/>
              </w:rPr>
              <w:t>portions</w:t>
            </w:r>
            <w:r w:rsidRPr="00407B54">
              <w:rPr>
                <w:rFonts w:ascii="Tahoma" w:eastAsia="Calibri" w:hAnsi="Calibri"/>
                <w:i/>
                <w:spacing w:val="30"/>
                <w:w w:val="96"/>
                <w:sz w:val="22"/>
                <w:szCs w:val="22"/>
              </w:rPr>
              <w:t xml:space="preserve"> </w:t>
            </w:r>
            <w:r w:rsidRPr="00407B54">
              <w:rPr>
                <w:rFonts w:ascii="Tahoma" w:eastAsia="Calibri" w:hAnsi="Calibri"/>
                <w:i/>
                <w:sz w:val="22"/>
                <w:szCs w:val="22"/>
              </w:rPr>
              <w:t>of</w:t>
            </w:r>
            <w:r w:rsidRPr="00407B54">
              <w:rPr>
                <w:rFonts w:ascii="Tahoma" w:eastAsia="Calibri" w:hAnsi="Calibri"/>
                <w:i/>
                <w:spacing w:val="-24"/>
                <w:sz w:val="22"/>
                <w:szCs w:val="22"/>
              </w:rPr>
              <w:t xml:space="preserve"> </w:t>
            </w:r>
            <w:r w:rsidRPr="00407B54">
              <w:rPr>
                <w:rFonts w:ascii="Tahoma" w:eastAsia="Calibri" w:hAnsi="Calibri"/>
                <w:i/>
                <w:spacing w:val="-2"/>
                <w:sz w:val="22"/>
                <w:szCs w:val="22"/>
              </w:rPr>
              <w:t>this</w:t>
            </w:r>
            <w:r w:rsidRPr="00407B54">
              <w:rPr>
                <w:rFonts w:ascii="Tahoma" w:eastAsia="Calibri" w:hAnsi="Calibri"/>
                <w:i/>
                <w:spacing w:val="-24"/>
                <w:sz w:val="22"/>
                <w:szCs w:val="22"/>
              </w:rPr>
              <w:t xml:space="preserve"> </w:t>
            </w:r>
            <w:r w:rsidRPr="00407B54">
              <w:rPr>
                <w:rFonts w:ascii="Tahoma" w:eastAsia="Calibri" w:hAnsi="Calibri"/>
                <w:i/>
                <w:spacing w:val="-2"/>
                <w:sz w:val="22"/>
                <w:szCs w:val="22"/>
              </w:rPr>
              <w:t>event</w:t>
            </w:r>
            <w:r w:rsidRPr="00407B54">
              <w:rPr>
                <w:rFonts w:ascii="Tahoma" w:eastAsia="Calibri" w:hAnsi="Calibri"/>
                <w:i/>
                <w:spacing w:val="-24"/>
                <w:sz w:val="22"/>
                <w:szCs w:val="22"/>
              </w:rPr>
              <w:t xml:space="preserve"> </w:t>
            </w:r>
            <w:r w:rsidRPr="00407B54">
              <w:rPr>
                <w:rFonts w:ascii="Tahoma" w:eastAsia="Calibri" w:hAnsi="Calibri"/>
                <w:i/>
                <w:spacing w:val="-2"/>
                <w:sz w:val="22"/>
                <w:szCs w:val="22"/>
              </w:rPr>
              <w:t>must</w:t>
            </w:r>
            <w:r w:rsidRPr="00407B54">
              <w:rPr>
                <w:rFonts w:ascii="Tahoma" w:eastAsia="Calibri" w:hAnsi="Calibri"/>
                <w:i/>
                <w:spacing w:val="-23"/>
                <w:sz w:val="22"/>
                <w:szCs w:val="22"/>
              </w:rPr>
              <w:t xml:space="preserve"> </w:t>
            </w:r>
            <w:r w:rsidRPr="00407B54">
              <w:rPr>
                <w:rFonts w:ascii="Tahoma" w:eastAsia="Calibri" w:hAnsi="Calibri"/>
                <w:i/>
                <w:sz w:val="22"/>
                <w:szCs w:val="22"/>
              </w:rPr>
              <w:t>be</w:t>
            </w:r>
            <w:r w:rsidRPr="00407B54">
              <w:rPr>
                <w:rFonts w:ascii="Tahoma" w:eastAsia="Calibri" w:hAnsi="Calibri"/>
                <w:i/>
                <w:spacing w:val="26"/>
                <w:w w:val="95"/>
                <w:sz w:val="22"/>
                <w:szCs w:val="22"/>
              </w:rPr>
              <w:t xml:space="preserve"> </w:t>
            </w:r>
            <w:r w:rsidRPr="00407B54">
              <w:rPr>
                <w:rFonts w:ascii="Tahoma" w:eastAsia="Calibri" w:hAnsi="Calibri"/>
                <w:i/>
                <w:spacing w:val="-2"/>
                <w:sz w:val="22"/>
                <w:szCs w:val="22"/>
              </w:rPr>
              <w:t>provided</w:t>
            </w:r>
            <w:r w:rsidRPr="00407B54">
              <w:rPr>
                <w:rFonts w:ascii="Tahoma" w:eastAsia="Calibri" w:hAnsi="Calibri"/>
                <w:i/>
                <w:spacing w:val="-30"/>
                <w:sz w:val="22"/>
                <w:szCs w:val="22"/>
              </w:rPr>
              <w:t xml:space="preserve"> </w:t>
            </w:r>
            <w:r w:rsidRPr="00407B54">
              <w:rPr>
                <w:rFonts w:ascii="Tahoma" w:eastAsia="Calibri" w:hAnsi="Calibri"/>
                <w:i/>
                <w:sz w:val="22"/>
                <w:szCs w:val="22"/>
              </w:rPr>
              <w:t>by</w:t>
            </w:r>
            <w:r w:rsidRPr="00407B54">
              <w:rPr>
                <w:rFonts w:ascii="Tahoma" w:eastAsia="Calibri" w:hAnsi="Calibri"/>
                <w:i/>
                <w:spacing w:val="-29"/>
                <w:sz w:val="22"/>
                <w:szCs w:val="22"/>
              </w:rPr>
              <w:t xml:space="preserve"> </w:t>
            </w:r>
            <w:r w:rsidRPr="00407B54">
              <w:rPr>
                <w:rFonts w:ascii="Tahoma" w:eastAsia="Calibri" w:hAnsi="Calibri"/>
                <w:i/>
                <w:spacing w:val="-2"/>
                <w:sz w:val="22"/>
                <w:szCs w:val="22"/>
              </w:rPr>
              <w:t>the</w:t>
            </w:r>
            <w:r w:rsidRPr="00407B54">
              <w:rPr>
                <w:rFonts w:ascii="Tahoma" w:eastAsia="Calibri" w:hAnsi="Calibri"/>
                <w:i/>
                <w:spacing w:val="27"/>
                <w:w w:val="96"/>
                <w:sz w:val="22"/>
                <w:szCs w:val="22"/>
              </w:rPr>
              <w:t xml:space="preserve"> </w:t>
            </w:r>
            <w:r w:rsidR="007A2C61">
              <w:rPr>
                <w:rFonts w:ascii="Tahoma" w:eastAsia="Calibri" w:hAnsi="Calibri"/>
                <w:i/>
                <w:spacing w:val="-2"/>
                <w:sz w:val="22"/>
                <w:szCs w:val="22"/>
              </w:rPr>
              <w:t>competitors</w:t>
            </w:r>
            <w:r w:rsidRPr="00407B54">
              <w:rPr>
                <w:rFonts w:ascii="Tahoma" w:eastAsia="Calibri" w:hAnsi="Calibri"/>
                <w:i/>
                <w:spacing w:val="-2"/>
                <w:sz w:val="22"/>
                <w:szCs w:val="22"/>
              </w:rPr>
              <w:t>.</w:t>
            </w:r>
          </w:p>
        </w:tc>
        <w:tc>
          <w:tcPr>
            <w:tcW w:w="7380" w:type="dxa"/>
          </w:tcPr>
          <w:p w14:paraId="3B0D6B9E" w14:textId="54CE8E1E" w:rsidR="009B0056" w:rsidRPr="00FB7A02" w:rsidRDefault="009B0056" w:rsidP="00D95C99">
            <w:pPr>
              <w:widowControl w:val="0"/>
              <w:rPr>
                <w:rFonts w:ascii="Tahoma" w:eastAsia="Tahoma" w:hAnsi="Tahoma" w:cs="Tahoma"/>
                <w:sz w:val="22"/>
                <w:szCs w:val="22"/>
              </w:rPr>
            </w:pPr>
            <w:r w:rsidRPr="00FB7A02">
              <w:rPr>
                <w:rFonts w:ascii="Tahoma" w:eastAsia="Calibri" w:hAnsi="Calibri"/>
                <w:spacing w:val="-1"/>
                <w:sz w:val="22"/>
                <w:szCs w:val="22"/>
              </w:rPr>
              <w:t>Only</w:t>
            </w:r>
            <w:r w:rsidRPr="00FB7A02">
              <w:rPr>
                <w:rFonts w:ascii="Tahoma" w:eastAsia="Calibri" w:hAnsi="Calibri"/>
                <w:spacing w:val="1"/>
                <w:sz w:val="22"/>
                <w:szCs w:val="22"/>
              </w:rPr>
              <w:t xml:space="preserve"> </w:t>
            </w:r>
            <w:r w:rsidRPr="00FB7A02">
              <w:rPr>
                <w:rFonts w:ascii="Tahoma" w:eastAsia="Calibri" w:hAnsi="Calibri"/>
                <w:spacing w:val="-1"/>
                <w:sz w:val="22"/>
                <w:szCs w:val="22"/>
              </w:rPr>
              <w:t xml:space="preserve">in case </w:t>
            </w:r>
            <w:r w:rsidRPr="00FB7A02">
              <w:rPr>
                <w:rFonts w:ascii="Tahoma" w:eastAsia="Calibri" w:hAnsi="Calibri"/>
                <w:sz w:val="22"/>
                <w:szCs w:val="22"/>
              </w:rPr>
              <w:t xml:space="preserve">of </w:t>
            </w:r>
            <w:r w:rsidRPr="00FB7A02">
              <w:rPr>
                <w:rFonts w:ascii="Tahoma" w:eastAsia="Calibri" w:hAnsi="Calibri"/>
                <w:spacing w:val="-1"/>
                <w:sz w:val="22"/>
                <w:szCs w:val="22"/>
              </w:rPr>
              <w:t>malfunction may</w:t>
            </w:r>
            <w:r w:rsidRPr="00FB7A02">
              <w:rPr>
                <w:rFonts w:ascii="Tahoma" w:eastAsia="Calibri" w:hAnsi="Calibri"/>
                <w:spacing w:val="1"/>
                <w:sz w:val="22"/>
                <w:szCs w:val="22"/>
              </w:rPr>
              <w:t xml:space="preserve"> </w:t>
            </w:r>
            <w:r w:rsidRPr="00FB7A02">
              <w:rPr>
                <w:rFonts w:ascii="Tahoma" w:eastAsia="Calibri" w:hAnsi="Calibri"/>
                <w:sz w:val="22"/>
                <w:szCs w:val="22"/>
              </w:rPr>
              <w:t>a</w:t>
            </w:r>
            <w:r w:rsidRPr="00FB7A02">
              <w:rPr>
                <w:rFonts w:ascii="Tahoma" w:eastAsia="Calibri" w:hAnsi="Calibri"/>
                <w:spacing w:val="-3"/>
                <w:sz w:val="22"/>
                <w:szCs w:val="22"/>
              </w:rPr>
              <w:t xml:space="preserve"> </w:t>
            </w:r>
            <w:r w:rsidR="007A2C61" w:rsidRPr="00FB7A02">
              <w:rPr>
                <w:rFonts w:ascii="Tahoma" w:eastAsia="Calibri" w:hAnsi="Calibri"/>
                <w:spacing w:val="-1"/>
                <w:sz w:val="22"/>
                <w:szCs w:val="22"/>
              </w:rPr>
              <w:t>competitor</w:t>
            </w:r>
            <w:r w:rsidRPr="00FB7A02">
              <w:rPr>
                <w:rFonts w:ascii="Tahoma" w:eastAsia="Calibri" w:hAnsi="Calibri"/>
                <w:spacing w:val="1"/>
                <w:sz w:val="22"/>
                <w:szCs w:val="22"/>
              </w:rPr>
              <w:t xml:space="preserve"> </w:t>
            </w:r>
            <w:r w:rsidRPr="00FB7A02">
              <w:rPr>
                <w:rFonts w:ascii="Tahoma" w:eastAsia="Calibri" w:hAnsi="Calibri"/>
                <w:spacing w:val="-2"/>
                <w:sz w:val="22"/>
                <w:szCs w:val="22"/>
              </w:rPr>
              <w:t>change</w:t>
            </w:r>
            <w:r w:rsidRPr="00FB7A02">
              <w:rPr>
                <w:rFonts w:ascii="Tahoma" w:eastAsia="Calibri" w:hAnsi="Calibri"/>
                <w:spacing w:val="-1"/>
                <w:sz w:val="22"/>
                <w:szCs w:val="22"/>
              </w:rPr>
              <w:t xml:space="preserve"> firearm</w:t>
            </w:r>
            <w:r w:rsidRPr="00FB7A02">
              <w:rPr>
                <w:rFonts w:ascii="Tahoma" w:eastAsia="Calibri" w:hAnsi="Calibri"/>
                <w:sz w:val="22"/>
                <w:szCs w:val="22"/>
              </w:rPr>
              <w:t xml:space="preserve"> or bow</w:t>
            </w:r>
            <w:r w:rsidRPr="00FB7A02">
              <w:rPr>
                <w:rFonts w:ascii="Tahoma" w:eastAsia="Calibri" w:hAnsi="Calibri"/>
                <w:spacing w:val="31"/>
                <w:sz w:val="22"/>
                <w:szCs w:val="22"/>
              </w:rPr>
              <w:t xml:space="preserve"> </w:t>
            </w:r>
            <w:r w:rsidRPr="00FB7A02">
              <w:rPr>
                <w:rFonts w:ascii="Tahoma" w:eastAsia="Calibri" w:hAnsi="Calibri"/>
                <w:spacing w:val="-1"/>
                <w:sz w:val="22"/>
                <w:szCs w:val="22"/>
              </w:rPr>
              <w:t>during</w:t>
            </w:r>
            <w:r w:rsidRPr="00FB7A02">
              <w:rPr>
                <w:rFonts w:ascii="Tahoma" w:eastAsia="Calibri" w:hAnsi="Calibri"/>
                <w:spacing w:val="1"/>
                <w:sz w:val="22"/>
                <w:szCs w:val="22"/>
              </w:rPr>
              <w:t xml:space="preserve"> </w:t>
            </w:r>
            <w:r w:rsidRPr="00FB7A02">
              <w:rPr>
                <w:rFonts w:ascii="Tahoma" w:eastAsia="Calibri" w:hAnsi="Calibri"/>
                <w:spacing w:val="-1"/>
                <w:sz w:val="22"/>
                <w:szCs w:val="22"/>
              </w:rPr>
              <w:t>the activity.</w:t>
            </w:r>
            <w:r w:rsidRPr="00FB7A02">
              <w:rPr>
                <w:rFonts w:ascii="Tahoma" w:eastAsia="Calibri" w:hAnsi="Calibri"/>
                <w:spacing w:val="67"/>
                <w:sz w:val="22"/>
                <w:szCs w:val="22"/>
              </w:rPr>
              <w:t xml:space="preserve"> </w:t>
            </w:r>
            <w:r w:rsidRPr="00FB7A02">
              <w:rPr>
                <w:rFonts w:ascii="Tahoma" w:eastAsia="Calibri" w:hAnsi="Calibri"/>
                <w:spacing w:val="-1"/>
                <w:sz w:val="22"/>
                <w:szCs w:val="22"/>
              </w:rPr>
              <w:t>No</w:t>
            </w:r>
            <w:r w:rsidRPr="00FB7A02">
              <w:rPr>
                <w:rFonts w:ascii="Tahoma" w:eastAsia="Calibri" w:hAnsi="Calibri"/>
                <w:spacing w:val="-2"/>
                <w:sz w:val="22"/>
                <w:szCs w:val="22"/>
              </w:rPr>
              <w:t xml:space="preserve"> </w:t>
            </w:r>
            <w:r w:rsidRPr="00FB7A02">
              <w:rPr>
                <w:rFonts w:ascii="Tahoma" w:eastAsia="Calibri" w:hAnsi="Calibri"/>
                <w:spacing w:val="-1"/>
                <w:sz w:val="22"/>
                <w:szCs w:val="22"/>
              </w:rPr>
              <w:t>Rangefinders</w:t>
            </w:r>
            <w:r w:rsidRPr="00FB7A02">
              <w:rPr>
                <w:rFonts w:ascii="Tahoma" w:eastAsia="Calibri" w:hAnsi="Calibri"/>
                <w:sz w:val="22"/>
                <w:szCs w:val="22"/>
              </w:rPr>
              <w:t xml:space="preserve"> or binoculars </w:t>
            </w:r>
            <w:r w:rsidRPr="00FB7A02">
              <w:rPr>
                <w:rFonts w:ascii="Tahoma" w:eastAsia="Calibri" w:hAnsi="Calibri"/>
                <w:spacing w:val="-1"/>
                <w:sz w:val="22"/>
                <w:szCs w:val="22"/>
              </w:rPr>
              <w:t>permitted.</w:t>
            </w:r>
          </w:p>
          <w:p w14:paraId="7B2423E7" w14:textId="77777777" w:rsidR="009B0056" w:rsidRPr="00FB7A02" w:rsidRDefault="009B0056" w:rsidP="00D95C99">
            <w:pPr>
              <w:widowControl w:val="0"/>
              <w:spacing w:before="120" w:after="120"/>
              <w:rPr>
                <w:rFonts w:ascii="Tahoma" w:eastAsia="Tahoma" w:hAnsi="Tahoma" w:cs="Tahoma"/>
                <w:sz w:val="22"/>
                <w:szCs w:val="22"/>
              </w:rPr>
            </w:pPr>
            <w:r w:rsidRPr="00FB7A02">
              <w:rPr>
                <w:rFonts w:ascii="Tahoma" w:eastAsia="Calibri" w:hAnsi="Calibri"/>
                <w:spacing w:val="-1"/>
                <w:sz w:val="22"/>
                <w:szCs w:val="22"/>
              </w:rPr>
              <w:t>Shooting</w:t>
            </w:r>
            <w:r w:rsidRPr="00FB7A02">
              <w:rPr>
                <w:rFonts w:ascii="Tahoma" w:eastAsia="Calibri" w:hAnsi="Calibri"/>
                <w:spacing w:val="-2"/>
                <w:sz w:val="22"/>
                <w:szCs w:val="22"/>
              </w:rPr>
              <w:t xml:space="preserve"> </w:t>
            </w:r>
            <w:r w:rsidRPr="00FB7A02">
              <w:rPr>
                <w:rFonts w:ascii="Tahoma" w:eastAsia="Calibri" w:hAnsi="Calibri"/>
                <w:spacing w:val="-1"/>
                <w:sz w:val="22"/>
                <w:szCs w:val="22"/>
              </w:rPr>
              <w:t>Equipment</w:t>
            </w:r>
            <w:r w:rsidRPr="00FB7A02">
              <w:rPr>
                <w:rFonts w:ascii="Tahoma" w:eastAsia="Calibri" w:hAnsi="Calibri"/>
                <w:spacing w:val="-3"/>
                <w:sz w:val="22"/>
                <w:szCs w:val="22"/>
              </w:rPr>
              <w:t xml:space="preserve"> </w:t>
            </w:r>
            <w:r w:rsidRPr="00FB7A02">
              <w:rPr>
                <w:rFonts w:ascii="Tahoma" w:eastAsia="Calibri" w:hAnsi="Calibri"/>
                <w:spacing w:val="-1"/>
                <w:sz w:val="22"/>
                <w:szCs w:val="22"/>
              </w:rPr>
              <w:t>must meet</w:t>
            </w:r>
            <w:r w:rsidRPr="00FB7A02">
              <w:rPr>
                <w:rFonts w:ascii="Tahoma" w:eastAsia="Calibri" w:hAnsi="Calibri"/>
                <w:spacing w:val="-3"/>
                <w:sz w:val="22"/>
                <w:szCs w:val="22"/>
              </w:rPr>
              <w:t xml:space="preserve"> </w:t>
            </w:r>
            <w:r w:rsidRPr="00FB7A02">
              <w:rPr>
                <w:rFonts w:ascii="Tahoma" w:eastAsia="Calibri" w:hAnsi="Calibri"/>
                <w:spacing w:val="-1"/>
                <w:sz w:val="22"/>
                <w:szCs w:val="22"/>
              </w:rPr>
              <w:t>the</w:t>
            </w:r>
            <w:r w:rsidRPr="00FB7A02">
              <w:rPr>
                <w:rFonts w:ascii="Tahoma" w:eastAsia="Calibri" w:hAnsi="Calibri"/>
                <w:spacing w:val="1"/>
                <w:sz w:val="22"/>
                <w:szCs w:val="22"/>
              </w:rPr>
              <w:t xml:space="preserve"> </w:t>
            </w:r>
            <w:r w:rsidRPr="00FB7A02">
              <w:rPr>
                <w:rFonts w:ascii="Tahoma" w:eastAsia="Calibri" w:hAnsi="Calibri"/>
                <w:spacing w:val="-2"/>
                <w:sz w:val="22"/>
                <w:szCs w:val="22"/>
              </w:rPr>
              <w:t>following</w:t>
            </w:r>
            <w:r w:rsidRPr="00FB7A02">
              <w:rPr>
                <w:rFonts w:ascii="Tahoma" w:eastAsia="Calibri" w:hAnsi="Calibri"/>
                <w:sz w:val="22"/>
                <w:szCs w:val="22"/>
              </w:rPr>
              <w:t xml:space="preserve"> </w:t>
            </w:r>
            <w:r w:rsidRPr="00FB7A02">
              <w:rPr>
                <w:rFonts w:ascii="Tahoma" w:eastAsia="Calibri" w:hAnsi="Calibri"/>
                <w:spacing w:val="-1"/>
                <w:sz w:val="22"/>
                <w:szCs w:val="22"/>
              </w:rPr>
              <w:t>guidelines:</w:t>
            </w:r>
          </w:p>
          <w:p w14:paraId="38C1E739" w14:textId="0363FE68" w:rsidR="00286E0B" w:rsidRPr="00FB7A02" w:rsidRDefault="009B0056" w:rsidP="00286E0B">
            <w:pPr>
              <w:widowControl w:val="0"/>
              <w:rPr>
                <w:rFonts w:ascii="Tahoma" w:eastAsia="Calibri" w:hAnsi="Calibri"/>
                <w:spacing w:val="-1"/>
                <w:sz w:val="22"/>
                <w:szCs w:val="22"/>
              </w:rPr>
            </w:pPr>
            <w:r w:rsidRPr="00FB7A02">
              <w:rPr>
                <w:rFonts w:ascii="Tahoma" w:eastAsia="Calibri" w:hAnsi="Calibri"/>
                <w:b/>
                <w:spacing w:val="-1"/>
                <w:sz w:val="22"/>
                <w:szCs w:val="22"/>
                <w:u w:val="thick" w:color="000000"/>
              </w:rPr>
              <w:t>Rifle</w:t>
            </w:r>
            <w:r w:rsidRPr="00FB7A02">
              <w:rPr>
                <w:rFonts w:ascii="Tahoma" w:eastAsia="Calibri" w:hAnsi="Calibri"/>
                <w:spacing w:val="-1"/>
                <w:sz w:val="22"/>
                <w:szCs w:val="22"/>
                <w:u w:val="thick" w:color="000000"/>
              </w:rPr>
              <w:t>:</w:t>
            </w:r>
            <w:r w:rsidR="004644B5" w:rsidRPr="00FB7A02">
              <w:rPr>
                <w:rFonts w:ascii="Tahoma" w:eastAsia="Calibri" w:hAnsi="Calibri"/>
                <w:spacing w:val="-1"/>
                <w:sz w:val="22"/>
                <w:szCs w:val="22"/>
              </w:rPr>
              <w:t xml:space="preserve"> </w:t>
            </w:r>
            <w:r w:rsidRPr="00FB7A02">
              <w:rPr>
                <w:rFonts w:ascii="Tahoma" w:eastAsia="Calibri" w:hAnsi="Calibri"/>
                <w:spacing w:val="-1"/>
                <w:sz w:val="22"/>
                <w:szCs w:val="22"/>
              </w:rPr>
              <w:t>Any</w:t>
            </w:r>
            <w:r w:rsidRPr="00FB7A02">
              <w:rPr>
                <w:rFonts w:ascii="Tahoma" w:eastAsia="Calibri" w:hAnsi="Calibri"/>
                <w:spacing w:val="-2"/>
                <w:sz w:val="22"/>
                <w:szCs w:val="22"/>
              </w:rPr>
              <w:t xml:space="preserve"> safe</w:t>
            </w:r>
            <w:r w:rsidRPr="00FB7A02">
              <w:rPr>
                <w:rFonts w:ascii="Tahoma" w:eastAsia="Calibri" w:hAnsi="Calibri"/>
                <w:spacing w:val="-1"/>
                <w:sz w:val="22"/>
                <w:szCs w:val="22"/>
              </w:rPr>
              <w:t xml:space="preserve"> rifle</w:t>
            </w:r>
            <w:r w:rsidR="00B605C1" w:rsidRPr="00FB7A02">
              <w:rPr>
                <w:rFonts w:ascii="Tahoma" w:eastAsia="Calibri" w:hAnsi="Calibri"/>
                <w:spacing w:val="-1"/>
                <w:sz w:val="22"/>
                <w:szCs w:val="22"/>
              </w:rPr>
              <w:t xml:space="preserve"> meeting 4-H </w:t>
            </w:r>
            <w:r w:rsidR="00E745A2" w:rsidRPr="00FB7A02">
              <w:rPr>
                <w:rFonts w:ascii="Tahoma" w:eastAsia="Calibri" w:hAnsi="Calibri"/>
                <w:spacing w:val="-1"/>
                <w:sz w:val="22"/>
                <w:szCs w:val="22"/>
              </w:rPr>
              <w:t>Minimum standards</w:t>
            </w:r>
            <w:r w:rsidRPr="00FB7A02">
              <w:rPr>
                <w:rFonts w:ascii="Tahoma" w:eastAsia="Calibri" w:hAnsi="Calibri"/>
                <w:spacing w:val="-1"/>
                <w:sz w:val="22"/>
                <w:szCs w:val="22"/>
              </w:rPr>
              <w:t xml:space="preserve"> in .22</w:t>
            </w:r>
            <w:r w:rsidRPr="00FB7A02">
              <w:rPr>
                <w:rFonts w:ascii="Tahoma" w:eastAsia="Calibri" w:hAnsi="Calibri"/>
                <w:sz w:val="22"/>
                <w:szCs w:val="22"/>
              </w:rPr>
              <w:t xml:space="preserve"> </w:t>
            </w:r>
            <w:r w:rsidR="004A25A7" w:rsidRPr="00FB7A02">
              <w:rPr>
                <w:rFonts w:ascii="Tahoma" w:eastAsia="Calibri" w:hAnsi="Calibri"/>
                <w:sz w:val="22"/>
                <w:szCs w:val="22"/>
              </w:rPr>
              <w:t>LR</w:t>
            </w:r>
            <w:r w:rsidRPr="00FB7A02">
              <w:rPr>
                <w:rFonts w:ascii="Tahoma" w:eastAsia="Calibri" w:hAnsi="Calibri"/>
                <w:spacing w:val="-1"/>
                <w:sz w:val="22"/>
                <w:szCs w:val="22"/>
              </w:rPr>
              <w:t xml:space="preserve"> caliber;</w:t>
            </w:r>
            <w:r w:rsidRPr="00FB7A02">
              <w:rPr>
                <w:rFonts w:ascii="Tahoma" w:eastAsia="Calibri" w:hAnsi="Calibri"/>
                <w:spacing w:val="1"/>
                <w:sz w:val="22"/>
                <w:szCs w:val="22"/>
              </w:rPr>
              <w:t xml:space="preserve"> </w:t>
            </w:r>
            <w:r w:rsidRPr="00FB7A02">
              <w:rPr>
                <w:rFonts w:ascii="Tahoma" w:eastAsia="Calibri" w:hAnsi="Calibri"/>
                <w:spacing w:val="-1"/>
                <w:sz w:val="22"/>
                <w:szCs w:val="22"/>
              </w:rPr>
              <w:t>maximum</w:t>
            </w:r>
            <w:r w:rsidRPr="00FB7A02">
              <w:rPr>
                <w:rFonts w:ascii="Tahoma" w:eastAsia="Calibri" w:hAnsi="Calibri"/>
                <w:spacing w:val="27"/>
                <w:sz w:val="22"/>
                <w:szCs w:val="22"/>
              </w:rPr>
              <w:t xml:space="preserve"> </w:t>
            </w:r>
            <w:r w:rsidRPr="00FB7A02">
              <w:rPr>
                <w:rFonts w:ascii="Tahoma" w:eastAsia="Calibri" w:hAnsi="Calibri"/>
                <w:spacing w:val="-1"/>
                <w:sz w:val="22"/>
                <w:szCs w:val="22"/>
              </w:rPr>
              <w:t>weight</w:t>
            </w:r>
            <w:r w:rsidRPr="00FB7A02">
              <w:rPr>
                <w:rFonts w:ascii="Tahoma" w:eastAsia="Calibri" w:hAnsi="Calibri"/>
                <w:spacing w:val="1"/>
                <w:sz w:val="22"/>
                <w:szCs w:val="22"/>
              </w:rPr>
              <w:t xml:space="preserve"> </w:t>
            </w:r>
            <w:r w:rsidRPr="00FB7A02">
              <w:rPr>
                <w:rFonts w:ascii="Tahoma" w:eastAsia="Calibri" w:hAnsi="Calibri"/>
                <w:spacing w:val="-1"/>
                <w:sz w:val="22"/>
                <w:szCs w:val="22"/>
              </w:rPr>
              <w:t>including</w:t>
            </w:r>
            <w:r w:rsidRPr="00FB7A02">
              <w:rPr>
                <w:rFonts w:ascii="Tahoma" w:eastAsia="Calibri" w:hAnsi="Calibri"/>
                <w:spacing w:val="1"/>
                <w:sz w:val="22"/>
                <w:szCs w:val="22"/>
              </w:rPr>
              <w:t xml:space="preserve"> </w:t>
            </w:r>
            <w:r w:rsidRPr="00FB7A02">
              <w:rPr>
                <w:rFonts w:ascii="Tahoma" w:eastAsia="Calibri" w:hAnsi="Calibri"/>
                <w:spacing w:val="-1"/>
                <w:sz w:val="22"/>
                <w:szCs w:val="22"/>
              </w:rPr>
              <w:t>sights</w:t>
            </w:r>
            <w:r w:rsidRPr="00FB7A02">
              <w:rPr>
                <w:rFonts w:ascii="Tahoma" w:eastAsia="Calibri" w:hAnsi="Calibri"/>
                <w:spacing w:val="-2"/>
                <w:sz w:val="22"/>
                <w:szCs w:val="22"/>
              </w:rPr>
              <w:t xml:space="preserve"> of</w:t>
            </w:r>
            <w:r w:rsidRPr="00FB7A02">
              <w:rPr>
                <w:rFonts w:ascii="Tahoma" w:eastAsia="Calibri" w:hAnsi="Calibri"/>
                <w:sz w:val="22"/>
                <w:szCs w:val="22"/>
              </w:rPr>
              <w:t xml:space="preserve"> </w:t>
            </w:r>
            <w:r w:rsidRPr="00FB7A02">
              <w:rPr>
                <w:rFonts w:ascii="Tahoma" w:eastAsia="Calibri" w:hAnsi="Calibri"/>
                <w:spacing w:val="-1"/>
                <w:sz w:val="22"/>
                <w:szCs w:val="22"/>
              </w:rPr>
              <w:t>8.0</w:t>
            </w:r>
            <w:r w:rsidRPr="00FB7A02">
              <w:rPr>
                <w:rFonts w:ascii="Tahoma" w:eastAsia="Calibri" w:hAnsi="Calibri"/>
                <w:sz w:val="22"/>
                <w:szCs w:val="22"/>
              </w:rPr>
              <w:t xml:space="preserve"> </w:t>
            </w:r>
            <w:r w:rsidRPr="00FB7A02">
              <w:rPr>
                <w:rFonts w:ascii="Tahoma" w:eastAsia="Calibri" w:hAnsi="Calibri"/>
                <w:spacing w:val="-1"/>
                <w:sz w:val="22"/>
                <w:szCs w:val="22"/>
              </w:rPr>
              <w:t>pounds</w:t>
            </w:r>
            <w:r w:rsidRPr="00FB7A02">
              <w:rPr>
                <w:rFonts w:ascii="Tahoma" w:eastAsia="Calibri" w:hAnsi="Calibri"/>
                <w:spacing w:val="-2"/>
                <w:sz w:val="22"/>
                <w:szCs w:val="22"/>
              </w:rPr>
              <w:t xml:space="preserve"> </w:t>
            </w:r>
            <w:r w:rsidRPr="00FB7A02">
              <w:rPr>
                <w:rFonts w:ascii="Tahoma" w:eastAsia="Calibri" w:hAnsi="Calibri"/>
                <w:spacing w:val="-1"/>
                <w:sz w:val="22"/>
                <w:szCs w:val="22"/>
              </w:rPr>
              <w:t>with</w:t>
            </w:r>
            <w:r w:rsidRPr="00FB7A02">
              <w:rPr>
                <w:rFonts w:ascii="Tahoma" w:eastAsia="Calibri" w:hAnsi="Calibri"/>
                <w:sz w:val="22"/>
                <w:szCs w:val="22"/>
              </w:rPr>
              <w:t xml:space="preserve"> </w:t>
            </w:r>
            <w:r w:rsidRPr="00FB7A02">
              <w:rPr>
                <w:rFonts w:ascii="Tahoma" w:eastAsia="Calibri" w:hAnsi="Calibri"/>
                <w:spacing w:val="-1"/>
                <w:sz w:val="22"/>
                <w:szCs w:val="22"/>
              </w:rPr>
              <w:t xml:space="preserve">safe </w:t>
            </w:r>
            <w:r w:rsidRPr="00FB7A02">
              <w:rPr>
                <w:rFonts w:ascii="Tahoma" w:eastAsia="Calibri" w:hAnsi="Calibri"/>
                <w:spacing w:val="-2"/>
                <w:sz w:val="22"/>
                <w:szCs w:val="22"/>
              </w:rPr>
              <w:t>hunting</w:t>
            </w:r>
            <w:r w:rsidRPr="00FB7A02">
              <w:rPr>
                <w:rFonts w:ascii="Tahoma" w:eastAsia="Calibri" w:hAnsi="Calibri"/>
                <w:spacing w:val="1"/>
                <w:sz w:val="22"/>
                <w:szCs w:val="22"/>
              </w:rPr>
              <w:t xml:space="preserve"> </w:t>
            </w:r>
            <w:r w:rsidRPr="00FB7A02">
              <w:rPr>
                <w:rFonts w:ascii="Tahoma" w:eastAsia="Calibri" w:hAnsi="Calibri"/>
                <w:spacing w:val="-1"/>
                <w:sz w:val="22"/>
                <w:szCs w:val="22"/>
              </w:rPr>
              <w:t>triggers</w:t>
            </w:r>
            <w:r w:rsidRPr="00FB7A02">
              <w:rPr>
                <w:rFonts w:ascii="Tahoma" w:eastAsia="Calibri" w:hAnsi="Calibri"/>
                <w:sz w:val="22"/>
                <w:szCs w:val="22"/>
              </w:rPr>
              <w:t xml:space="preserve"> </w:t>
            </w:r>
            <w:r w:rsidRPr="00FB7A02">
              <w:rPr>
                <w:rFonts w:ascii="Tahoma" w:eastAsia="Calibri" w:hAnsi="Calibri"/>
                <w:spacing w:val="-1"/>
                <w:sz w:val="22"/>
                <w:szCs w:val="22"/>
              </w:rPr>
              <w:t>(at</w:t>
            </w:r>
            <w:r w:rsidRPr="00FB7A02">
              <w:rPr>
                <w:rFonts w:ascii="Tahoma" w:eastAsia="Calibri" w:hAnsi="Calibri"/>
                <w:spacing w:val="44"/>
                <w:sz w:val="22"/>
                <w:szCs w:val="22"/>
              </w:rPr>
              <w:t xml:space="preserve"> </w:t>
            </w:r>
            <w:r w:rsidRPr="00FB7A02">
              <w:rPr>
                <w:rFonts w:ascii="Tahoma" w:eastAsia="Calibri" w:hAnsi="Calibri"/>
                <w:spacing w:val="-1"/>
                <w:sz w:val="22"/>
                <w:szCs w:val="22"/>
              </w:rPr>
              <w:t>least</w:t>
            </w:r>
            <w:r w:rsidRPr="00FB7A02">
              <w:rPr>
                <w:rFonts w:ascii="Tahoma" w:eastAsia="Calibri" w:hAnsi="Calibri"/>
                <w:spacing w:val="1"/>
                <w:sz w:val="22"/>
                <w:szCs w:val="22"/>
              </w:rPr>
              <w:t xml:space="preserve"> </w:t>
            </w:r>
            <w:r w:rsidRPr="00FB7A02">
              <w:rPr>
                <w:rFonts w:ascii="Tahoma" w:eastAsia="Calibri" w:hAnsi="Calibri"/>
                <w:spacing w:val="-1"/>
                <w:sz w:val="22"/>
                <w:szCs w:val="22"/>
              </w:rPr>
              <w:t>2.5</w:t>
            </w:r>
            <w:r w:rsidRPr="00FB7A02">
              <w:rPr>
                <w:rFonts w:ascii="Tahoma" w:eastAsia="Calibri" w:hAnsi="Calibri"/>
                <w:sz w:val="22"/>
                <w:szCs w:val="22"/>
              </w:rPr>
              <w:t xml:space="preserve"> </w:t>
            </w:r>
            <w:r w:rsidRPr="00FB7A02">
              <w:rPr>
                <w:rFonts w:ascii="Tahoma" w:eastAsia="Calibri" w:hAnsi="Calibri"/>
                <w:spacing w:val="-1"/>
                <w:sz w:val="22"/>
                <w:szCs w:val="22"/>
              </w:rPr>
              <w:t>pounds).</w:t>
            </w:r>
            <w:r w:rsidRPr="00FB7A02">
              <w:rPr>
                <w:rFonts w:ascii="Tahoma" w:eastAsia="Calibri" w:hAnsi="Calibri"/>
                <w:spacing w:val="1"/>
                <w:sz w:val="22"/>
                <w:szCs w:val="22"/>
              </w:rPr>
              <w:t xml:space="preserve"> </w:t>
            </w:r>
            <w:r w:rsidRPr="00FB7A02">
              <w:rPr>
                <w:rFonts w:ascii="Tahoma" w:eastAsia="Calibri" w:hAnsi="Calibri"/>
                <w:spacing w:val="-1"/>
                <w:sz w:val="22"/>
                <w:szCs w:val="22"/>
              </w:rPr>
              <w:t>Scopes</w:t>
            </w:r>
            <w:r w:rsidRPr="00FB7A02">
              <w:rPr>
                <w:rFonts w:ascii="Tahoma" w:eastAsia="Calibri" w:hAnsi="Calibri"/>
                <w:sz w:val="22"/>
                <w:szCs w:val="22"/>
              </w:rPr>
              <w:t xml:space="preserve"> </w:t>
            </w:r>
            <w:r w:rsidRPr="00FB7A02">
              <w:rPr>
                <w:rFonts w:ascii="Tahoma" w:eastAsia="Calibri" w:hAnsi="Calibri"/>
                <w:spacing w:val="-1"/>
                <w:sz w:val="22"/>
                <w:szCs w:val="22"/>
              </w:rPr>
              <w:t>no</w:t>
            </w:r>
            <w:r w:rsidRPr="00FB7A02">
              <w:rPr>
                <w:rFonts w:ascii="Tahoma" w:eastAsia="Calibri" w:hAnsi="Calibri"/>
                <w:sz w:val="22"/>
                <w:szCs w:val="22"/>
              </w:rPr>
              <w:t xml:space="preserve"> </w:t>
            </w:r>
            <w:r w:rsidRPr="00FB7A02">
              <w:rPr>
                <w:rFonts w:ascii="Tahoma" w:eastAsia="Calibri" w:hAnsi="Calibri"/>
                <w:spacing w:val="-1"/>
                <w:sz w:val="22"/>
                <w:szCs w:val="22"/>
              </w:rPr>
              <w:t>greater</w:t>
            </w:r>
            <w:r w:rsidRPr="00FB7A02">
              <w:rPr>
                <w:rFonts w:ascii="Tahoma" w:eastAsia="Calibri" w:hAnsi="Calibri"/>
                <w:spacing w:val="-2"/>
                <w:sz w:val="22"/>
                <w:szCs w:val="22"/>
              </w:rPr>
              <w:t xml:space="preserve"> </w:t>
            </w:r>
            <w:r w:rsidRPr="00FB7A02">
              <w:rPr>
                <w:rFonts w:ascii="Tahoma" w:eastAsia="Calibri" w:hAnsi="Calibri"/>
                <w:spacing w:val="-1"/>
                <w:sz w:val="22"/>
                <w:szCs w:val="22"/>
              </w:rPr>
              <w:t xml:space="preserve">than </w:t>
            </w:r>
            <w:r w:rsidR="00954CE7" w:rsidRPr="00FB7A02">
              <w:rPr>
                <w:rFonts w:ascii="Tahoma" w:eastAsia="Calibri" w:hAnsi="Calibri"/>
                <w:spacing w:val="-1"/>
                <w:sz w:val="22"/>
                <w:szCs w:val="22"/>
              </w:rPr>
              <w:t>9</w:t>
            </w:r>
            <w:r w:rsidR="00B2109B" w:rsidRPr="00FB7A02">
              <w:rPr>
                <w:rFonts w:ascii="Tahoma" w:eastAsia="Calibri" w:hAnsi="Calibri"/>
                <w:spacing w:val="-1"/>
                <w:sz w:val="22"/>
                <w:szCs w:val="22"/>
              </w:rPr>
              <w:t>X.</w:t>
            </w:r>
            <w:r w:rsidR="00B2109B" w:rsidRPr="00FB7A02">
              <w:rPr>
                <w:rFonts w:ascii="Tahoma" w:eastAsia="Calibri" w:hAnsi="Calibri"/>
                <w:sz w:val="22"/>
                <w:szCs w:val="22"/>
              </w:rPr>
              <w:t xml:space="preserve"> </w:t>
            </w:r>
            <w:r w:rsidRPr="00FB7A02">
              <w:rPr>
                <w:rFonts w:ascii="Tahoma" w:eastAsia="Calibri" w:hAnsi="Calibri"/>
                <w:spacing w:val="-1"/>
                <w:sz w:val="22"/>
                <w:szCs w:val="22"/>
              </w:rPr>
              <w:t>If</w:t>
            </w:r>
            <w:r w:rsidRPr="00FB7A02">
              <w:rPr>
                <w:rFonts w:ascii="Tahoma" w:eastAsia="Calibri" w:hAnsi="Calibri"/>
                <w:spacing w:val="-3"/>
                <w:sz w:val="22"/>
                <w:szCs w:val="22"/>
              </w:rPr>
              <w:t xml:space="preserve"> </w:t>
            </w:r>
            <w:r w:rsidRPr="00FB7A02">
              <w:rPr>
                <w:rFonts w:ascii="Tahoma" w:eastAsia="Calibri" w:hAnsi="Calibri"/>
                <w:spacing w:val="-1"/>
                <w:sz w:val="22"/>
                <w:szCs w:val="22"/>
              </w:rPr>
              <w:t>variable scopes</w:t>
            </w:r>
            <w:r w:rsidRPr="00FB7A02">
              <w:rPr>
                <w:rFonts w:ascii="Tahoma" w:eastAsia="Calibri" w:hAnsi="Calibri"/>
                <w:sz w:val="22"/>
                <w:szCs w:val="22"/>
              </w:rPr>
              <w:t xml:space="preserve"> </w:t>
            </w:r>
            <w:r w:rsidR="006570F7" w:rsidRPr="00FB7A02">
              <w:rPr>
                <w:rFonts w:ascii="Tahoma" w:eastAsia="Calibri" w:hAnsi="Calibri"/>
                <w:sz w:val="22"/>
                <w:szCs w:val="22"/>
              </w:rPr>
              <w:t>w</w:t>
            </w:r>
            <w:r w:rsidR="00F436A0" w:rsidRPr="00FB7A02">
              <w:rPr>
                <w:rFonts w:ascii="Tahoma" w:eastAsia="Calibri" w:hAnsi="Calibri"/>
                <w:sz w:val="22"/>
                <w:szCs w:val="22"/>
              </w:rPr>
              <w:t xml:space="preserve">ith magnification power greater than 9X </w:t>
            </w:r>
            <w:r w:rsidRPr="00FB7A02">
              <w:rPr>
                <w:rFonts w:ascii="Tahoma" w:eastAsia="Calibri" w:hAnsi="Calibri"/>
                <w:spacing w:val="-1"/>
                <w:sz w:val="22"/>
                <w:szCs w:val="22"/>
              </w:rPr>
              <w:t>are</w:t>
            </w:r>
            <w:r w:rsidRPr="00FB7A02">
              <w:rPr>
                <w:rFonts w:ascii="Tahoma" w:eastAsia="Calibri" w:hAnsi="Calibri"/>
                <w:spacing w:val="37"/>
                <w:sz w:val="22"/>
                <w:szCs w:val="22"/>
              </w:rPr>
              <w:t xml:space="preserve"> </w:t>
            </w:r>
            <w:r w:rsidRPr="00FB7A02">
              <w:rPr>
                <w:rFonts w:ascii="Tahoma" w:eastAsia="Calibri" w:hAnsi="Calibri"/>
                <w:spacing w:val="-1"/>
                <w:sz w:val="22"/>
                <w:szCs w:val="22"/>
              </w:rPr>
              <w:t>used,</w:t>
            </w:r>
            <w:r w:rsidRPr="00FB7A02">
              <w:rPr>
                <w:rFonts w:ascii="Tahoma" w:eastAsia="Calibri" w:hAnsi="Calibri"/>
                <w:spacing w:val="1"/>
                <w:sz w:val="22"/>
                <w:szCs w:val="22"/>
              </w:rPr>
              <w:t xml:space="preserve"> </w:t>
            </w:r>
            <w:r w:rsidRPr="00FB7A02">
              <w:rPr>
                <w:rFonts w:ascii="Tahoma" w:eastAsia="Calibri" w:hAnsi="Calibri"/>
                <w:spacing w:val="-1"/>
                <w:sz w:val="22"/>
                <w:szCs w:val="22"/>
              </w:rPr>
              <w:t>they</w:t>
            </w:r>
            <w:r w:rsidRPr="00FB7A02">
              <w:rPr>
                <w:rFonts w:ascii="Tahoma" w:eastAsia="Calibri" w:hAnsi="Calibri"/>
                <w:spacing w:val="1"/>
                <w:sz w:val="22"/>
                <w:szCs w:val="22"/>
              </w:rPr>
              <w:t xml:space="preserve"> </w:t>
            </w:r>
            <w:r w:rsidRPr="00FB7A02">
              <w:rPr>
                <w:rFonts w:ascii="Tahoma" w:eastAsia="Calibri" w:hAnsi="Calibri"/>
                <w:spacing w:val="-2"/>
                <w:sz w:val="22"/>
                <w:szCs w:val="22"/>
              </w:rPr>
              <w:t>must</w:t>
            </w:r>
            <w:r w:rsidRPr="00FB7A02">
              <w:rPr>
                <w:rFonts w:ascii="Tahoma" w:eastAsia="Calibri" w:hAnsi="Calibri"/>
                <w:spacing w:val="1"/>
                <w:sz w:val="22"/>
                <w:szCs w:val="22"/>
              </w:rPr>
              <w:t xml:space="preserve"> </w:t>
            </w:r>
            <w:r w:rsidRPr="00FB7A02">
              <w:rPr>
                <w:rFonts w:ascii="Tahoma" w:eastAsia="Calibri" w:hAnsi="Calibri"/>
                <w:sz w:val="22"/>
                <w:szCs w:val="22"/>
              </w:rPr>
              <w:t>be</w:t>
            </w:r>
            <w:r w:rsidRPr="00FB7A02">
              <w:rPr>
                <w:rFonts w:ascii="Tahoma" w:eastAsia="Calibri" w:hAnsi="Calibri"/>
                <w:spacing w:val="-3"/>
                <w:sz w:val="22"/>
                <w:szCs w:val="22"/>
              </w:rPr>
              <w:t xml:space="preserve"> </w:t>
            </w:r>
            <w:r w:rsidRPr="00FB7A02">
              <w:rPr>
                <w:rFonts w:ascii="Tahoma" w:eastAsia="Calibri" w:hAnsi="Calibri"/>
                <w:spacing w:val="-1"/>
                <w:sz w:val="22"/>
                <w:szCs w:val="22"/>
              </w:rPr>
              <w:t>taped</w:t>
            </w:r>
            <w:r w:rsidRPr="00FB7A02">
              <w:rPr>
                <w:rFonts w:ascii="Tahoma" w:eastAsia="Calibri" w:hAnsi="Calibri"/>
                <w:spacing w:val="1"/>
                <w:sz w:val="22"/>
                <w:szCs w:val="22"/>
              </w:rPr>
              <w:t xml:space="preserve"> </w:t>
            </w:r>
            <w:r w:rsidRPr="00FB7A02">
              <w:rPr>
                <w:rFonts w:ascii="Tahoma" w:eastAsia="Calibri" w:hAnsi="Calibri"/>
                <w:sz w:val="22"/>
                <w:szCs w:val="22"/>
              </w:rPr>
              <w:t>by</w:t>
            </w:r>
            <w:r w:rsidRPr="00FB7A02">
              <w:rPr>
                <w:rFonts w:ascii="Tahoma" w:eastAsia="Calibri" w:hAnsi="Calibri"/>
                <w:spacing w:val="-2"/>
                <w:sz w:val="22"/>
                <w:szCs w:val="22"/>
              </w:rPr>
              <w:t xml:space="preserve"> </w:t>
            </w:r>
            <w:r w:rsidRPr="00FB7A02">
              <w:rPr>
                <w:rFonts w:ascii="Tahoma" w:eastAsia="Calibri" w:hAnsi="Calibri"/>
                <w:spacing w:val="-1"/>
                <w:sz w:val="22"/>
                <w:szCs w:val="22"/>
              </w:rPr>
              <w:t>the Range Officer</w:t>
            </w:r>
            <w:r w:rsidRPr="00FB7A02">
              <w:rPr>
                <w:rFonts w:ascii="Tahoma" w:eastAsia="Calibri" w:hAnsi="Calibri"/>
                <w:sz w:val="22"/>
                <w:szCs w:val="22"/>
              </w:rPr>
              <w:t xml:space="preserve"> </w:t>
            </w:r>
            <w:r w:rsidRPr="00FB7A02">
              <w:rPr>
                <w:rFonts w:ascii="Tahoma" w:eastAsia="Calibri" w:hAnsi="Calibri"/>
                <w:spacing w:val="-1"/>
                <w:sz w:val="22"/>
                <w:szCs w:val="22"/>
              </w:rPr>
              <w:t>before the beginning</w:t>
            </w:r>
            <w:r w:rsidRPr="00FB7A02">
              <w:rPr>
                <w:rFonts w:ascii="Tahoma" w:eastAsia="Calibri" w:hAnsi="Calibri"/>
                <w:spacing w:val="35"/>
                <w:sz w:val="22"/>
                <w:szCs w:val="22"/>
              </w:rPr>
              <w:t xml:space="preserve"> </w:t>
            </w:r>
            <w:r w:rsidRPr="00FB7A02">
              <w:rPr>
                <w:rFonts w:ascii="Tahoma" w:eastAsia="Calibri" w:hAnsi="Calibri"/>
                <w:sz w:val="22"/>
                <w:szCs w:val="22"/>
              </w:rPr>
              <w:t xml:space="preserve">of </w:t>
            </w:r>
            <w:r w:rsidRPr="00FB7A02">
              <w:rPr>
                <w:rFonts w:ascii="Tahoma" w:eastAsia="Calibri" w:hAnsi="Calibri"/>
                <w:spacing w:val="-1"/>
                <w:sz w:val="22"/>
                <w:szCs w:val="22"/>
              </w:rPr>
              <w:t>the event</w:t>
            </w:r>
            <w:r w:rsidRPr="00FB7A02">
              <w:rPr>
                <w:rFonts w:ascii="Tahoma" w:eastAsia="Calibri" w:hAnsi="Calibri"/>
                <w:spacing w:val="1"/>
                <w:sz w:val="22"/>
                <w:szCs w:val="22"/>
              </w:rPr>
              <w:t xml:space="preserve"> </w:t>
            </w:r>
            <w:r w:rsidRPr="00FB7A02">
              <w:rPr>
                <w:rFonts w:ascii="Tahoma" w:eastAsia="Calibri" w:hAnsi="Calibri"/>
                <w:spacing w:val="-1"/>
                <w:sz w:val="22"/>
                <w:szCs w:val="22"/>
              </w:rPr>
              <w:t>at</w:t>
            </w:r>
            <w:r w:rsidRPr="00FB7A02">
              <w:rPr>
                <w:rFonts w:ascii="Tahoma" w:eastAsia="Calibri" w:hAnsi="Calibri"/>
                <w:spacing w:val="-2"/>
                <w:sz w:val="22"/>
                <w:szCs w:val="22"/>
              </w:rPr>
              <w:t xml:space="preserve"> </w:t>
            </w:r>
            <w:r w:rsidRPr="00FB7A02">
              <w:rPr>
                <w:rFonts w:ascii="Tahoma" w:eastAsia="Calibri" w:hAnsi="Calibri"/>
                <w:spacing w:val="-1"/>
                <w:sz w:val="22"/>
                <w:szCs w:val="22"/>
              </w:rPr>
              <w:t>no</w:t>
            </w:r>
            <w:r w:rsidRPr="00FB7A02">
              <w:rPr>
                <w:rFonts w:ascii="Tahoma" w:eastAsia="Calibri" w:hAnsi="Calibri"/>
                <w:sz w:val="22"/>
                <w:szCs w:val="22"/>
              </w:rPr>
              <w:t xml:space="preserve"> </w:t>
            </w:r>
            <w:r w:rsidRPr="00FB7A02">
              <w:rPr>
                <w:rFonts w:ascii="Tahoma" w:eastAsia="Calibri" w:hAnsi="Calibri"/>
                <w:spacing w:val="-1"/>
                <w:sz w:val="22"/>
                <w:szCs w:val="22"/>
              </w:rPr>
              <w:t>greater</w:t>
            </w:r>
            <w:r w:rsidRPr="00FB7A02">
              <w:rPr>
                <w:rFonts w:ascii="Tahoma" w:eastAsia="Calibri" w:hAnsi="Calibri"/>
                <w:sz w:val="22"/>
                <w:szCs w:val="22"/>
              </w:rPr>
              <w:t xml:space="preserve"> </w:t>
            </w:r>
            <w:r w:rsidRPr="00FB7A02">
              <w:rPr>
                <w:rFonts w:ascii="Tahoma" w:eastAsia="Calibri" w:hAnsi="Calibri"/>
                <w:spacing w:val="-1"/>
                <w:sz w:val="22"/>
                <w:szCs w:val="22"/>
              </w:rPr>
              <w:t xml:space="preserve">than </w:t>
            </w:r>
            <w:r w:rsidR="006570F7" w:rsidRPr="00FB7A02">
              <w:rPr>
                <w:rFonts w:ascii="Tahoma" w:eastAsia="Calibri" w:hAnsi="Calibri"/>
                <w:spacing w:val="-1"/>
                <w:sz w:val="22"/>
                <w:szCs w:val="22"/>
              </w:rPr>
              <w:t>9</w:t>
            </w:r>
            <w:r w:rsidRPr="00FB7A02">
              <w:rPr>
                <w:rFonts w:ascii="Tahoma" w:eastAsia="Calibri" w:hAnsi="Calibri"/>
                <w:spacing w:val="-1"/>
                <w:sz w:val="22"/>
                <w:szCs w:val="22"/>
              </w:rPr>
              <w:t>X.</w:t>
            </w:r>
            <w:r w:rsidRPr="00FB7A02">
              <w:rPr>
                <w:rFonts w:ascii="Tahoma" w:eastAsia="Calibri" w:hAnsi="Calibri"/>
                <w:spacing w:val="1"/>
                <w:sz w:val="22"/>
                <w:szCs w:val="22"/>
              </w:rPr>
              <w:t xml:space="preserve"> </w:t>
            </w:r>
            <w:r w:rsidR="00E05D88" w:rsidRPr="00FB7A02">
              <w:rPr>
                <w:rFonts w:ascii="Tahoma" w:eastAsia="Calibri" w:hAnsi="Calibri"/>
                <w:spacing w:val="1"/>
                <w:sz w:val="22"/>
                <w:szCs w:val="22"/>
              </w:rPr>
              <w:t>Electronic range finder scopes are NOT allowed.</w:t>
            </w:r>
            <w:r w:rsidR="001904D9" w:rsidRPr="00FB7A02">
              <w:rPr>
                <w:rFonts w:ascii="Tahoma" w:eastAsia="Calibri" w:hAnsi="Calibri"/>
                <w:spacing w:val="-1"/>
                <w:sz w:val="22"/>
                <w:szCs w:val="22"/>
              </w:rPr>
              <w:t xml:space="preserve"> </w:t>
            </w:r>
          </w:p>
          <w:p w14:paraId="5E12FAD9" w14:textId="44A42132" w:rsidR="00A2171E" w:rsidRPr="00FB7A02" w:rsidRDefault="009B0056" w:rsidP="00286E0B">
            <w:pPr>
              <w:widowControl w:val="0"/>
              <w:spacing w:before="120"/>
              <w:rPr>
                <w:rFonts w:ascii="Tahoma" w:eastAsia="Tahoma" w:hAnsi="Tahoma" w:cs="Tahoma"/>
                <w:spacing w:val="-1"/>
                <w:sz w:val="22"/>
                <w:szCs w:val="22"/>
              </w:rPr>
            </w:pPr>
            <w:r w:rsidRPr="00FB7A02">
              <w:rPr>
                <w:rFonts w:ascii="Tahoma" w:eastAsia="Tahoma" w:hAnsi="Tahoma" w:cs="Tahoma"/>
                <w:spacing w:val="-1"/>
                <w:sz w:val="22"/>
                <w:szCs w:val="22"/>
              </w:rPr>
              <w:lastRenderedPageBreak/>
              <w:t>Standard</w:t>
            </w:r>
            <w:r w:rsidRPr="00FB7A02">
              <w:rPr>
                <w:rFonts w:ascii="Tahoma" w:eastAsia="Tahoma" w:hAnsi="Tahoma" w:cs="Tahoma"/>
                <w:spacing w:val="1"/>
                <w:sz w:val="22"/>
                <w:szCs w:val="22"/>
              </w:rPr>
              <w:t xml:space="preserve"> </w:t>
            </w:r>
            <w:r w:rsidRPr="00FB7A02">
              <w:rPr>
                <w:rFonts w:ascii="Tahoma" w:eastAsia="Tahoma" w:hAnsi="Tahoma" w:cs="Tahoma"/>
                <w:spacing w:val="-1"/>
                <w:sz w:val="22"/>
                <w:szCs w:val="22"/>
              </w:rPr>
              <w:t>velocity</w:t>
            </w:r>
            <w:r w:rsidRPr="00FB7A02">
              <w:rPr>
                <w:rFonts w:ascii="Tahoma" w:eastAsia="Tahoma" w:hAnsi="Tahoma" w:cs="Tahoma"/>
                <w:spacing w:val="1"/>
                <w:sz w:val="22"/>
                <w:szCs w:val="22"/>
              </w:rPr>
              <w:t xml:space="preserve"> </w:t>
            </w:r>
            <w:r w:rsidRPr="00FB7A02">
              <w:rPr>
                <w:rFonts w:ascii="Tahoma" w:eastAsia="Tahoma" w:hAnsi="Tahoma" w:cs="Tahoma"/>
                <w:spacing w:val="-1"/>
                <w:sz w:val="22"/>
                <w:szCs w:val="22"/>
              </w:rPr>
              <w:t>.22</w:t>
            </w:r>
            <w:r w:rsidRPr="00FB7A02">
              <w:rPr>
                <w:rFonts w:ascii="Tahoma" w:eastAsia="Tahoma" w:hAnsi="Tahoma" w:cs="Tahoma"/>
                <w:spacing w:val="-3"/>
                <w:sz w:val="22"/>
                <w:szCs w:val="22"/>
              </w:rPr>
              <w:t xml:space="preserve"> </w:t>
            </w:r>
            <w:r w:rsidRPr="00FB7A02">
              <w:rPr>
                <w:rFonts w:ascii="Tahoma" w:eastAsia="Tahoma" w:hAnsi="Tahoma" w:cs="Tahoma"/>
                <w:sz w:val="22"/>
                <w:szCs w:val="22"/>
              </w:rPr>
              <w:t>LR</w:t>
            </w:r>
            <w:r w:rsidRPr="00FB7A02">
              <w:rPr>
                <w:rFonts w:ascii="Tahoma" w:eastAsia="Tahoma" w:hAnsi="Tahoma" w:cs="Tahoma"/>
                <w:spacing w:val="-2"/>
                <w:sz w:val="22"/>
                <w:szCs w:val="22"/>
              </w:rPr>
              <w:t xml:space="preserve"> </w:t>
            </w:r>
            <w:r w:rsidRPr="00FB7A02">
              <w:rPr>
                <w:rFonts w:ascii="Tahoma" w:eastAsia="Tahoma" w:hAnsi="Tahoma" w:cs="Tahoma"/>
                <w:spacing w:val="-1"/>
                <w:sz w:val="22"/>
                <w:szCs w:val="22"/>
              </w:rPr>
              <w:t xml:space="preserve">ammunition </w:t>
            </w:r>
            <w:r w:rsidRPr="00FB7A02">
              <w:rPr>
                <w:rFonts w:ascii="Tahoma" w:eastAsia="Tahoma" w:hAnsi="Tahoma" w:cs="Tahoma"/>
                <w:sz w:val="22"/>
                <w:szCs w:val="22"/>
              </w:rPr>
              <w:t xml:space="preserve">or </w:t>
            </w:r>
            <w:r w:rsidRPr="00FB7A02">
              <w:rPr>
                <w:rFonts w:ascii="Tahoma" w:eastAsia="Tahoma" w:hAnsi="Tahoma" w:cs="Tahoma"/>
                <w:spacing w:val="-1"/>
                <w:sz w:val="22"/>
                <w:szCs w:val="22"/>
              </w:rPr>
              <w:t>high</w:t>
            </w:r>
            <w:r w:rsidRPr="00FB7A02">
              <w:rPr>
                <w:rFonts w:ascii="Tahoma" w:eastAsia="Tahoma" w:hAnsi="Tahoma" w:cs="Tahoma"/>
                <w:spacing w:val="-3"/>
                <w:sz w:val="22"/>
                <w:szCs w:val="22"/>
              </w:rPr>
              <w:t xml:space="preserve"> </w:t>
            </w:r>
            <w:r w:rsidRPr="00FB7A02">
              <w:rPr>
                <w:rFonts w:ascii="Tahoma" w:eastAsia="Tahoma" w:hAnsi="Tahoma" w:cs="Tahoma"/>
                <w:spacing w:val="-1"/>
                <w:sz w:val="22"/>
                <w:szCs w:val="22"/>
              </w:rPr>
              <w:t>velocity</w:t>
            </w:r>
            <w:r w:rsidRPr="00FB7A02">
              <w:rPr>
                <w:rFonts w:ascii="Tahoma" w:eastAsia="Tahoma" w:hAnsi="Tahoma" w:cs="Tahoma"/>
                <w:sz w:val="22"/>
                <w:szCs w:val="22"/>
              </w:rPr>
              <w:t xml:space="preserve"> </w:t>
            </w:r>
            <w:r w:rsidRPr="00FB7A02">
              <w:rPr>
                <w:rFonts w:ascii="Tahoma" w:eastAsia="Tahoma" w:hAnsi="Tahoma" w:cs="Tahoma"/>
                <w:spacing w:val="-1"/>
                <w:sz w:val="22"/>
                <w:szCs w:val="22"/>
              </w:rPr>
              <w:t>.22</w:t>
            </w:r>
            <w:r w:rsidRPr="00FB7A02">
              <w:rPr>
                <w:rFonts w:ascii="Tahoma" w:eastAsia="Tahoma" w:hAnsi="Tahoma" w:cs="Tahoma"/>
                <w:spacing w:val="-3"/>
                <w:sz w:val="22"/>
                <w:szCs w:val="22"/>
              </w:rPr>
              <w:t xml:space="preserve"> </w:t>
            </w:r>
            <w:r w:rsidRPr="00FB7A02">
              <w:rPr>
                <w:rFonts w:ascii="Tahoma" w:eastAsia="Tahoma" w:hAnsi="Tahoma" w:cs="Tahoma"/>
                <w:sz w:val="22"/>
                <w:szCs w:val="22"/>
              </w:rPr>
              <w:t>LR</w:t>
            </w:r>
            <w:r w:rsidRPr="00FB7A02">
              <w:rPr>
                <w:rFonts w:ascii="Tahoma" w:eastAsia="Tahoma" w:hAnsi="Tahoma" w:cs="Tahoma"/>
                <w:spacing w:val="31"/>
                <w:sz w:val="22"/>
                <w:szCs w:val="22"/>
              </w:rPr>
              <w:t xml:space="preserve"> </w:t>
            </w:r>
            <w:r w:rsidRPr="00FB7A02">
              <w:rPr>
                <w:rFonts w:ascii="Tahoma" w:eastAsia="Tahoma" w:hAnsi="Tahoma" w:cs="Tahoma"/>
                <w:spacing w:val="-1"/>
                <w:sz w:val="22"/>
                <w:szCs w:val="22"/>
              </w:rPr>
              <w:t>ammunition is</w:t>
            </w:r>
            <w:r w:rsidRPr="00FB7A02">
              <w:rPr>
                <w:rFonts w:ascii="Tahoma" w:eastAsia="Tahoma" w:hAnsi="Tahoma" w:cs="Tahoma"/>
                <w:sz w:val="22"/>
                <w:szCs w:val="22"/>
              </w:rPr>
              <w:t xml:space="preserve"> </w:t>
            </w:r>
            <w:r w:rsidRPr="00FB7A02">
              <w:rPr>
                <w:rFonts w:ascii="Tahoma" w:eastAsia="Tahoma" w:hAnsi="Tahoma" w:cs="Tahoma"/>
                <w:spacing w:val="-1"/>
                <w:sz w:val="22"/>
                <w:szCs w:val="22"/>
              </w:rPr>
              <w:t>allowed…</w:t>
            </w:r>
            <w:r w:rsidR="00D63A81" w:rsidRPr="00FB7A02">
              <w:rPr>
                <w:rFonts w:ascii="Tahoma" w:eastAsia="Tahoma" w:hAnsi="Tahoma" w:cs="Tahoma"/>
                <w:spacing w:val="-1"/>
                <w:sz w:val="22"/>
                <w:szCs w:val="22"/>
              </w:rPr>
              <w:t xml:space="preserve"> must be less than 1400fps.</w:t>
            </w:r>
            <w:r w:rsidR="00B2109B" w:rsidRPr="00FB7A02">
              <w:rPr>
                <w:rFonts w:ascii="Tahoma" w:eastAsia="Tahoma" w:hAnsi="Tahoma" w:cs="Tahoma"/>
                <w:sz w:val="22"/>
                <w:szCs w:val="22"/>
              </w:rPr>
              <w:t xml:space="preserve"> </w:t>
            </w:r>
            <w:r w:rsidRPr="00FB7A02">
              <w:rPr>
                <w:rFonts w:ascii="Tahoma" w:eastAsia="Tahoma" w:hAnsi="Tahoma" w:cs="Tahoma"/>
                <w:spacing w:val="-2"/>
                <w:sz w:val="22"/>
                <w:szCs w:val="22"/>
              </w:rPr>
              <w:t>All</w:t>
            </w:r>
            <w:r w:rsidRPr="00FB7A02">
              <w:rPr>
                <w:rFonts w:ascii="Tahoma" w:eastAsia="Tahoma" w:hAnsi="Tahoma" w:cs="Tahoma"/>
                <w:spacing w:val="41"/>
                <w:sz w:val="22"/>
                <w:szCs w:val="22"/>
              </w:rPr>
              <w:t xml:space="preserve"> </w:t>
            </w:r>
            <w:r w:rsidRPr="00FB7A02">
              <w:rPr>
                <w:rFonts w:ascii="Tahoma" w:eastAsia="Tahoma" w:hAnsi="Tahoma" w:cs="Tahoma"/>
                <w:spacing w:val="-1"/>
                <w:sz w:val="22"/>
                <w:szCs w:val="22"/>
              </w:rPr>
              <w:t>smallbore rifles</w:t>
            </w:r>
            <w:r w:rsidRPr="00FB7A02">
              <w:rPr>
                <w:rFonts w:ascii="Tahoma" w:eastAsia="Tahoma" w:hAnsi="Tahoma" w:cs="Tahoma"/>
                <w:sz w:val="22"/>
                <w:szCs w:val="22"/>
              </w:rPr>
              <w:t xml:space="preserve"> </w:t>
            </w:r>
            <w:r w:rsidRPr="00FB7A02">
              <w:rPr>
                <w:rFonts w:ascii="Tahoma" w:eastAsia="Tahoma" w:hAnsi="Tahoma" w:cs="Tahoma"/>
                <w:spacing w:val="-1"/>
                <w:sz w:val="22"/>
                <w:szCs w:val="22"/>
              </w:rPr>
              <w:t>are required</w:t>
            </w:r>
            <w:r w:rsidRPr="00FB7A02">
              <w:rPr>
                <w:rFonts w:ascii="Tahoma" w:eastAsia="Tahoma" w:hAnsi="Tahoma" w:cs="Tahoma"/>
                <w:spacing w:val="1"/>
                <w:sz w:val="22"/>
                <w:szCs w:val="22"/>
              </w:rPr>
              <w:t xml:space="preserve"> </w:t>
            </w:r>
            <w:r w:rsidRPr="00FB7A02">
              <w:rPr>
                <w:rFonts w:ascii="Tahoma" w:eastAsia="Tahoma" w:hAnsi="Tahoma" w:cs="Tahoma"/>
                <w:sz w:val="22"/>
                <w:szCs w:val="22"/>
              </w:rPr>
              <w:t xml:space="preserve">to </w:t>
            </w:r>
            <w:r w:rsidRPr="00FB7A02">
              <w:rPr>
                <w:rFonts w:ascii="Tahoma" w:eastAsia="Tahoma" w:hAnsi="Tahoma" w:cs="Tahoma"/>
                <w:spacing w:val="-1"/>
                <w:sz w:val="22"/>
                <w:szCs w:val="22"/>
              </w:rPr>
              <w:t>use an</w:t>
            </w:r>
            <w:r w:rsidRPr="00FB7A02">
              <w:rPr>
                <w:rFonts w:ascii="Tahoma" w:eastAsia="Tahoma" w:hAnsi="Tahoma" w:cs="Tahoma"/>
                <w:spacing w:val="-3"/>
                <w:sz w:val="22"/>
                <w:szCs w:val="22"/>
              </w:rPr>
              <w:t xml:space="preserve"> </w:t>
            </w:r>
            <w:r w:rsidRPr="00FB7A02">
              <w:rPr>
                <w:rFonts w:ascii="Tahoma" w:eastAsia="Tahoma" w:hAnsi="Tahoma" w:cs="Tahoma"/>
                <w:spacing w:val="-1"/>
                <w:sz w:val="22"/>
                <w:szCs w:val="22"/>
              </w:rPr>
              <w:t>ECI</w:t>
            </w:r>
            <w:r w:rsidRPr="00FB7A02">
              <w:rPr>
                <w:rFonts w:ascii="Tahoma" w:eastAsia="Tahoma" w:hAnsi="Tahoma" w:cs="Tahoma"/>
                <w:sz w:val="22"/>
                <w:szCs w:val="22"/>
              </w:rPr>
              <w:t xml:space="preserve"> </w:t>
            </w:r>
            <w:r w:rsidRPr="00FB7A02">
              <w:rPr>
                <w:rFonts w:ascii="Tahoma" w:eastAsia="Tahoma" w:hAnsi="Tahoma" w:cs="Tahoma"/>
                <w:spacing w:val="-2"/>
                <w:sz w:val="22"/>
                <w:szCs w:val="22"/>
              </w:rPr>
              <w:t>(Empty</w:t>
            </w:r>
            <w:r w:rsidRPr="00FB7A02">
              <w:rPr>
                <w:rFonts w:ascii="Tahoma" w:eastAsia="Tahoma" w:hAnsi="Tahoma" w:cs="Tahoma"/>
                <w:spacing w:val="1"/>
                <w:sz w:val="22"/>
                <w:szCs w:val="22"/>
              </w:rPr>
              <w:t xml:space="preserve"> </w:t>
            </w:r>
            <w:r w:rsidRPr="00FB7A02">
              <w:rPr>
                <w:rFonts w:ascii="Tahoma" w:eastAsia="Tahoma" w:hAnsi="Tahoma" w:cs="Tahoma"/>
                <w:spacing w:val="-1"/>
                <w:sz w:val="22"/>
                <w:szCs w:val="22"/>
              </w:rPr>
              <w:t>Chamber</w:t>
            </w:r>
            <w:r w:rsidR="002A7503" w:rsidRPr="00FB7A02">
              <w:rPr>
                <w:rFonts w:ascii="Tahoma" w:eastAsia="Tahoma" w:hAnsi="Tahoma" w:cs="Tahoma"/>
                <w:spacing w:val="-1"/>
                <w:sz w:val="22"/>
                <w:szCs w:val="22"/>
              </w:rPr>
              <w:t xml:space="preserve"> </w:t>
            </w:r>
            <w:r w:rsidRPr="00FB7A02">
              <w:rPr>
                <w:rFonts w:ascii="Tahoma" w:eastAsia="Tahoma" w:hAnsi="Tahoma" w:cs="Tahoma"/>
                <w:spacing w:val="-1"/>
                <w:sz w:val="22"/>
                <w:szCs w:val="22"/>
              </w:rPr>
              <w:t xml:space="preserve">Indicator). </w:t>
            </w:r>
          </w:p>
          <w:p w14:paraId="47690092" w14:textId="669E1CA7" w:rsidR="009B0056" w:rsidRPr="00FB7A02" w:rsidRDefault="00A2171E" w:rsidP="00286E0B">
            <w:pPr>
              <w:widowControl w:val="0"/>
              <w:spacing w:before="120"/>
              <w:rPr>
                <w:rFonts w:ascii="Tahoma" w:eastAsia="Tahoma" w:hAnsi="Tahoma" w:cs="Tahoma"/>
                <w:spacing w:val="-1"/>
                <w:sz w:val="22"/>
                <w:szCs w:val="22"/>
              </w:rPr>
            </w:pPr>
            <w:r w:rsidRPr="00FB7A02">
              <w:rPr>
                <w:rFonts w:ascii="Tahoma" w:eastAsia="Tahoma" w:hAnsi="Tahoma" w:cs="Tahoma"/>
                <w:spacing w:val="-1"/>
                <w:sz w:val="22"/>
                <w:szCs w:val="22"/>
              </w:rPr>
              <w:t>A hunting</w:t>
            </w:r>
            <w:r w:rsidR="00A724EA" w:rsidRPr="00FB7A02">
              <w:rPr>
                <w:rFonts w:ascii="Tahoma" w:eastAsia="Tahoma" w:hAnsi="Tahoma" w:cs="Tahoma"/>
                <w:spacing w:val="-1"/>
                <w:sz w:val="22"/>
                <w:szCs w:val="22"/>
              </w:rPr>
              <w:t>-</w:t>
            </w:r>
            <w:r w:rsidR="00485653" w:rsidRPr="00FB7A02">
              <w:rPr>
                <w:rFonts w:ascii="Tahoma" w:eastAsia="Tahoma" w:hAnsi="Tahoma" w:cs="Tahoma"/>
                <w:spacing w:val="-1"/>
                <w:sz w:val="22"/>
                <w:szCs w:val="22"/>
              </w:rPr>
              <w:t>style</w:t>
            </w:r>
            <w:r w:rsidR="00A724EA" w:rsidRPr="00FB7A02">
              <w:rPr>
                <w:rFonts w:ascii="Tahoma" w:eastAsia="Tahoma" w:hAnsi="Tahoma" w:cs="Tahoma"/>
                <w:spacing w:val="-1"/>
                <w:sz w:val="22"/>
                <w:szCs w:val="22"/>
              </w:rPr>
              <w:t xml:space="preserve"> sling no more than 1 ½ inches</w:t>
            </w:r>
            <w:r w:rsidR="00821A1C" w:rsidRPr="00FB7A02">
              <w:rPr>
                <w:rFonts w:ascii="Tahoma" w:eastAsia="Tahoma" w:hAnsi="Tahoma" w:cs="Tahoma"/>
                <w:spacing w:val="-1"/>
                <w:sz w:val="22"/>
                <w:szCs w:val="22"/>
              </w:rPr>
              <w:t xml:space="preserve"> in width is permitted</w:t>
            </w:r>
            <w:r w:rsidR="00E84EAA" w:rsidRPr="00FB7A02">
              <w:rPr>
                <w:rFonts w:ascii="Tahoma" w:eastAsia="Tahoma" w:hAnsi="Tahoma" w:cs="Tahoma"/>
                <w:spacing w:val="-1"/>
                <w:sz w:val="22"/>
                <w:szCs w:val="22"/>
              </w:rPr>
              <w:t xml:space="preserve">. This is the </w:t>
            </w:r>
            <w:r w:rsidR="00E84EAA" w:rsidRPr="00FB7A02">
              <w:rPr>
                <w:rFonts w:ascii="Tahoma" w:eastAsia="Tahoma" w:hAnsi="Tahoma" w:cs="Tahoma"/>
                <w:b/>
                <w:bCs/>
                <w:spacing w:val="-1"/>
                <w:sz w:val="22"/>
                <w:szCs w:val="22"/>
              </w:rPr>
              <w:t>ONLY</w:t>
            </w:r>
            <w:r w:rsidR="00E84EAA" w:rsidRPr="00FB7A02">
              <w:rPr>
                <w:rFonts w:ascii="Tahoma" w:eastAsia="Tahoma" w:hAnsi="Tahoma" w:cs="Tahoma"/>
                <w:spacing w:val="-1"/>
                <w:sz w:val="22"/>
                <w:szCs w:val="22"/>
              </w:rPr>
              <w:t xml:space="preserve"> support item allowed. </w:t>
            </w:r>
            <w:r w:rsidR="00E84EAA" w:rsidRPr="00FB7A02">
              <w:rPr>
                <w:rFonts w:ascii="Tahoma" w:eastAsia="Tahoma" w:hAnsi="Tahoma" w:cs="Tahoma"/>
                <w:b/>
                <w:bCs/>
                <w:spacing w:val="-1"/>
                <w:sz w:val="22"/>
                <w:szCs w:val="22"/>
              </w:rPr>
              <w:t>NO</w:t>
            </w:r>
            <w:r w:rsidR="00E84EAA" w:rsidRPr="00FB7A02">
              <w:rPr>
                <w:rFonts w:ascii="Tahoma" w:eastAsia="Tahoma" w:hAnsi="Tahoma" w:cs="Tahoma"/>
                <w:spacing w:val="-1"/>
                <w:sz w:val="22"/>
                <w:szCs w:val="22"/>
              </w:rPr>
              <w:t>: Bipo</w:t>
            </w:r>
            <w:r w:rsidR="006156FA" w:rsidRPr="00FB7A02">
              <w:rPr>
                <w:rFonts w:ascii="Tahoma" w:eastAsia="Tahoma" w:hAnsi="Tahoma" w:cs="Tahoma"/>
                <w:spacing w:val="-1"/>
                <w:sz w:val="22"/>
                <w:szCs w:val="22"/>
              </w:rPr>
              <w:t>ds, shooting sticks, Day packs, jackets, etc.</w:t>
            </w:r>
          </w:p>
          <w:p w14:paraId="5A4F6118" w14:textId="0D612412" w:rsidR="009B0056" w:rsidRPr="00FB7A02" w:rsidRDefault="009B0056" w:rsidP="00D95C99">
            <w:pPr>
              <w:widowControl w:val="0"/>
              <w:spacing w:before="120"/>
              <w:rPr>
                <w:rFonts w:ascii="Tahoma" w:eastAsia="Tahoma" w:hAnsi="Tahoma" w:cs="Tahoma"/>
                <w:sz w:val="22"/>
                <w:szCs w:val="22"/>
              </w:rPr>
            </w:pPr>
            <w:r w:rsidRPr="00FB7A02">
              <w:rPr>
                <w:rFonts w:ascii="Tahoma" w:eastAsia="Calibri" w:hAnsi="Calibri"/>
                <w:b/>
                <w:spacing w:val="-1"/>
                <w:sz w:val="22"/>
                <w:szCs w:val="22"/>
                <w:u w:val="thick" w:color="000000"/>
              </w:rPr>
              <w:t>Shotgun:</w:t>
            </w:r>
            <w:r w:rsidR="004644B5" w:rsidRPr="00FB7A02">
              <w:rPr>
                <w:rFonts w:ascii="Tahoma" w:eastAsia="Calibri" w:hAnsi="Calibri"/>
                <w:bCs/>
                <w:spacing w:val="-1"/>
                <w:sz w:val="22"/>
                <w:szCs w:val="22"/>
              </w:rPr>
              <w:t xml:space="preserve"> </w:t>
            </w:r>
            <w:r w:rsidRPr="00FB7A02">
              <w:rPr>
                <w:rFonts w:ascii="Tahoma" w:eastAsia="Calibri" w:hAnsi="Calibri"/>
                <w:spacing w:val="-1"/>
                <w:sz w:val="22"/>
                <w:szCs w:val="22"/>
              </w:rPr>
              <w:t>12</w:t>
            </w:r>
            <w:r w:rsidRPr="00FB7A02">
              <w:rPr>
                <w:rFonts w:ascii="Tahoma" w:eastAsia="Calibri" w:hAnsi="Calibri"/>
                <w:sz w:val="22"/>
                <w:szCs w:val="22"/>
              </w:rPr>
              <w:t xml:space="preserve"> </w:t>
            </w:r>
            <w:r w:rsidRPr="00FB7A02">
              <w:rPr>
                <w:rFonts w:ascii="Tahoma" w:eastAsia="Calibri" w:hAnsi="Calibri"/>
                <w:spacing w:val="-1"/>
                <w:sz w:val="22"/>
                <w:szCs w:val="22"/>
              </w:rPr>
              <w:t>gauge</w:t>
            </w:r>
            <w:r w:rsidRPr="00FB7A02">
              <w:rPr>
                <w:rFonts w:ascii="Tahoma" w:eastAsia="Calibri" w:hAnsi="Calibri"/>
                <w:spacing w:val="-3"/>
                <w:sz w:val="22"/>
                <w:szCs w:val="22"/>
              </w:rPr>
              <w:t xml:space="preserve"> </w:t>
            </w:r>
            <w:r w:rsidRPr="00FB7A02">
              <w:rPr>
                <w:rFonts w:ascii="Tahoma" w:eastAsia="Calibri" w:hAnsi="Calibri"/>
                <w:sz w:val="22"/>
                <w:szCs w:val="22"/>
              </w:rPr>
              <w:t xml:space="preserve">or </w:t>
            </w:r>
            <w:r w:rsidRPr="00FB7A02">
              <w:rPr>
                <w:rFonts w:ascii="Tahoma" w:eastAsia="Calibri" w:hAnsi="Calibri"/>
                <w:spacing w:val="-2"/>
                <w:sz w:val="22"/>
                <w:szCs w:val="22"/>
              </w:rPr>
              <w:t>smaller,</w:t>
            </w:r>
            <w:r w:rsidRPr="00FB7A02">
              <w:rPr>
                <w:rFonts w:ascii="Tahoma" w:eastAsia="Calibri" w:hAnsi="Calibri"/>
                <w:spacing w:val="1"/>
                <w:sz w:val="22"/>
                <w:szCs w:val="22"/>
              </w:rPr>
              <w:t xml:space="preserve"> </w:t>
            </w:r>
            <w:r w:rsidRPr="00FB7A02">
              <w:rPr>
                <w:rFonts w:ascii="Tahoma" w:eastAsia="Calibri" w:hAnsi="Calibri"/>
                <w:spacing w:val="-1"/>
                <w:sz w:val="22"/>
                <w:szCs w:val="22"/>
              </w:rPr>
              <w:t xml:space="preserve">capable </w:t>
            </w:r>
            <w:r w:rsidRPr="00FB7A02">
              <w:rPr>
                <w:rFonts w:ascii="Tahoma" w:eastAsia="Calibri" w:hAnsi="Calibri"/>
                <w:sz w:val="22"/>
                <w:szCs w:val="22"/>
              </w:rPr>
              <w:t xml:space="preserve">of 2 </w:t>
            </w:r>
            <w:r w:rsidRPr="00FB7A02">
              <w:rPr>
                <w:rFonts w:ascii="Tahoma" w:eastAsia="Calibri" w:hAnsi="Calibri"/>
                <w:spacing w:val="-2"/>
                <w:sz w:val="22"/>
                <w:szCs w:val="22"/>
              </w:rPr>
              <w:t>shots</w:t>
            </w:r>
            <w:r w:rsidRPr="00FB7A02">
              <w:rPr>
                <w:rFonts w:ascii="Tahoma" w:eastAsia="Calibri" w:hAnsi="Calibri"/>
                <w:sz w:val="22"/>
                <w:szCs w:val="22"/>
              </w:rPr>
              <w:t xml:space="preserve"> </w:t>
            </w:r>
            <w:r w:rsidRPr="00FB7A02">
              <w:rPr>
                <w:rFonts w:ascii="Tahoma" w:eastAsia="Calibri" w:hAnsi="Calibri"/>
                <w:spacing w:val="-1"/>
                <w:sz w:val="22"/>
                <w:szCs w:val="22"/>
              </w:rPr>
              <w:t>without</w:t>
            </w:r>
            <w:r w:rsidRPr="00FB7A02">
              <w:rPr>
                <w:rFonts w:ascii="Tahoma" w:eastAsia="Calibri" w:hAnsi="Calibri"/>
                <w:spacing w:val="47"/>
                <w:sz w:val="22"/>
                <w:szCs w:val="22"/>
              </w:rPr>
              <w:t xml:space="preserve"> </w:t>
            </w:r>
            <w:r w:rsidRPr="00FB7A02">
              <w:rPr>
                <w:rFonts w:ascii="Tahoma" w:eastAsia="Calibri" w:hAnsi="Calibri"/>
                <w:spacing w:val="-1"/>
                <w:sz w:val="22"/>
                <w:szCs w:val="22"/>
              </w:rPr>
              <w:t>reloading</w:t>
            </w:r>
            <w:r w:rsidR="004644B5" w:rsidRPr="00FB7A02">
              <w:rPr>
                <w:rFonts w:ascii="Tahoma" w:eastAsia="Calibri" w:hAnsi="Calibri"/>
                <w:spacing w:val="-1"/>
                <w:sz w:val="22"/>
                <w:szCs w:val="22"/>
              </w:rPr>
              <w:t>. S</w:t>
            </w:r>
            <w:r w:rsidRPr="00FB7A02">
              <w:rPr>
                <w:rFonts w:ascii="Tahoma" w:eastAsia="Calibri" w:hAnsi="Calibri"/>
                <w:spacing w:val="-1"/>
                <w:sz w:val="22"/>
                <w:szCs w:val="22"/>
              </w:rPr>
              <w:t>tandard</w:t>
            </w:r>
            <w:r w:rsidRPr="00FB7A02">
              <w:rPr>
                <w:rFonts w:ascii="Tahoma" w:eastAsia="Calibri" w:hAnsi="Calibri"/>
                <w:spacing w:val="-4"/>
                <w:sz w:val="22"/>
                <w:szCs w:val="22"/>
              </w:rPr>
              <w:t xml:space="preserve"> factory </w:t>
            </w:r>
            <w:r w:rsidRPr="00FB7A02">
              <w:rPr>
                <w:rFonts w:ascii="Tahoma" w:eastAsia="Calibri" w:hAnsi="Calibri"/>
                <w:spacing w:val="-1"/>
                <w:sz w:val="22"/>
                <w:szCs w:val="22"/>
              </w:rPr>
              <w:t>target</w:t>
            </w:r>
            <w:r w:rsidRPr="00FB7A02">
              <w:rPr>
                <w:rFonts w:ascii="Tahoma" w:eastAsia="Calibri" w:hAnsi="Calibri"/>
                <w:spacing w:val="1"/>
                <w:sz w:val="22"/>
                <w:szCs w:val="22"/>
              </w:rPr>
              <w:t xml:space="preserve"> </w:t>
            </w:r>
            <w:r w:rsidRPr="00FB7A02">
              <w:rPr>
                <w:rFonts w:ascii="Tahoma" w:eastAsia="Calibri" w:hAnsi="Calibri"/>
                <w:sz w:val="22"/>
                <w:szCs w:val="22"/>
              </w:rPr>
              <w:t xml:space="preserve">or factory </w:t>
            </w:r>
            <w:r w:rsidRPr="00FB7A02">
              <w:rPr>
                <w:rFonts w:ascii="Tahoma" w:eastAsia="Calibri" w:hAnsi="Calibri"/>
                <w:spacing w:val="-1"/>
                <w:sz w:val="22"/>
                <w:szCs w:val="22"/>
              </w:rPr>
              <w:t>field</w:t>
            </w:r>
            <w:r w:rsidRPr="00FB7A02">
              <w:rPr>
                <w:rFonts w:ascii="Tahoma" w:eastAsia="Calibri" w:hAnsi="Calibri"/>
                <w:spacing w:val="-2"/>
                <w:sz w:val="22"/>
                <w:szCs w:val="22"/>
              </w:rPr>
              <w:t xml:space="preserve"> </w:t>
            </w:r>
            <w:r w:rsidRPr="00FB7A02">
              <w:rPr>
                <w:rFonts w:ascii="Tahoma" w:eastAsia="Calibri" w:hAnsi="Calibri"/>
                <w:spacing w:val="-1"/>
                <w:sz w:val="22"/>
                <w:szCs w:val="22"/>
              </w:rPr>
              <w:t>loads</w:t>
            </w:r>
            <w:r w:rsidRPr="00FB7A02">
              <w:rPr>
                <w:rFonts w:ascii="Tahoma" w:eastAsia="Calibri" w:hAnsi="Calibri"/>
                <w:spacing w:val="-2"/>
                <w:sz w:val="22"/>
                <w:szCs w:val="22"/>
              </w:rPr>
              <w:t xml:space="preserve"> </w:t>
            </w:r>
            <w:r w:rsidRPr="00FB7A02">
              <w:rPr>
                <w:rFonts w:ascii="Tahoma" w:eastAsia="Calibri" w:hAnsi="Calibri"/>
                <w:sz w:val="22"/>
                <w:szCs w:val="22"/>
              </w:rPr>
              <w:t xml:space="preserve">of </w:t>
            </w:r>
            <w:r w:rsidRPr="00FB7A02">
              <w:rPr>
                <w:rFonts w:ascii="Tahoma" w:eastAsia="Calibri" w:hAnsi="Calibri"/>
                <w:spacing w:val="-2"/>
                <w:sz w:val="22"/>
                <w:szCs w:val="22"/>
              </w:rPr>
              <w:t>no</w:t>
            </w:r>
            <w:r w:rsidRPr="00FB7A02">
              <w:rPr>
                <w:rFonts w:ascii="Tahoma" w:eastAsia="Calibri" w:hAnsi="Calibri"/>
                <w:sz w:val="22"/>
                <w:szCs w:val="22"/>
              </w:rPr>
              <w:t xml:space="preserve"> </w:t>
            </w:r>
            <w:r w:rsidRPr="00FB7A02">
              <w:rPr>
                <w:rFonts w:ascii="Tahoma" w:eastAsia="Calibri" w:hAnsi="Calibri"/>
                <w:spacing w:val="-1"/>
                <w:sz w:val="22"/>
                <w:szCs w:val="22"/>
              </w:rPr>
              <w:t xml:space="preserve">more than </w:t>
            </w:r>
            <w:r w:rsidRPr="00FB7A02">
              <w:rPr>
                <w:rFonts w:ascii="Tahoma" w:eastAsia="Calibri" w:hAnsi="Calibri"/>
                <w:sz w:val="22"/>
                <w:szCs w:val="22"/>
              </w:rPr>
              <w:t>1</w:t>
            </w:r>
            <w:r w:rsidRPr="00FB7A02">
              <w:rPr>
                <w:rFonts w:ascii="Tahoma" w:eastAsia="Calibri" w:hAnsi="Calibri"/>
                <w:spacing w:val="-3"/>
                <w:sz w:val="22"/>
                <w:szCs w:val="22"/>
              </w:rPr>
              <w:t xml:space="preserve"> </w:t>
            </w:r>
            <w:r w:rsidRPr="00FB7A02">
              <w:rPr>
                <w:rFonts w:ascii="Tahoma" w:eastAsia="Calibri" w:hAnsi="Calibri"/>
                <w:spacing w:val="-1"/>
                <w:sz w:val="22"/>
                <w:szCs w:val="22"/>
              </w:rPr>
              <w:t>1/8</w:t>
            </w:r>
            <w:r w:rsidRPr="00FB7A02">
              <w:rPr>
                <w:rFonts w:ascii="Tahoma" w:eastAsia="Calibri" w:hAnsi="Calibri"/>
                <w:spacing w:val="43"/>
                <w:sz w:val="22"/>
                <w:szCs w:val="22"/>
              </w:rPr>
              <w:t xml:space="preserve"> </w:t>
            </w:r>
            <w:r w:rsidRPr="00FB7A02">
              <w:rPr>
                <w:rFonts w:ascii="Tahoma" w:eastAsia="Calibri" w:hAnsi="Calibri"/>
                <w:spacing w:val="-1"/>
                <w:sz w:val="22"/>
                <w:szCs w:val="22"/>
              </w:rPr>
              <w:t>ounces</w:t>
            </w:r>
            <w:r w:rsidRPr="00FB7A02">
              <w:rPr>
                <w:rFonts w:ascii="Tahoma" w:eastAsia="Calibri" w:hAnsi="Calibri"/>
                <w:sz w:val="22"/>
                <w:szCs w:val="22"/>
              </w:rPr>
              <w:t xml:space="preserve"> of </w:t>
            </w:r>
            <w:r w:rsidRPr="00FB7A02">
              <w:rPr>
                <w:rFonts w:ascii="Tahoma" w:eastAsia="Calibri" w:hAnsi="Calibri"/>
                <w:spacing w:val="-1"/>
                <w:sz w:val="22"/>
                <w:szCs w:val="22"/>
              </w:rPr>
              <w:t>shot</w:t>
            </w:r>
            <w:r w:rsidRPr="00FB7A02">
              <w:rPr>
                <w:rFonts w:ascii="Tahoma" w:eastAsia="Calibri" w:hAnsi="Calibri"/>
                <w:spacing w:val="1"/>
                <w:sz w:val="22"/>
                <w:szCs w:val="22"/>
              </w:rPr>
              <w:t xml:space="preserve"> </w:t>
            </w:r>
            <w:r w:rsidRPr="00FB7A02">
              <w:rPr>
                <w:rFonts w:ascii="Tahoma" w:eastAsia="Calibri" w:hAnsi="Calibri"/>
                <w:spacing w:val="-1"/>
                <w:sz w:val="22"/>
                <w:szCs w:val="22"/>
              </w:rPr>
              <w:t>and</w:t>
            </w:r>
            <w:r w:rsidRPr="00FB7A02">
              <w:rPr>
                <w:rFonts w:ascii="Tahoma" w:eastAsia="Calibri" w:hAnsi="Calibri"/>
                <w:spacing w:val="-2"/>
                <w:sz w:val="22"/>
                <w:szCs w:val="22"/>
              </w:rPr>
              <w:t xml:space="preserve"> </w:t>
            </w:r>
            <w:r w:rsidRPr="00FB7A02">
              <w:rPr>
                <w:rFonts w:ascii="Tahoma" w:eastAsia="Calibri" w:hAnsi="Calibri"/>
                <w:spacing w:val="-1"/>
                <w:sz w:val="22"/>
                <w:szCs w:val="22"/>
              </w:rPr>
              <w:t>shot no</w:t>
            </w:r>
            <w:r w:rsidRPr="00FB7A02">
              <w:rPr>
                <w:rFonts w:ascii="Tahoma" w:eastAsia="Calibri" w:hAnsi="Calibri"/>
                <w:sz w:val="22"/>
                <w:szCs w:val="22"/>
              </w:rPr>
              <w:t xml:space="preserve"> </w:t>
            </w:r>
            <w:r w:rsidRPr="00FB7A02">
              <w:rPr>
                <w:rFonts w:ascii="Tahoma" w:eastAsia="Calibri" w:hAnsi="Calibri"/>
                <w:spacing w:val="-1"/>
                <w:sz w:val="22"/>
                <w:szCs w:val="22"/>
              </w:rPr>
              <w:t>larger</w:t>
            </w:r>
            <w:r w:rsidRPr="00FB7A02">
              <w:rPr>
                <w:rFonts w:ascii="Tahoma" w:eastAsia="Calibri" w:hAnsi="Calibri"/>
                <w:sz w:val="22"/>
                <w:szCs w:val="22"/>
              </w:rPr>
              <w:t xml:space="preserve"> </w:t>
            </w:r>
            <w:r w:rsidRPr="00FB7A02">
              <w:rPr>
                <w:rFonts w:ascii="Tahoma" w:eastAsia="Calibri" w:hAnsi="Calibri"/>
                <w:spacing w:val="-1"/>
                <w:sz w:val="22"/>
                <w:szCs w:val="22"/>
              </w:rPr>
              <w:t>than #7</w:t>
            </w:r>
            <w:r w:rsidRPr="00FB7A02">
              <w:rPr>
                <w:rFonts w:ascii="Tahoma" w:eastAsia="Calibri" w:hAnsi="Calibri"/>
                <w:spacing w:val="-3"/>
                <w:sz w:val="22"/>
                <w:szCs w:val="22"/>
              </w:rPr>
              <w:t xml:space="preserve"> </w:t>
            </w:r>
            <w:r w:rsidRPr="00FB7A02">
              <w:rPr>
                <w:rFonts w:ascii="Tahoma" w:eastAsia="Calibri" w:hAnsi="Calibri"/>
                <w:spacing w:val="-1"/>
                <w:sz w:val="22"/>
                <w:szCs w:val="22"/>
              </w:rPr>
              <w:t>1/2.</w:t>
            </w:r>
            <w:r w:rsidRPr="00FB7A02">
              <w:rPr>
                <w:rFonts w:ascii="Tahoma" w:eastAsia="Calibri" w:hAnsi="Calibri"/>
                <w:spacing w:val="64"/>
                <w:sz w:val="22"/>
                <w:szCs w:val="22"/>
              </w:rPr>
              <w:t xml:space="preserve"> </w:t>
            </w:r>
            <w:r w:rsidRPr="00FB7A02">
              <w:rPr>
                <w:rFonts w:ascii="Tahoma" w:eastAsia="Calibri" w:hAnsi="Calibri"/>
                <w:spacing w:val="-1"/>
                <w:sz w:val="22"/>
                <w:szCs w:val="22"/>
              </w:rPr>
              <w:t>No</w:t>
            </w:r>
            <w:r w:rsidRPr="00FB7A02">
              <w:rPr>
                <w:rFonts w:ascii="Tahoma" w:eastAsia="Calibri" w:hAnsi="Calibri"/>
                <w:sz w:val="22"/>
                <w:szCs w:val="22"/>
              </w:rPr>
              <w:t xml:space="preserve"> hand loads</w:t>
            </w:r>
            <w:r w:rsidRPr="00FB7A02">
              <w:rPr>
                <w:rFonts w:ascii="Tahoma" w:eastAsia="Calibri" w:hAnsi="Calibri"/>
                <w:spacing w:val="-2"/>
                <w:sz w:val="22"/>
                <w:szCs w:val="22"/>
              </w:rPr>
              <w:t>.</w:t>
            </w:r>
          </w:p>
          <w:p w14:paraId="47925D99" w14:textId="03CA79C5" w:rsidR="009B0056" w:rsidRPr="00FB7A02" w:rsidRDefault="00F5606F" w:rsidP="00D95C99">
            <w:pPr>
              <w:widowControl w:val="0"/>
              <w:spacing w:before="120"/>
              <w:rPr>
                <w:rFonts w:ascii="Tahoma" w:eastAsia="Tahoma" w:hAnsi="Tahoma" w:cs="Tahoma"/>
                <w:sz w:val="22"/>
                <w:szCs w:val="22"/>
              </w:rPr>
            </w:pPr>
            <w:r w:rsidRPr="00FB7A02">
              <w:rPr>
                <w:rFonts w:ascii="Tahoma" w:eastAsia="Tahoma" w:hAnsi="Tahoma" w:cs="Tahoma"/>
                <w:b/>
                <w:bCs/>
                <w:spacing w:val="-1"/>
                <w:sz w:val="22"/>
                <w:szCs w:val="22"/>
                <w:u w:val="thick" w:color="000000"/>
              </w:rPr>
              <w:t>Archery</w:t>
            </w:r>
            <w:r w:rsidR="004644B5" w:rsidRPr="00FB7A02">
              <w:rPr>
                <w:rFonts w:ascii="Tahoma" w:eastAsia="Tahoma" w:hAnsi="Tahoma" w:cs="Tahoma"/>
                <w:b/>
                <w:bCs/>
                <w:spacing w:val="-1"/>
                <w:sz w:val="22"/>
                <w:szCs w:val="22"/>
                <w:u w:val="single"/>
              </w:rPr>
              <w:t>:</w:t>
            </w:r>
            <w:r w:rsidR="009B0056" w:rsidRPr="00FB7A02">
              <w:rPr>
                <w:rFonts w:ascii="Tahoma" w:eastAsia="Tahoma" w:hAnsi="Tahoma" w:cs="Tahoma"/>
                <w:b/>
                <w:bCs/>
                <w:spacing w:val="4"/>
                <w:sz w:val="22"/>
                <w:szCs w:val="22"/>
              </w:rPr>
              <w:t xml:space="preserve"> </w:t>
            </w:r>
            <w:r w:rsidR="009B0056" w:rsidRPr="00FB7A02">
              <w:rPr>
                <w:rFonts w:ascii="Tahoma" w:eastAsia="Tahoma" w:hAnsi="Tahoma" w:cs="Tahoma"/>
                <w:spacing w:val="-1"/>
                <w:sz w:val="22"/>
                <w:szCs w:val="22"/>
              </w:rPr>
              <w:t xml:space="preserve">Recurve </w:t>
            </w:r>
            <w:r w:rsidR="009B0056" w:rsidRPr="00FB7A02">
              <w:rPr>
                <w:rFonts w:ascii="Tahoma" w:eastAsia="Tahoma" w:hAnsi="Tahoma" w:cs="Tahoma"/>
                <w:sz w:val="22"/>
                <w:szCs w:val="22"/>
              </w:rPr>
              <w:t xml:space="preserve">or </w:t>
            </w:r>
            <w:r w:rsidR="009B0056" w:rsidRPr="00FB7A02">
              <w:rPr>
                <w:rFonts w:ascii="Tahoma" w:eastAsia="Tahoma" w:hAnsi="Tahoma" w:cs="Tahoma"/>
                <w:spacing w:val="-2"/>
                <w:sz w:val="22"/>
                <w:szCs w:val="22"/>
              </w:rPr>
              <w:t>compound</w:t>
            </w:r>
            <w:r w:rsidR="009B0056" w:rsidRPr="00FB7A02">
              <w:rPr>
                <w:rFonts w:ascii="Tahoma" w:eastAsia="Tahoma" w:hAnsi="Tahoma" w:cs="Tahoma"/>
                <w:spacing w:val="1"/>
                <w:sz w:val="22"/>
                <w:szCs w:val="22"/>
              </w:rPr>
              <w:t xml:space="preserve"> </w:t>
            </w:r>
            <w:r w:rsidR="009B0056" w:rsidRPr="00FB7A02">
              <w:rPr>
                <w:rFonts w:ascii="Tahoma" w:eastAsia="Tahoma" w:hAnsi="Tahoma" w:cs="Tahoma"/>
                <w:spacing w:val="-1"/>
                <w:sz w:val="22"/>
                <w:szCs w:val="22"/>
              </w:rPr>
              <w:t>suitable for</w:t>
            </w:r>
            <w:r w:rsidR="009B0056" w:rsidRPr="00FB7A02">
              <w:rPr>
                <w:rFonts w:ascii="Tahoma" w:eastAsia="Tahoma" w:hAnsi="Tahoma" w:cs="Tahoma"/>
                <w:spacing w:val="-2"/>
                <w:sz w:val="22"/>
                <w:szCs w:val="22"/>
              </w:rPr>
              <w:t xml:space="preserve"> </w:t>
            </w:r>
            <w:r w:rsidR="009B0056" w:rsidRPr="00FB7A02">
              <w:rPr>
                <w:rFonts w:ascii="Tahoma" w:eastAsia="Tahoma" w:hAnsi="Tahoma" w:cs="Tahoma"/>
                <w:spacing w:val="-1"/>
                <w:sz w:val="22"/>
                <w:szCs w:val="22"/>
              </w:rPr>
              <w:t>hunting</w:t>
            </w:r>
            <w:r w:rsidR="009B0056" w:rsidRPr="00FB7A02">
              <w:rPr>
                <w:rFonts w:ascii="Tahoma" w:eastAsia="Tahoma" w:hAnsi="Tahoma" w:cs="Tahoma"/>
                <w:spacing w:val="-2"/>
                <w:sz w:val="22"/>
                <w:szCs w:val="22"/>
              </w:rPr>
              <w:t xml:space="preserve"> </w:t>
            </w:r>
            <w:r w:rsidR="009B0056" w:rsidRPr="00FB7A02">
              <w:rPr>
                <w:rFonts w:ascii="Tahoma" w:eastAsia="Tahoma" w:hAnsi="Tahoma" w:cs="Tahoma"/>
                <w:spacing w:val="-1"/>
                <w:sz w:val="22"/>
                <w:szCs w:val="22"/>
              </w:rPr>
              <w:t>(no</w:t>
            </w:r>
            <w:r w:rsidR="009B0056" w:rsidRPr="00FB7A02">
              <w:rPr>
                <w:rFonts w:ascii="Tahoma" w:eastAsia="Tahoma" w:hAnsi="Tahoma" w:cs="Tahoma"/>
                <w:sz w:val="22"/>
                <w:szCs w:val="22"/>
              </w:rPr>
              <w:t xml:space="preserve"> </w:t>
            </w:r>
            <w:r w:rsidR="009B0056" w:rsidRPr="00FB7A02">
              <w:rPr>
                <w:rFonts w:ascii="Tahoma" w:eastAsia="Tahoma" w:hAnsi="Tahoma" w:cs="Tahoma"/>
                <w:spacing w:val="-1"/>
                <w:sz w:val="22"/>
                <w:szCs w:val="22"/>
              </w:rPr>
              <w:t>crossbows),</w:t>
            </w:r>
            <w:r w:rsidR="009B0056" w:rsidRPr="00FB7A02">
              <w:rPr>
                <w:rFonts w:ascii="Tahoma" w:eastAsia="Tahoma" w:hAnsi="Tahoma" w:cs="Tahoma"/>
                <w:spacing w:val="47"/>
                <w:sz w:val="22"/>
                <w:szCs w:val="22"/>
              </w:rPr>
              <w:t xml:space="preserve"> </w:t>
            </w:r>
            <w:r w:rsidR="009B0056" w:rsidRPr="00FB7A02">
              <w:rPr>
                <w:rFonts w:ascii="Tahoma" w:eastAsia="Tahoma" w:hAnsi="Tahoma" w:cs="Tahoma"/>
                <w:spacing w:val="-1"/>
                <w:sz w:val="22"/>
                <w:szCs w:val="22"/>
              </w:rPr>
              <w:t>drawing</w:t>
            </w:r>
            <w:r w:rsidR="009B0056" w:rsidRPr="00FB7A02">
              <w:rPr>
                <w:rFonts w:ascii="Tahoma" w:eastAsia="Tahoma" w:hAnsi="Tahoma" w:cs="Tahoma"/>
                <w:spacing w:val="1"/>
                <w:sz w:val="22"/>
                <w:szCs w:val="22"/>
              </w:rPr>
              <w:t xml:space="preserve"> </w:t>
            </w:r>
            <w:r w:rsidR="009B0056" w:rsidRPr="00FB7A02">
              <w:rPr>
                <w:rFonts w:ascii="Tahoma" w:eastAsia="Tahoma" w:hAnsi="Tahoma" w:cs="Tahoma"/>
                <w:spacing w:val="-1"/>
                <w:sz w:val="22"/>
                <w:szCs w:val="22"/>
              </w:rPr>
              <w:t>no</w:t>
            </w:r>
            <w:r w:rsidR="009B0056" w:rsidRPr="00FB7A02">
              <w:rPr>
                <w:rFonts w:ascii="Tahoma" w:eastAsia="Tahoma" w:hAnsi="Tahoma" w:cs="Tahoma"/>
                <w:sz w:val="22"/>
                <w:szCs w:val="22"/>
              </w:rPr>
              <w:t xml:space="preserve"> </w:t>
            </w:r>
            <w:r w:rsidR="009B0056" w:rsidRPr="00FB7A02">
              <w:rPr>
                <w:rFonts w:ascii="Tahoma" w:eastAsia="Tahoma" w:hAnsi="Tahoma" w:cs="Tahoma"/>
                <w:spacing w:val="-1"/>
                <w:sz w:val="22"/>
                <w:szCs w:val="22"/>
              </w:rPr>
              <w:t>more</w:t>
            </w:r>
            <w:r w:rsidR="009B0056" w:rsidRPr="00FB7A02">
              <w:rPr>
                <w:rFonts w:ascii="Tahoma" w:eastAsia="Tahoma" w:hAnsi="Tahoma" w:cs="Tahoma"/>
                <w:spacing w:val="-3"/>
                <w:sz w:val="22"/>
                <w:szCs w:val="22"/>
              </w:rPr>
              <w:t xml:space="preserve"> </w:t>
            </w:r>
            <w:r w:rsidR="009B0056" w:rsidRPr="00FB7A02">
              <w:rPr>
                <w:rFonts w:ascii="Tahoma" w:eastAsia="Tahoma" w:hAnsi="Tahoma" w:cs="Tahoma"/>
                <w:spacing w:val="-1"/>
                <w:sz w:val="22"/>
                <w:szCs w:val="22"/>
              </w:rPr>
              <w:t xml:space="preserve">than </w:t>
            </w:r>
            <w:r w:rsidR="009B0056" w:rsidRPr="00FB7A02">
              <w:rPr>
                <w:rFonts w:ascii="Tahoma" w:eastAsia="Tahoma" w:hAnsi="Tahoma" w:cs="Tahoma"/>
                <w:spacing w:val="-2"/>
                <w:sz w:val="22"/>
                <w:szCs w:val="22"/>
              </w:rPr>
              <w:t>60</w:t>
            </w:r>
            <w:r w:rsidR="009B0056" w:rsidRPr="00FB7A02">
              <w:rPr>
                <w:rFonts w:ascii="Tahoma" w:eastAsia="Tahoma" w:hAnsi="Tahoma" w:cs="Tahoma"/>
                <w:sz w:val="22"/>
                <w:szCs w:val="22"/>
              </w:rPr>
              <w:t xml:space="preserve"> </w:t>
            </w:r>
            <w:r w:rsidR="009B0056" w:rsidRPr="00FB7A02">
              <w:rPr>
                <w:rFonts w:ascii="Tahoma" w:eastAsia="Tahoma" w:hAnsi="Tahoma" w:cs="Tahoma"/>
                <w:spacing w:val="-1"/>
                <w:sz w:val="22"/>
                <w:szCs w:val="22"/>
              </w:rPr>
              <w:t>pounds</w:t>
            </w:r>
            <w:r w:rsidR="009B0056" w:rsidRPr="00FB7A02">
              <w:rPr>
                <w:rFonts w:ascii="Tahoma" w:eastAsia="Tahoma" w:hAnsi="Tahoma" w:cs="Tahoma"/>
                <w:sz w:val="22"/>
                <w:szCs w:val="22"/>
              </w:rPr>
              <w:t xml:space="preserve"> </w:t>
            </w:r>
            <w:r w:rsidR="004A67FB" w:rsidRPr="00FB7A02">
              <w:rPr>
                <w:rFonts w:ascii="Tahoma" w:eastAsia="Tahoma" w:hAnsi="Tahoma" w:cs="Tahoma"/>
                <w:sz w:val="22"/>
                <w:szCs w:val="22"/>
              </w:rPr>
              <w:t xml:space="preserve">and </w:t>
            </w:r>
            <w:r w:rsidR="00DF0E87" w:rsidRPr="00FB7A02">
              <w:rPr>
                <w:rFonts w:ascii="Tahoma" w:eastAsia="Tahoma" w:hAnsi="Tahoma" w:cs="Tahoma"/>
                <w:sz w:val="22"/>
                <w:szCs w:val="22"/>
              </w:rPr>
              <w:t xml:space="preserve">no less than 30 pounds </w:t>
            </w:r>
            <w:r w:rsidR="009B0056" w:rsidRPr="00FB7A02">
              <w:rPr>
                <w:rFonts w:ascii="Tahoma" w:eastAsia="Tahoma" w:hAnsi="Tahoma" w:cs="Tahoma"/>
                <w:spacing w:val="-1"/>
                <w:sz w:val="22"/>
                <w:szCs w:val="22"/>
              </w:rPr>
              <w:t>with suitable arrows</w:t>
            </w:r>
            <w:r w:rsidR="009B0056" w:rsidRPr="00FB7A02">
              <w:rPr>
                <w:rFonts w:ascii="Tahoma" w:eastAsia="Tahoma" w:hAnsi="Tahoma" w:cs="Tahoma"/>
                <w:sz w:val="22"/>
                <w:szCs w:val="22"/>
              </w:rPr>
              <w:t xml:space="preserve"> </w:t>
            </w:r>
            <w:r w:rsidR="009B0056" w:rsidRPr="00FB7A02">
              <w:rPr>
                <w:rFonts w:ascii="Tahoma" w:eastAsia="Tahoma" w:hAnsi="Tahoma" w:cs="Tahoma"/>
                <w:spacing w:val="-1"/>
                <w:sz w:val="22"/>
                <w:szCs w:val="22"/>
              </w:rPr>
              <w:t>tipped</w:t>
            </w:r>
            <w:r w:rsidR="009B0056" w:rsidRPr="00FB7A02">
              <w:rPr>
                <w:rFonts w:ascii="Tahoma" w:eastAsia="Tahoma" w:hAnsi="Tahoma" w:cs="Tahoma"/>
                <w:spacing w:val="1"/>
                <w:sz w:val="22"/>
                <w:szCs w:val="22"/>
              </w:rPr>
              <w:t xml:space="preserve"> </w:t>
            </w:r>
            <w:r w:rsidR="009B0056" w:rsidRPr="00FB7A02">
              <w:rPr>
                <w:rFonts w:ascii="Tahoma" w:eastAsia="Tahoma" w:hAnsi="Tahoma" w:cs="Tahoma"/>
                <w:spacing w:val="-1"/>
                <w:sz w:val="22"/>
                <w:szCs w:val="22"/>
              </w:rPr>
              <w:t>with</w:t>
            </w:r>
            <w:r w:rsidR="009B0056" w:rsidRPr="00FB7A02">
              <w:rPr>
                <w:rFonts w:ascii="Tahoma" w:eastAsia="Tahoma" w:hAnsi="Tahoma" w:cs="Tahoma"/>
                <w:spacing w:val="31"/>
                <w:sz w:val="22"/>
                <w:szCs w:val="22"/>
              </w:rPr>
              <w:t xml:space="preserve"> </w:t>
            </w:r>
            <w:r w:rsidR="009B0056" w:rsidRPr="00FB7A02">
              <w:rPr>
                <w:rFonts w:ascii="Tahoma" w:eastAsia="Tahoma" w:hAnsi="Tahoma" w:cs="Tahoma"/>
                <w:spacing w:val="-1"/>
                <w:sz w:val="22"/>
                <w:szCs w:val="22"/>
              </w:rPr>
              <w:t>field</w:t>
            </w:r>
            <w:r w:rsidR="009B0056" w:rsidRPr="00FB7A02">
              <w:rPr>
                <w:rFonts w:ascii="Tahoma" w:eastAsia="Tahoma" w:hAnsi="Tahoma" w:cs="Tahoma"/>
                <w:spacing w:val="1"/>
                <w:sz w:val="22"/>
                <w:szCs w:val="22"/>
              </w:rPr>
              <w:t xml:space="preserve"> </w:t>
            </w:r>
            <w:r w:rsidR="009B0056" w:rsidRPr="00FB7A02">
              <w:rPr>
                <w:rFonts w:ascii="Tahoma" w:eastAsia="Tahoma" w:hAnsi="Tahoma" w:cs="Tahoma"/>
                <w:spacing w:val="-1"/>
                <w:sz w:val="22"/>
                <w:szCs w:val="22"/>
              </w:rPr>
              <w:t>points</w:t>
            </w:r>
            <w:r w:rsidR="009B0056" w:rsidRPr="00FB7A02">
              <w:rPr>
                <w:rFonts w:ascii="Tahoma" w:eastAsia="Tahoma" w:hAnsi="Tahoma" w:cs="Tahoma"/>
                <w:spacing w:val="-2"/>
                <w:sz w:val="22"/>
                <w:szCs w:val="22"/>
              </w:rPr>
              <w:t xml:space="preserve"> </w:t>
            </w:r>
            <w:r w:rsidR="009B0056" w:rsidRPr="00FB7A02">
              <w:rPr>
                <w:rFonts w:ascii="Tahoma" w:eastAsia="Tahoma" w:hAnsi="Tahoma" w:cs="Tahoma"/>
                <w:spacing w:val="-1"/>
                <w:sz w:val="22"/>
                <w:szCs w:val="22"/>
              </w:rPr>
              <w:t>only</w:t>
            </w:r>
            <w:r w:rsidR="009B0056" w:rsidRPr="00FB7A02">
              <w:rPr>
                <w:rFonts w:ascii="Tahoma" w:eastAsia="Tahoma" w:hAnsi="Tahoma" w:cs="Tahoma"/>
                <w:spacing w:val="1"/>
                <w:sz w:val="22"/>
                <w:szCs w:val="22"/>
              </w:rPr>
              <w:t xml:space="preserve"> </w:t>
            </w:r>
            <w:r w:rsidR="009B0056" w:rsidRPr="00FB7A02">
              <w:rPr>
                <w:rFonts w:ascii="Tahoma" w:eastAsia="Tahoma" w:hAnsi="Tahoma" w:cs="Tahoma"/>
                <w:spacing w:val="-1"/>
                <w:sz w:val="22"/>
                <w:szCs w:val="22"/>
              </w:rPr>
              <w:t>(no</w:t>
            </w:r>
            <w:r w:rsidR="009B0056" w:rsidRPr="00FB7A02">
              <w:rPr>
                <w:rFonts w:ascii="Tahoma" w:eastAsia="Tahoma" w:hAnsi="Tahoma" w:cs="Tahoma"/>
                <w:spacing w:val="-2"/>
                <w:sz w:val="22"/>
                <w:szCs w:val="22"/>
              </w:rPr>
              <w:t xml:space="preserve"> </w:t>
            </w:r>
            <w:r w:rsidR="009B0056" w:rsidRPr="00FB7A02">
              <w:rPr>
                <w:rFonts w:ascii="Tahoma" w:eastAsia="Tahoma" w:hAnsi="Tahoma" w:cs="Tahoma"/>
                <w:spacing w:val="-1"/>
                <w:sz w:val="22"/>
                <w:szCs w:val="22"/>
              </w:rPr>
              <w:t>broad head</w:t>
            </w:r>
            <w:r w:rsidR="009B0056" w:rsidRPr="00FB7A02">
              <w:rPr>
                <w:rFonts w:ascii="Tahoma" w:eastAsia="Tahoma" w:hAnsi="Tahoma" w:cs="Tahoma"/>
                <w:b/>
                <w:spacing w:val="1"/>
                <w:sz w:val="22"/>
                <w:szCs w:val="22"/>
              </w:rPr>
              <w:t xml:space="preserve"> </w:t>
            </w:r>
            <w:r w:rsidR="009B0056" w:rsidRPr="00FB7A02">
              <w:rPr>
                <w:rFonts w:ascii="Tahoma" w:eastAsia="Tahoma" w:hAnsi="Tahoma" w:cs="Tahoma"/>
                <w:spacing w:val="-1"/>
                <w:sz w:val="22"/>
                <w:szCs w:val="22"/>
              </w:rPr>
              <w:t>tips),</w:t>
            </w:r>
            <w:r w:rsidR="009B0056" w:rsidRPr="00FB7A02">
              <w:rPr>
                <w:rFonts w:ascii="Tahoma" w:eastAsia="Tahoma" w:hAnsi="Tahoma" w:cs="Tahoma"/>
                <w:spacing w:val="1"/>
                <w:sz w:val="22"/>
                <w:szCs w:val="22"/>
              </w:rPr>
              <w:t xml:space="preserve"> </w:t>
            </w:r>
            <w:r w:rsidR="009B0056" w:rsidRPr="00FB7A02">
              <w:rPr>
                <w:rFonts w:ascii="Tahoma" w:eastAsia="Tahoma" w:hAnsi="Tahoma" w:cs="Tahoma"/>
                <w:spacing w:val="-1"/>
                <w:sz w:val="22"/>
                <w:szCs w:val="22"/>
              </w:rPr>
              <w:t>are permitted.</w:t>
            </w:r>
            <w:r w:rsidR="009B0056" w:rsidRPr="00FB7A02">
              <w:rPr>
                <w:rFonts w:ascii="Tahoma" w:eastAsia="Tahoma" w:hAnsi="Tahoma" w:cs="Tahoma"/>
                <w:spacing w:val="67"/>
                <w:sz w:val="22"/>
                <w:szCs w:val="22"/>
              </w:rPr>
              <w:t xml:space="preserve"> </w:t>
            </w:r>
            <w:r w:rsidR="006B7978" w:rsidRPr="00FB7A02">
              <w:rPr>
                <w:rFonts w:ascii="Tahoma" w:eastAsia="Tahoma" w:hAnsi="Tahoma" w:cs="Tahoma"/>
                <w:spacing w:val="-1"/>
                <w:sz w:val="22"/>
                <w:szCs w:val="22"/>
              </w:rPr>
              <w:t>Hunting</w:t>
            </w:r>
            <w:r w:rsidR="006B7978" w:rsidRPr="00FB7A02">
              <w:rPr>
                <w:rFonts w:ascii="Tahoma" w:eastAsia="Tahoma" w:hAnsi="Tahoma" w:cs="Tahoma"/>
                <w:spacing w:val="33"/>
                <w:sz w:val="22"/>
                <w:szCs w:val="22"/>
              </w:rPr>
              <w:t>-style</w:t>
            </w:r>
            <w:r w:rsidR="009B0056" w:rsidRPr="00FB7A02">
              <w:rPr>
                <w:rFonts w:ascii="Tahoma" w:eastAsia="Tahoma" w:hAnsi="Tahoma" w:cs="Tahoma"/>
                <w:spacing w:val="33"/>
                <w:sz w:val="22"/>
                <w:szCs w:val="22"/>
              </w:rPr>
              <w:t xml:space="preserve"> </w:t>
            </w:r>
            <w:r w:rsidR="009B0056" w:rsidRPr="00FB7A02">
              <w:rPr>
                <w:rFonts w:ascii="Tahoma" w:eastAsia="Tahoma" w:hAnsi="Tahoma" w:cs="Tahoma"/>
                <w:spacing w:val="-1"/>
                <w:sz w:val="22"/>
                <w:szCs w:val="22"/>
              </w:rPr>
              <w:t>sights are allowed</w:t>
            </w:r>
            <w:r w:rsidR="00DE6AF2" w:rsidRPr="00FB7A02">
              <w:rPr>
                <w:rFonts w:ascii="Tahoma" w:eastAsia="Tahoma" w:hAnsi="Tahoma" w:cs="Tahoma"/>
                <w:spacing w:val="-1"/>
                <w:sz w:val="22"/>
                <w:szCs w:val="22"/>
              </w:rPr>
              <w:t>, to include single pin adjustable sights</w:t>
            </w:r>
            <w:r w:rsidR="009B0056" w:rsidRPr="00FB7A02">
              <w:rPr>
                <w:rFonts w:ascii="Tahoma" w:eastAsia="Tahoma" w:hAnsi="Tahoma" w:cs="Tahoma"/>
                <w:spacing w:val="-1"/>
                <w:sz w:val="22"/>
                <w:szCs w:val="22"/>
              </w:rPr>
              <w:t>.</w:t>
            </w:r>
            <w:r w:rsidR="009B0056" w:rsidRPr="00FB7A02">
              <w:rPr>
                <w:rFonts w:ascii="Tahoma" w:eastAsia="Tahoma" w:hAnsi="Tahoma" w:cs="Tahoma"/>
                <w:sz w:val="22"/>
                <w:szCs w:val="22"/>
              </w:rPr>
              <w:t xml:space="preserve"> Sights</w:t>
            </w:r>
            <w:r w:rsidR="009B0056" w:rsidRPr="00FB7A02">
              <w:rPr>
                <w:rFonts w:ascii="Tahoma" w:eastAsia="Tahoma" w:hAnsi="Tahoma" w:cs="Tahoma"/>
                <w:spacing w:val="1"/>
                <w:sz w:val="22"/>
                <w:szCs w:val="22"/>
              </w:rPr>
              <w:t xml:space="preserve"> may </w:t>
            </w:r>
            <w:r w:rsidR="00281F29" w:rsidRPr="00FB7A02">
              <w:rPr>
                <w:rFonts w:ascii="Tahoma" w:eastAsia="Tahoma" w:hAnsi="Tahoma" w:cs="Tahoma"/>
                <w:spacing w:val="1"/>
                <w:sz w:val="22"/>
                <w:szCs w:val="22"/>
              </w:rPr>
              <w:t>only be adjusted</w:t>
            </w:r>
            <w:r w:rsidR="000F2007" w:rsidRPr="00FB7A02">
              <w:rPr>
                <w:rFonts w:ascii="Tahoma" w:eastAsia="Tahoma" w:hAnsi="Tahoma" w:cs="Tahoma"/>
                <w:spacing w:val="1"/>
                <w:sz w:val="22"/>
                <w:szCs w:val="22"/>
              </w:rPr>
              <w:t xml:space="preserve"> when it’s the competitor’s turn to shoot and </w:t>
            </w:r>
            <w:r w:rsidR="00466859" w:rsidRPr="00FB7A02">
              <w:rPr>
                <w:rFonts w:ascii="Tahoma" w:eastAsia="Tahoma" w:hAnsi="Tahoma" w:cs="Tahoma"/>
                <w:spacing w:val="1"/>
                <w:sz w:val="22"/>
                <w:szCs w:val="22"/>
              </w:rPr>
              <w:t>completed within the announced time frame</w:t>
            </w:r>
            <w:r w:rsidR="009B0056" w:rsidRPr="00FB7A02">
              <w:rPr>
                <w:rFonts w:ascii="Tahoma" w:eastAsia="Tahoma" w:hAnsi="Tahoma" w:cs="Tahoma"/>
                <w:spacing w:val="1"/>
                <w:sz w:val="22"/>
                <w:szCs w:val="22"/>
              </w:rPr>
              <w:t xml:space="preserve">. </w:t>
            </w:r>
            <w:r w:rsidR="00A00319" w:rsidRPr="00FB7A02">
              <w:rPr>
                <w:rFonts w:ascii="Tahoma" w:eastAsia="Tahoma" w:hAnsi="Tahoma" w:cs="Tahoma"/>
                <w:spacing w:val="1"/>
                <w:sz w:val="22"/>
                <w:szCs w:val="22"/>
              </w:rPr>
              <w:t xml:space="preserve">Arrows to be carried in a quiver. </w:t>
            </w:r>
            <w:r w:rsidR="009B0056" w:rsidRPr="00FB7A02">
              <w:rPr>
                <w:rFonts w:ascii="Tahoma" w:eastAsia="Tahoma" w:hAnsi="Tahoma" w:cs="Tahoma"/>
                <w:spacing w:val="-1"/>
                <w:sz w:val="22"/>
                <w:szCs w:val="22"/>
              </w:rPr>
              <w:t>Stabilizers</w:t>
            </w:r>
            <w:r w:rsidR="009B0056" w:rsidRPr="00FB7A02">
              <w:rPr>
                <w:rFonts w:ascii="Tahoma" w:eastAsia="Tahoma" w:hAnsi="Tahoma" w:cs="Tahoma"/>
                <w:spacing w:val="29"/>
                <w:sz w:val="22"/>
                <w:szCs w:val="22"/>
              </w:rPr>
              <w:t xml:space="preserve"> </w:t>
            </w:r>
            <w:r w:rsidR="009B0056" w:rsidRPr="00FB7A02">
              <w:rPr>
                <w:rFonts w:ascii="Tahoma" w:eastAsia="Tahoma" w:hAnsi="Tahoma" w:cs="Tahoma"/>
                <w:spacing w:val="-1"/>
                <w:sz w:val="22"/>
                <w:szCs w:val="22"/>
              </w:rPr>
              <w:t>are limited</w:t>
            </w:r>
            <w:r w:rsidR="009B0056" w:rsidRPr="00FB7A02">
              <w:rPr>
                <w:rFonts w:ascii="Tahoma" w:eastAsia="Tahoma" w:hAnsi="Tahoma" w:cs="Tahoma"/>
                <w:spacing w:val="1"/>
                <w:sz w:val="22"/>
                <w:szCs w:val="22"/>
              </w:rPr>
              <w:t xml:space="preserve"> </w:t>
            </w:r>
            <w:r w:rsidR="009B0056" w:rsidRPr="00FB7A02">
              <w:rPr>
                <w:rFonts w:ascii="Tahoma" w:eastAsia="Tahoma" w:hAnsi="Tahoma" w:cs="Tahoma"/>
                <w:sz w:val="22"/>
                <w:szCs w:val="22"/>
              </w:rPr>
              <w:t>to</w:t>
            </w:r>
            <w:r w:rsidR="009B0056" w:rsidRPr="00FB7A02">
              <w:rPr>
                <w:rFonts w:ascii="Tahoma" w:eastAsia="Tahoma" w:hAnsi="Tahoma" w:cs="Tahoma"/>
                <w:spacing w:val="-2"/>
                <w:sz w:val="22"/>
                <w:szCs w:val="22"/>
              </w:rPr>
              <w:t xml:space="preserve"> </w:t>
            </w:r>
            <w:r w:rsidR="009B0056" w:rsidRPr="00FB7A02">
              <w:rPr>
                <w:rFonts w:ascii="Tahoma" w:eastAsia="Tahoma" w:hAnsi="Tahoma" w:cs="Tahoma"/>
                <w:sz w:val="22"/>
                <w:szCs w:val="22"/>
              </w:rPr>
              <w:t xml:space="preserve">a </w:t>
            </w:r>
            <w:r w:rsidR="009B0056" w:rsidRPr="00FB7A02">
              <w:rPr>
                <w:rFonts w:ascii="Tahoma" w:eastAsia="Tahoma" w:hAnsi="Tahoma" w:cs="Tahoma"/>
                <w:spacing w:val="-1"/>
                <w:sz w:val="22"/>
                <w:szCs w:val="22"/>
              </w:rPr>
              <w:t>maximum</w:t>
            </w:r>
            <w:r w:rsidR="009B0056" w:rsidRPr="00FB7A02">
              <w:rPr>
                <w:rFonts w:ascii="Tahoma" w:eastAsia="Tahoma" w:hAnsi="Tahoma" w:cs="Tahoma"/>
                <w:sz w:val="22"/>
                <w:szCs w:val="22"/>
              </w:rPr>
              <w:t xml:space="preserve"> </w:t>
            </w:r>
            <w:r w:rsidR="009B0056" w:rsidRPr="00FB7A02">
              <w:rPr>
                <w:rFonts w:ascii="Tahoma" w:eastAsia="Tahoma" w:hAnsi="Tahoma" w:cs="Tahoma"/>
                <w:spacing w:val="-1"/>
                <w:sz w:val="22"/>
                <w:szCs w:val="22"/>
              </w:rPr>
              <w:t xml:space="preserve">length </w:t>
            </w:r>
            <w:r w:rsidR="009B0056" w:rsidRPr="00FB7A02">
              <w:rPr>
                <w:rFonts w:ascii="Tahoma" w:eastAsia="Tahoma" w:hAnsi="Tahoma" w:cs="Tahoma"/>
                <w:sz w:val="22"/>
                <w:szCs w:val="22"/>
              </w:rPr>
              <w:t xml:space="preserve">of </w:t>
            </w:r>
            <w:r w:rsidR="009B0056" w:rsidRPr="00FB7A02">
              <w:rPr>
                <w:rFonts w:ascii="Tahoma" w:eastAsia="Tahoma" w:hAnsi="Tahoma" w:cs="Tahoma"/>
                <w:spacing w:val="-1"/>
                <w:sz w:val="22"/>
                <w:szCs w:val="22"/>
              </w:rPr>
              <w:t>12</w:t>
            </w:r>
            <w:r w:rsidR="009B0056" w:rsidRPr="00FB7A02">
              <w:rPr>
                <w:rFonts w:ascii="Tahoma" w:eastAsia="Tahoma" w:hAnsi="Tahoma" w:cs="Tahoma"/>
                <w:spacing w:val="-3"/>
                <w:sz w:val="22"/>
                <w:szCs w:val="22"/>
              </w:rPr>
              <w:t xml:space="preserve"> </w:t>
            </w:r>
            <w:r w:rsidR="009B0056" w:rsidRPr="00FB7A02">
              <w:rPr>
                <w:rFonts w:ascii="Tahoma" w:eastAsia="Tahoma" w:hAnsi="Tahoma" w:cs="Tahoma"/>
                <w:spacing w:val="-1"/>
                <w:sz w:val="22"/>
                <w:szCs w:val="22"/>
              </w:rPr>
              <w:t>inches.</w:t>
            </w:r>
            <w:r w:rsidR="009B0056" w:rsidRPr="00FB7A02">
              <w:rPr>
                <w:rFonts w:ascii="Tahoma" w:eastAsia="Tahoma" w:hAnsi="Tahoma" w:cs="Tahoma"/>
                <w:sz w:val="22"/>
                <w:szCs w:val="22"/>
              </w:rPr>
              <w:t xml:space="preserve"> Side stabilizers are not allowed.</w:t>
            </w:r>
            <w:r w:rsidR="009B0056" w:rsidRPr="00FB7A02">
              <w:rPr>
                <w:rFonts w:ascii="Tahoma" w:eastAsia="Tahoma" w:hAnsi="Tahoma" w:cs="Tahoma"/>
                <w:spacing w:val="1"/>
                <w:sz w:val="22"/>
                <w:szCs w:val="22"/>
              </w:rPr>
              <w:t xml:space="preserve"> </w:t>
            </w:r>
            <w:r w:rsidR="009B0056" w:rsidRPr="00FB7A02">
              <w:rPr>
                <w:rFonts w:ascii="Tahoma" w:eastAsia="Tahoma" w:hAnsi="Tahoma" w:cs="Tahoma"/>
                <w:spacing w:val="-2"/>
                <w:sz w:val="22"/>
                <w:szCs w:val="22"/>
              </w:rPr>
              <w:t>All</w:t>
            </w:r>
            <w:r w:rsidR="009B0056" w:rsidRPr="00FB7A02">
              <w:rPr>
                <w:rFonts w:ascii="Tahoma" w:eastAsia="Tahoma" w:hAnsi="Tahoma" w:cs="Tahoma"/>
                <w:sz w:val="22"/>
                <w:szCs w:val="22"/>
              </w:rPr>
              <w:t xml:space="preserve"> </w:t>
            </w:r>
            <w:r w:rsidR="009B0056" w:rsidRPr="00FB7A02">
              <w:rPr>
                <w:rFonts w:ascii="Tahoma" w:eastAsia="Tahoma" w:hAnsi="Tahoma" w:cs="Tahoma"/>
                <w:spacing w:val="-1"/>
                <w:sz w:val="22"/>
                <w:szCs w:val="22"/>
              </w:rPr>
              <w:t>shooting</w:t>
            </w:r>
            <w:r w:rsidR="009B0056" w:rsidRPr="00FB7A02">
              <w:rPr>
                <w:rFonts w:ascii="Tahoma" w:eastAsia="Tahoma" w:hAnsi="Tahoma" w:cs="Tahoma"/>
                <w:spacing w:val="-2"/>
                <w:sz w:val="22"/>
                <w:szCs w:val="22"/>
              </w:rPr>
              <w:t xml:space="preserve"> </w:t>
            </w:r>
            <w:r w:rsidR="009B0056" w:rsidRPr="00FB7A02">
              <w:rPr>
                <w:rFonts w:ascii="Tahoma" w:eastAsia="Tahoma" w:hAnsi="Tahoma" w:cs="Tahoma"/>
                <w:spacing w:val="-1"/>
                <w:sz w:val="22"/>
                <w:szCs w:val="22"/>
              </w:rPr>
              <w:t>will</w:t>
            </w:r>
            <w:r w:rsidR="009B0056" w:rsidRPr="00FB7A02">
              <w:rPr>
                <w:rFonts w:ascii="Tahoma" w:eastAsia="Tahoma" w:hAnsi="Tahoma" w:cs="Tahoma"/>
                <w:spacing w:val="-2"/>
                <w:sz w:val="22"/>
                <w:szCs w:val="22"/>
              </w:rPr>
              <w:t xml:space="preserve"> </w:t>
            </w:r>
            <w:r w:rsidR="009B0056" w:rsidRPr="00FB7A02">
              <w:rPr>
                <w:rFonts w:ascii="Tahoma" w:eastAsia="Tahoma" w:hAnsi="Tahoma" w:cs="Tahoma"/>
                <w:sz w:val="22"/>
                <w:szCs w:val="22"/>
              </w:rPr>
              <w:t>be</w:t>
            </w:r>
            <w:r w:rsidR="009B0056" w:rsidRPr="00FB7A02">
              <w:rPr>
                <w:rFonts w:ascii="Tahoma" w:eastAsia="Tahoma" w:hAnsi="Tahoma" w:cs="Tahoma"/>
                <w:spacing w:val="-1"/>
                <w:sz w:val="22"/>
                <w:szCs w:val="22"/>
              </w:rPr>
              <w:t xml:space="preserve"> at</w:t>
            </w:r>
            <w:r w:rsidR="009B0056" w:rsidRPr="00FB7A02">
              <w:rPr>
                <w:rFonts w:ascii="Tahoma" w:eastAsia="Tahoma" w:hAnsi="Tahoma" w:cs="Tahoma"/>
                <w:spacing w:val="37"/>
                <w:sz w:val="22"/>
                <w:szCs w:val="22"/>
              </w:rPr>
              <w:t xml:space="preserve"> </w:t>
            </w:r>
            <w:r w:rsidR="009B0056" w:rsidRPr="00FB7A02">
              <w:rPr>
                <w:rFonts w:ascii="Tahoma" w:eastAsia="Tahoma" w:hAnsi="Tahoma" w:cs="Tahoma"/>
                <w:spacing w:val="-1"/>
                <w:sz w:val="22"/>
                <w:szCs w:val="22"/>
              </w:rPr>
              <w:t>unmarked</w:t>
            </w:r>
            <w:r w:rsidR="009B0056" w:rsidRPr="00FB7A02">
              <w:rPr>
                <w:rFonts w:ascii="Tahoma" w:eastAsia="Tahoma" w:hAnsi="Tahoma" w:cs="Tahoma"/>
                <w:spacing w:val="1"/>
                <w:sz w:val="22"/>
                <w:szCs w:val="22"/>
              </w:rPr>
              <w:t xml:space="preserve"> </w:t>
            </w:r>
            <w:r w:rsidR="009B0056" w:rsidRPr="00FB7A02">
              <w:rPr>
                <w:rFonts w:ascii="Tahoma" w:eastAsia="Tahoma" w:hAnsi="Tahoma" w:cs="Tahoma"/>
                <w:spacing w:val="-1"/>
                <w:sz w:val="22"/>
                <w:szCs w:val="22"/>
              </w:rPr>
              <w:t>distances.</w:t>
            </w:r>
            <w:r w:rsidR="009B0056" w:rsidRPr="00FB7A02">
              <w:rPr>
                <w:rFonts w:ascii="Tahoma" w:eastAsia="Tahoma" w:hAnsi="Tahoma" w:cs="Tahoma"/>
                <w:spacing w:val="67"/>
                <w:sz w:val="22"/>
                <w:szCs w:val="22"/>
              </w:rPr>
              <w:t xml:space="preserve"> </w:t>
            </w:r>
          </w:p>
          <w:p w14:paraId="69E9D486" w14:textId="77777777" w:rsidR="009B0056" w:rsidRPr="00FB7A02" w:rsidRDefault="009B0056" w:rsidP="00D95C99">
            <w:pPr>
              <w:widowControl w:val="0"/>
              <w:spacing w:before="120" w:line="239" w:lineRule="auto"/>
              <w:rPr>
                <w:rFonts w:ascii="Tahoma" w:eastAsia="Tahoma" w:hAnsi="Tahoma" w:cs="Tahoma"/>
                <w:spacing w:val="1"/>
                <w:sz w:val="22"/>
                <w:szCs w:val="22"/>
              </w:rPr>
            </w:pPr>
            <w:r w:rsidRPr="00FB7A02">
              <w:rPr>
                <w:rFonts w:ascii="Tahoma" w:eastAsia="Tahoma" w:hAnsi="Tahoma" w:cs="Tahoma"/>
                <w:spacing w:val="-1"/>
                <w:sz w:val="22"/>
                <w:szCs w:val="22"/>
              </w:rPr>
              <w:t>Maximum</w:t>
            </w:r>
            <w:r w:rsidRPr="00FB7A02">
              <w:rPr>
                <w:rFonts w:ascii="Tahoma" w:eastAsia="Tahoma" w:hAnsi="Tahoma" w:cs="Tahoma"/>
                <w:sz w:val="22"/>
                <w:szCs w:val="22"/>
              </w:rPr>
              <w:t xml:space="preserve"> </w:t>
            </w:r>
            <w:r w:rsidRPr="00FB7A02">
              <w:rPr>
                <w:rFonts w:ascii="Tahoma" w:eastAsia="Tahoma" w:hAnsi="Tahoma" w:cs="Tahoma"/>
                <w:spacing w:val="-1"/>
                <w:sz w:val="22"/>
                <w:szCs w:val="22"/>
              </w:rPr>
              <w:t xml:space="preserve">distance </w:t>
            </w:r>
            <w:r w:rsidRPr="00FB7A02">
              <w:rPr>
                <w:rFonts w:ascii="Tahoma" w:eastAsia="Tahoma" w:hAnsi="Tahoma" w:cs="Tahoma"/>
                <w:sz w:val="22"/>
                <w:szCs w:val="22"/>
              </w:rPr>
              <w:t>to</w:t>
            </w:r>
            <w:r w:rsidRPr="00FB7A02">
              <w:rPr>
                <w:rFonts w:ascii="Tahoma" w:eastAsia="Tahoma" w:hAnsi="Tahoma" w:cs="Tahoma"/>
                <w:spacing w:val="-2"/>
                <w:sz w:val="22"/>
                <w:szCs w:val="22"/>
              </w:rPr>
              <w:t xml:space="preserve"> </w:t>
            </w:r>
            <w:r w:rsidRPr="00FB7A02">
              <w:rPr>
                <w:rFonts w:ascii="Tahoma" w:eastAsia="Tahoma" w:hAnsi="Tahoma" w:cs="Tahoma"/>
                <w:spacing w:val="-1"/>
                <w:sz w:val="22"/>
                <w:szCs w:val="22"/>
              </w:rPr>
              <w:t>target:</w:t>
            </w:r>
          </w:p>
          <w:p w14:paraId="4A8B18BB" w14:textId="77777777" w:rsidR="009B0056" w:rsidRPr="00FB7A02" w:rsidRDefault="009B0056" w:rsidP="00D95C99">
            <w:pPr>
              <w:widowControl w:val="0"/>
              <w:spacing w:line="239" w:lineRule="auto"/>
              <w:rPr>
                <w:rFonts w:ascii="Tahoma" w:eastAsia="Tahoma" w:hAnsi="Tahoma" w:cs="Tahoma"/>
                <w:spacing w:val="-1"/>
                <w:sz w:val="22"/>
                <w:szCs w:val="22"/>
              </w:rPr>
            </w:pPr>
            <w:r w:rsidRPr="00FB7A02">
              <w:rPr>
                <w:rFonts w:ascii="Tahoma" w:eastAsia="Tahoma" w:hAnsi="Tahoma" w:cs="Tahoma"/>
                <w:spacing w:val="-1"/>
                <w:sz w:val="22"/>
                <w:szCs w:val="22"/>
              </w:rPr>
              <w:t xml:space="preserve">  Compound</w:t>
            </w:r>
            <w:r w:rsidRPr="00FB7A02">
              <w:rPr>
                <w:rFonts w:ascii="Tahoma" w:eastAsia="Tahoma" w:hAnsi="Tahoma" w:cs="Tahoma"/>
                <w:sz w:val="22"/>
                <w:szCs w:val="22"/>
              </w:rPr>
              <w:t xml:space="preserve"> – </w:t>
            </w:r>
            <w:r w:rsidRPr="00FB7A02">
              <w:rPr>
                <w:rFonts w:ascii="Tahoma" w:eastAsia="Tahoma" w:hAnsi="Tahoma" w:cs="Tahoma"/>
                <w:spacing w:val="-1"/>
                <w:sz w:val="22"/>
                <w:szCs w:val="22"/>
              </w:rPr>
              <w:t>50</w:t>
            </w:r>
            <w:r w:rsidRPr="00FB7A02">
              <w:rPr>
                <w:rFonts w:ascii="Tahoma" w:eastAsia="Tahoma" w:hAnsi="Tahoma" w:cs="Tahoma"/>
                <w:spacing w:val="23"/>
                <w:sz w:val="22"/>
                <w:szCs w:val="22"/>
              </w:rPr>
              <w:t xml:space="preserve"> </w:t>
            </w:r>
            <w:r w:rsidRPr="00FB7A02">
              <w:rPr>
                <w:rFonts w:ascii="Tahoma" w:eastAsia="Tahoma" w:hAnsi="Tahoma" w:cs="Tahoma"/>
                <w:spacing w:val="-1"/>
                <w:sz w:val="22"/>
                <w:szCs w:val="22"/>
              </w:rPr>
              <w:t>yards</w:t>
            </w:r>
          </w:p>
          <w:p w14:paraId="436FB587" w14:textId="5F2FDF85" w:rsidR="009B0056" w:rsidRPr="00FB7A02" w:rsidRDefault="009B0056" w:rsidP="00D95C99">
            <w:pPr>
              <w:widowControl w:val="0"/>
              <w:spacing w:line="239" w:lineRule="auto"/>
              <w:rPr>
                <w:rFonts w:ascii="Tahoma" w:eastAsia="Tahoma" w:hAnsi="Tahoma" w:cs="Tahoma"/>
                <w:spacing w:val="-1"/>
                <w:sz w:val="22"/>
                <w:szCs w:val="22"/>
              </w:rPr>
            </w:pPr>
            <w:r w:rsidRPr="00FB7A02">
              <w:rPr>
                <w:rFonts w:ascii="Tahoma" w:eastAsia="Tahoma" w:hAnsi="Tahoma" w:cs="Tahoma"/>
                <w:spacing w:val="-1"/>
                <w:sz w:val="22"/>
                <w:szCs w:val="22"/>
              </w:rPr>
              <w:t xml:space="preserve">  Recurve </w:t>
            </w:r>
            <w:r w:rsidRPr="00FB7A02">
              <w:rPr>
                <w:rFonts w:ascii="Tahoma" w:eastAsia="Tahoma" w:hAnsi="Tahoma" w:cs="Tahoma"/>
                <w:sz w:val="22"/>
                <w:szCs w:val="22"/>
              </w:rPr>
              <w:t xml:space="preserve">– </w:t>
            </w:r>
            <w:r w:rsidRPr="00FB7A02">
              <w:rPr>
                <w:rFonts w:ascii="Tahoma" w:eastAsia="Tahoma" w:hAnsi="Tahoma" w:cs="Tahoma"/>
                <w:spacing w:val="-1"/>
                <w:sz w:val="22"/>
                <w:szCs w:val="22"/>
              </w:rPr>
              <w:t>35</w:t>
            </w:r>
            <w:r w:rsidRPr="00FB7A02">
              <w:rPr>
                <w:rFonts w:ascii="Tahoma" w:eastAsia="Tahoma" w:hAnsi="Tahoma" w:cs="Tahoma"/>
                <w:sz w:val="22"/>
                <w:szCs w:val="22"/>
              </w:rPr>
              <w:t xml:space="preserve"> </w:t>
            </w:r>
            <w:r w:rsidRPr="00FB7A02">
              <w:rPr>
                <w:rFonts w:ascii="Tahoma" w:eastAsia="Tahoma" w:hAnsi="Tahoma" w:cs="Tahoma"/>
                <w:spacing w:val="-1"/>
                <w:sz w:val="22"/>
                <w:szCs w:val="22"/>
              </w:rPr>
              <w:t>yards</w:t>
            </w:r>
          </w:p>
        </w:tc>
      </w:tr>
    </w:tbl>
    <w:p w14:paraId="5A9CBC9D" w14:textId="2B0FCB3F" w:rsidR="00C646B7" w:rsidRPr="00407B54" w:rsidRDefault="00C646B7" w:rsidP="00E32313">
      <w:pPr>
        <w:spacing w:before="240"/>
        <w:jc w:val="right"/>
        <w:rPr>
          <w:rFonts w:ascii="Tahoma" w:hAnsi="Tahoma" w:cs="Tahoma"/>
        </w:rPr>
      </w:pPr>
    </w:p>
    <w:tbl>
      <w:tblPr>
        <w:tblStyle w:val="TableGrid"/>
        <w:tblW w:w="9805" w:type="dxa"/>
        <w:tblLook w:val="0620" w:firstRow="1" w:lastRow="0" w:firstColumn="0" w:lastColumn="0" w:noHBand="1" w:noVBand="1"/>
      </w:tblPr>
      <w:tblGrid>
        <w:gridCol w:w="2147"/>
        <w:gridCol w:w="7658"/>
      </w:tblGrid>
      <w:tr w:rsidR="00E8149C" w14:paraId="4F5DF629" w14:textId="77777777" w:rsidTr="00E8149C">
        <w:trPr>
          <w:trHeight w:val="20"/>
        </w:trPr>
        <w:tc>
          <w:tcPr>
            <w:tcW w:w="9805" w:type="dxa"/>
            <w:gridSpan w:val="2"/>
          </w:tcPr>
          <w:p w14:paraId="4D584BBA" w14:textId="17F4E769" w:rsidR="00E8149C" w:rsidRPr="00407B54" w:rsidRDefault="00E8149C" w:rsidP="00197EAE">
            <w:pPr>
              <w:widowControl w:val="0"/>
              <w:rPr>
                <w:rFonts w:ascii="Tahoma" w:eastAsia="Calibri" w:hAnsi="Tahoma" w:cs="Tahoma"/>
                <w:spacing w:val="-1"/>
                <w:sz w:val="22"/>
                <w:szCs w:val="22"/>
              </w:rPr>
            </w:pPr>
            <w:r w:rsidRPr="00407B54">
              <w:rPr>
                <w:rFonts w:ascii="Tahoma" w:hAnsi="Tahoma" w:cs="Tahoma"/>
                <w:b/>
              </w:rPr>
              <w:t>WILDLIFE IDENTIFICATION AND MANAGEMENT</w:t>
            </w:r>
          </w:p>
        </w:tc>
      </w:tr>
      <w:tr w:rsidR="00B41604" w14:paraId="14046326" w14:textId="77777777" w:rsidTr="00E8149C">
        <w:trPr>
          <w:trHeight w:val="20"/>
        </w:trPr>
        <w:tc>
          <w:tcPr>
            <w:tcW w:w="2147" w:type="dxa"/>
          </w:tcPr>
          <w:p w14:paraId="435355AA" w14:textId="77777777" w:rsidR="00B41604" w:rsidRPr="00407B54" w:rsidRDefault="00B41604" w:rsidP="00B41604">
            <w:pPr>
              <w:rPr>
                <w:rFonts w:ascii="Tahoma" w:hAnsi="Tahoma" w:cs="Tahoma"/>
                <w:b/>
                <w:sz w:val="22"/>
                <w:szCs w:val="22"/>
              </w:rPr>
            </w:pPr>
            <w:r w:rsidRPr="00407B54">
              <w:rPr>
                <w:rFonts w:ascii="Tahoma" w:hAnsi="Tahoma" w:cs="Tahoma"/>
                <w:b/>
                <w:sz w:val="22"/>
                <w:szCs w:val="22"/>
              </w:rPr>
              <w:t>EVENT DESCRIPTION</w:t>
            </w:r>
          </w:p>
        </w:tc>
        <w:tc>
          <w:tcPr>
            <w:tcW w:w="7658" w:type="dxa"/>
          </w:tcPr>
          <w:p w14:paraId="7368BC15" w14:textId="0B64BF3A" w:rsidR="00B41604" w:rsidRPr="00407B54" w:rsidRDefault="00B41604" w:rsidP="00197EAE">
            <w:pPr>
              <w:widowControl w:val="0"/>
              <w:rPr>
                <w:rFonts w:ascii="Tahoma" w:hAnsi="Tahoma" w:cs="Tahoma"/>
                <w:sz w:val="22"/>
                <w:szCs w:val="22"/>
              </w:rPr>
            </w:pPr>
            <w:r w:rsidRPr="00407B54">
              <w:rPr>
                <w:rFonts w:ascii="Tahoma" w:eastAsia="Calibri" w:hAnsi="Tahoma" w:cs="Tahoma"/>
                <w:spacing w:val="-1"/>
                <w:sz w:val="22"/>
                <w:szCs w:val="22"/>
              </w:rPr>
              <w:t>This</w:t>
            </w:r>
            <w:r w:rsidRPr="00407B54">
              <w:rPr>
                <w:rFonts w:ascii="Tahoma" w:eastAsia="Calibri" w:hAnsi="Tahoma" w:cs="Tahoma"/>
                <w:sz w:val="22"/>
                <w:szCs w:val="22"/>
              </w:rPr>
              <w:t xml:space="preserve"> </w:t>
            </w:r>
            <w:r w:rsidRPr="00407B54">
              <w:rPr>
                <w:rFonts w:ascii="Tahoma" w:eastAsia="Calibri" w:hAnsi="Tahoma" w:cs="Tahoma"/>
                <w:spacing w:val="-1"/>
                <w:sz w:val="22"/>
                <w:szCs w:val="22"/>
              </w:rPr>
              <w:t>event</w:t>
            </w:r>
            <w:r w:rsidRPr="00407B54">
              <w:rPr>
                <w:rFonts w:ascii="Tahoma" w:eastAsia="Calibri" w:hAnsi="Tahoma" w:cs="Tahoma"/>
                <w:spacing w:val="1"/>
                <w:sz w:val="22"/>
                <w:szCs w:val="22"/>
              </w:rPr>
              <w:t xml:space="preserve"> </w:t>
            </w:r>
            <w:r w:rsidRPr="00407B54">
              <w:rPr>
                <w:rFonts w:ascii="Tahoma" w:eastAsia="Calibri" w:hAnsi="Tahoma" w:cs="Tahoma"/>
                <w:spacing w:val="-1"/>
                <w:sz w:val="22"/>
                <w:szCs w:val="22"/>
              </w:rPr>
              <w:t>includes</w:t>
            </w:r>
            <w:r w:rsidRPr="00407B54">
              <w:rPr>
                <w:rFonts w:ascii="Tahoma" w:eastAsia="Calibri" w:hAnsi="Tahoma" w:cs="Tahoma"/>
                <w:sz w:val="22"/>
                <w:szCs w:val="22"/>
              </w:rPr>
              <w:t xml:space="preserve"> </w:t>
            </w:r>
            <w:r w:rsidRPr="00407B54">
              <w:rPr>
                <w:rFonts w:ascii="Tahoma" w:eastAsia="Calibri" w:hAnsi="Tahoma" w:cs="Tahoma"/>
                <w:spacing w:val="-2"/>
                <w:sz w:val="22"/>
                <w:szCs w:val="22"/>
              </w:rPr>
              <w:t>wildlife</w:t>
            </w:r>
            <w:r w:rsidRPr="00407B54">
              <w:rPr>
                <w:rFonts w:ascii="Tahoma" w:eastAsia="Calibri" w:hAnsi="Tahoma" w:cs="Tahoma"/>
                <w:spacing w:val="-1"/>
                <w:sz w:val="22"/>
                <w:szCs w:val="22"/>
              </w:rPr>
              <w:t xml:space="preserve"> identification and</w:t>
            </w:r>
            <w:r w:rsidRPr="00407B54">
              <w:rPr>
                <w:rFonts w:ascii="Tahoma" w:eastAsia="Calibri" w:hAnsi="Tahoma" w:cs="Tahoma"/>
                <w:spacing w:val="1"/>
                <w:sz w:val="22"/>
                <w:szCs w:val="22"/>
              </w:rPr>
              <w:t xml:space="preserve"> </w:t>
            </w:r>
            <w:r w:rsidRPr="00407B54">
              <w:rPr>
                <w:rFonts w:ascii="Tahoma" w:eastAsia="Calibri" w:hAnsi="Tahoma" w:cs="Tahoma"/>
                <w:spacing w:val="-1"/>
                <w:sz w:val="22"/>
                <w:szCs w:val="22"/>
              </w:rPr>
              <w:t>management,</w:t>
            </w:r>
            <w:r w:rsidRPr="00407B54">
              <w:rPr>
                <w:rFonts w:ascii="Tahoma" w:eastAsia="Calibri" w:hAnsi="Tahoma" w:cs="Tahoma"/>
                <w:spacing w:val="1"/>
                <w:sz w:val="22"/>
                <w:szCs w:val="22"/>
              </w:rPr>
              <w:t xml:space="preserve"> </w:t>
            </w:r>
            <w:r w:rsidRPr="00407B54">
              <w:rPr>
                <w:rFonts w:ascii="Tahoma" w:eastAsia="Calibri" w:hAnsi="Tahoma" w:cs="Tahoma"/>
                <w:spacing w:val="-1"/>
                <w:sz w:val="22"/>
                <w:szCs w:val="22"/>
              </w:rPr>
              <w:t>and</w:t>
            </w:r>
            <w:r w:rsidRPr="00407B54">
              <w:rPr>
                <w:rFonts w:ascii="Tahoma" w:eastAsia="Calibri" w:hAnsi="Tahoma" w:cs="Tahoma"/>
                <w:spacing w:val="39"/>
                <w:sz w:val="22"/>
                <w:szCs w:val="22"/>
              </w:rPr>
              <w:t xml:space="preserve"> </w:t>
            </w:r>
            <w:r w:rsidRPr="00407B54">
              <w:rPr>
                <w:rFonts w:ascii="Tahoma" w:eastAsia="Calibri" w:hAnsi="Tahoma" w:cs="Tahoma"/>
                <w:spacing w:val="-1"/>
                <w:sz w:val="22"/>
                <w:szCs w:val="22"/>
              </w:rPr>
              <w:t>wildlife management</w:t>
            </w:r>
            <w:r w:rsidRPr="00407B54">
              <w:rPr>
                <w:rFonts w:ascii="Tahoma" w:eastAsia="Calibri" w:hAnsi="Tahoma" w:cs="Tahoma"/>
                <w:spacing w:val="1"/>
                <w:sz w:val="22"/>
                <w:szCs w:val="22"/>
              </w:rPr>
              <w:t xml:space="preserve"> </w:t>
            </w:r>
            <w:r w:rsidRPr="00407B54">
              <w:rPr>
                <w:rFonts w:ascii="Tahoma" w:eastAsia="Calibri" w:hAnsi="Tahoma" w:cs="Tahoma"/>
                <w:spacing w:val="-1"/>
                <w:sz w:val="22"/>
                <w:szCs w:val="22"/>
              </w:rPr>
              <w:t>techniques</w:t>
            </w:r>
            <w:r w:rsidRPr="00407B54">
              <w:rPr>
                <w:rFonts w:ascii="Tahoma" w:eastAsia="Calibri" w:hAnsi="Tahoma" w:cs="Tahoma"/>
                <w:sz w:val="22"/>
                <w:szCs w:val="22"/>
              </w:rPr>
              <w:t xml:space="preserve"> or </w:t>
            </w:r>
            <w:r w:rsidRPr="00407B54">
              <w:rPr>
                <w:rFonts w:ascii="Tahoma" w:eastAsia="Calibri" w:hAnsi="Tahoma" w:cs="Tahoma"/>
                <w:spacing w:val="-1"/>
                <w:sz w:val="22"/>
                <w:szCs w:val="22"/>
              </w:rPr>
              <w:t>problems.</w:t>
            </w:r>
            <w:r w:rsidRPr="00407B54">
              <w:rPr>
                <w:rFonts w:ascii="Tahoma" w:eastAsia="Calibri" w:hAnsi="Tahoma" w:cs="Tahoma"/>
                <w:spacing w:val="67"/>
                <w:sz w:val="22"/>
                <w:szCs w:val="22"/>
              </w:rPr>
              <w:t xml:space="preserve"> </w:t>
            </w:r>
            <w:r w:rsidR="007A2C61">
              <w:rPr>
                <w:rFonts w:ascii="Tahoma" w:eastAsia="Calibri" w:hAnsi="Tahoma" w:cs="Tahoma"/>
                <w:spacing w:val="-1"/>
                <w:sz w:val="22"/>
                <w:szCs w:val="22"/>
              </w:rPr>
              <w:t>Competitors</w:t>
            </w:r>
            <w:r w:rsidRPr="00407B54">
              <w:rPr>
                <w:rFonts w:ascii="Tahoma" w:eastAsia="Calibri" w:hAnsi="Tahoma" w:cs="Tahoma"/>
                <w:sz w:val="22"/>
                <w:szCs w:val="22"/>
              </w:rPr>
              <w:t xml:space="preserve"> </w:t>
            </w:r>
            <w:r w:rsidRPr="00407B54">
              <w:rPr>
                <w:rFonts w:ascii="Tahoma" w:eastAsia="Calibri" w:hAnsi="Tahoma" w:cs="Tahoma"/>
                <w:spacing w:val="-1"/>
                <w:sz w:val="22"/>
                <w:szCs w:val="22"/>
              </w:rPr>
              <w:t>will</w:t>
            </w:r>
            <w:r w:rsidRPr="00407B54">
              <w:rPr>
                <w:rFonts w:ascii="Tahoma" w:eastAsia="Calibri" w:hAnsi="Tahoma" w:cs="Tahoma"/>
                <w:spacing w:val="-2"/>
                <w:sz w:val="22"/>
                <w:szCs w:val="22"/>
              </w:rPr>
              <w:t xml:space="preserve"> </w:t>
            </w:r>
            <w:r w:rsidRPr="00407B54">
              <w:rPr>
                <w:rFonts w:ascii="Tahoma" w:eastAsia="Calibri" w:hAnsi="Tahoma" w:cs="Tahoma"/>
                <w:sz w:val="22"/>
                <w:szCs w:val="22"/>
              </w:rPr>
              <w:t>be</w:t>
            </w:r>
            <w:r w:rsidRPr="00407B54">
              <w:rPr>
                <w:rFonts w:ascii="Tahoma" w:eastAsia="Calibri" w:hAnsi="Tahoma" w:cs="Tahoma"/>
                <w:spacing w:val="23"/>
                <w:sz w:val="22"/>
                <w:szCs w:val="22"/>
              </w:rPr>
              <w:t xml:space="preserve"> </w:t>
            </w:r>
            <w:r w:rsidRPr="00407B54">
              <w:rPr>
                <w:rFonts w:ascii="Tahoma" w:eastAsia="Calibri" w:hAnsi="Tahoma" w:cs="Tahoma"/>
                <w:spacing w:val="-1"/>
                <w:sz w:val="22"/>
                <w:szCs w:val="22"/>
              </w:rPr>
              <w:t>asked</w:t>
            </w:r>
            <w:r w:rsidRPr="00407B54">
              <w:rPr>
                <w:rFonts w:ascii="Tahoma" w:eastAsia="Calibri" w:hAnsi="Tahoma" w:cs="Tahoma"/>
                <w:spacing w:val="1"/>
                <w:sz w:val="22"/>
                <w:szCs w:val="22"/>
              </w:rPr>
              <w:t xml:space="preserve"> </w:t>
            </w:r>
            <w:r w:rsidRPr="00407B54">
              <w:rPr>
                <w:rFonts w:ascii="Tahoma" w:eastAsia="Calibri" w:hAnsi="Tahoma" w:cs="Tahoma"/>
                <w:sz w:val="22"/>
                <w:szCs w:val="22"/>
              </w:rPr>
              <w:t>to</w:t>
            </w:r>
            <w:r w:rsidRPr="00407B54">
              <w:rPr>
                <w:rFonts w:ascii="Tahoma" w:eastAsia="Calibri" w:hAnsi="Tahoma" w:cs="Tahoma"/>
                <w:spacing w:val="-2"/>
                <w:sz w:val="22"/>
                <w:szCs w:val="22"/>
              </w:rPr>
              <w:t xml:space="preserve"> </w:t>
            </w:r>
            <w:r w:rsidRPr="00407B54">
              <w:rPr>
                <w:rFonts w:ascii="Tahoma" w:eastAsia="Calibri" w:hAnsi="Tahoma" w:cs="Tahoma"/>
                <w:spacing w:val="-1"/>
                <w:sz w:val="22"/>
                <w:szCs w:val="22"/>
              </w:rPr>
              <w:t>identify</w:t>
            </w:r>
            <w:r w:rsidRPr="00407B54">
              <w:rPr>
                <w:rFonts w:ascii="Tahoma" w:eastAsia="Calibri" w:hAnsi="Tahoma" w:cs="Tahoma"/>
                <w:spacing w:val="-2"/>
                <w:sz w:val="22"/>
                <w:szCs w:val="22"/>
              </w:rPr>
              <w:t xml:space="preserve"> </w:t>
            </w:r>
            <w:r w:rsidRPr="00407B54">
              <w:rPr>
                <w:rFonts w:ascii="Tahoma" w:eastAsia="Calibri" w:hAnsi="Tahoma" w:cs="Tahoma"/>
                <w:spacing w:val="-1"/>
                <w:sz w:val="22"/>
                <w:szCs w:val="22"/>
              </w:rPr>
              <w:t>specimens</w:t>
            </w:r>
            <w:r w:rsidRPr="00407B54">
              <w:rPr>
                <w:rFonts w:ascii="Tahoma" w:eastAsia="Calibri" w:hAnsi="Tahoma" w:cs="Tahoma"/>
                <w:sz w:val="22"/>
                <w:szCs w:val="22"/>
              </w:rPr>
              <w:t xml:space="preserve"> or </w:t>
            </w:r>
            <w:r w:rsidRPr="00407B54">
              <w:rPr>
                <w:rFonts w:ascii="Tahoma" w:eastAsia="Calibri" w:hAnsi="Tahoma" w:cs="Tahoma"/>
                <w:spacing w:val="-1"/>
                <w:sz w:val="22"/>
                <w:szCs w:val="22"/>
              </w:rPr>
              <w:t>parts</w:t>
            </w:r>
            <w:r w:rsidRPr="00407B54">
              <w:rPr>
                <w:rFonts w:ascii="Tahoma" w:eastAsia="Calibri" w:hAnsi="Tahoma" w:cs="Tahoma"/>
                <w:spacing w:val="-2"/>
                <w:sz w:val="22"/>
                <w:szCs w:val="22"/>
              </w:rPr>
              <w:t xml:space="preserve"> </w:t>
            </w:r>
            <w:r w:rsidRPr="00407B54">
              <w:rPr>
                <w:rFonts w:ascii="Tahoma" w:eastAsia="Calibri" w:hAnsi="Tahoma" w:cs="Tahoma"/>
                <w:sz w:val="22"/>
                <w:szCs w:val="22"/>
              </w:rPr>
              <w:t xml:space="preserve">of </w:t>
            </w:r>
            <w:r w:rsidRPr="00407B54">
              <w:rPr>
                <w:rFonts w:ascii="Tahoma" w:eastAsia="Calibri" w:hAnsi="Tahoma" w:cs="Tahoma"/>
                <w:spacing w:val="-1"/>
                <w:sz w:val="22"/>
                <w:szCs w:val="22"/>
              </w:rPr>
              <w:t>specimens</w:t>
            </w:r>
            <w:r w:rsidRPr="00407B54">
              <w:rPr>
                <w:rFonts w:ascii="Tahoma" w:eastAsia="Calibri" w:hAnsi="Tahoma" w:cs="Tahoma"/>
                <w:sz w:val="22"/>
                <w:szCs w:val="22"/>
              </w:rPr>
              <w:t xml:space="preserve"> </w:t>
            </w:r>
            <w:r w:rsidRPr="00407B54">
              <w:rPr>
                <w:rFonts w:ascii="Tahoma" w:eastAsia="Calibri" w:hAnsi="Tahoma" w:cs="Tahoma"/>
                <w:spacing w:val="-1"/>
                <w:sz w:val="22"/>
                <w:szCs w:val="22"/>
              </w:rPr>
              <w:t>including</w:t>
            </w:r>
            <w:r w:rsidRPr="00407B54">
              <w:rPr>
                <w:rFonts w:ascii="Tahoma" w:eastAsia="Calibri" w:hAnsi="Tahoma" w:cs="Tahoma"/>
                <w:sz w:val="22"/>
                <w:szCs w:val="22"/>
              </w:rPr>
              <w:t xml:space="preserve"> </w:t>
            </w:r>
            <w:r w:rsidRPr="00407B54">
              <w:rPr>
                <w:rFonts w:ascii="Tahoma" w:eastAsia="Calibri" w:hAnsi="Tahoma" w:cs="Tahoma"/>
                <w:spacing w:val="-1"/>
                <w:sz w:val="22"/>
                <w:szCs w:val="22"/>
              </w:rPr>
              <w:t>skulls,</w:t>
            </w:r>
            <w:r w:rsidRPr="00407B54">
              <w:rPr>
                <w:rFonts w:ascii="Tahoma" w:eastAsia="Calibri" w:hAnsi="Tahoma" w:cs="Tahoma"/>
                <w:spacing w:val="31"/>
                <w:sz w:val="22"/>
                <w:szCs w:val="22"/>
              </w:rPr>
              <w:t xml:space="preserve"> </w:t>
            </w:r>
            <w:r w:rsidRPr="00407B54">
              <w:rPr>
                <w:rFonts w:ascii="Tahoma" w:eastAsia="Calibri" w:hAnsi="Tahoma" w:cs="Tahoma"/>
                <w:spacing w:val="-1"/>
                <w:sz w:val="22"/>
                <w:szCs w:val="22"/>
              </w:rPr>
              <w:t>furs,</w:t>
            </w:r>
            <w:r w:rsidRPr="00407B54">
              <w:rPr>
                <w:rFonts w:ascii="Tahoma" w:eastAsia="Calibri" w:hAnsi="Tahoma" w:cs="Tahoma"/>
                <w:spacing w:val="1"/>
                <w:sz w:val="22"/>
                <w:szCs w:val="22"/>
              </w:rPr>
              <w:t xml:space="preserve"> </w:t>
            </w:r>
            <w:r w:rsidRPr="00407B54">
              <w:rPr>
                <w:rFonts w:ascii="Tahoma" w:eastAsia="Calibri" w:hAnsi="Tahoma" w:cs="Tahoma"/>
                <w:spacing w:val="-1"/>
                <w:sz w:val="22"/>
                <w:szCs w:val="22"/>
              </w:rPr>
              <w:t>wings,</w:t>
            </w:r>
            <w:r w:rsidRPr="00407B54">
              <w:rPr>
                <w:rFonts w:ascii="Tahoma" w:eastAsia="Calibri" w:hAnsi="Tahoma" w:cs="Tahoma"/>
                <w:spacing w:val="1"/>
                <w:sz w:val="22"/>
                <w:szCs w:val="22"/>
              </w:rPr>
              <w:t xml:space="preserve"> </w:t>
            </w:r>
            <w:r w:rsidRPr="00407B54">
              <w:rPr>
                <w:rFonts w:ascii="Tahoma" w:eastAsia="Calibri" w:hAnsi="Tahoma" w:cs="Tahoma"/>
                <w:spacing w:val="-1"/>
                <w:sz w:val="22"/>
                <w:szCs w:val="22"/>
              </w:rPr>
              <w:t>feathers,</w:t>
            </w:r>
            <w:r w:rsidRPr="00407B54">
              <w:rPr>
                <w:rFonts w:ascii="Tahoma" w:eastAsia="Calibri" w:hAnsi="Tahoma" w:cs="Tahoma"/>
                <w:spacing w:val="1"/>
                <w:sz w:val="22"/>
                <w:szCs w:val="22"/>
              </w:rPr>
              <w:t xml:space="preserve"> </w:t>
            </w:r>
            <w:r w:rsidRPr="00407B54">
              <w:rPr>
                <w:rFonts w:ascii="Tahoma" w:eastAsia="Calibri" w:hAnsi="Tahoma" w:cs="Tahoma"/>
                <w:spacing w:val="-1"/>
                <w:sz w:val="22"/>
                <w:szCs w:val="22"/>
              </w:rPr>
              <w:t>antlers/horns,</w:t>
            </w:r>
            <w:r w:rsidRPr="00407B54">
              <w:rPr>
                <w:rFonts w:ascii="Tahoma" w:eastAsia="Calibri" w:hAnsi="Tahoma" w:cs="Tahoma"/>
                <w:sz w:val="22"/>
                <w:szCs w:val="22"/>
              </w:rPr>
              <w:t xml:space="preserve"> </w:t>
            </w:r>
            <w:r w:rsidRPr="00407B54">
              <w:rPr>
                <w:rFonts w:ascii="Tahoma" w:eastAsia="Calibri" w:hAnsi="Tahoma" w:cs="Tahoma"/>
                <w:spacing w:val="-1"/>
                <w:sz w:val="22"/>
                <w:szCs w:val="22"/>
              </w:rPr>
              <w:t>tracks,</w:t>
            </w:r>
            <w:r w:rsidRPr="00407B54">
              <w:rPr>
                <w:rFonts w:ascii="Tahoma" w:eastAsia="Calibri" w:hAnsi="Tahoma" w:cs="Tahoma"/>
                <w:spacing w:val="-2"/>
                <w:sz w:val="22"/>
                <w:szCs w:val="22"/>
              </w:rPr>
              <w:t xml:space="preserve"> </w:t>
            </w:r>
            <w:r w:rsidR="00BA3363" w:rsidRPr="00407B54">
              <w:rPr>
                <w:rFonts w:ascii="Tahoma" w:eastAsia="Calibri" w:hAnsi="Tahoma" w:cs="Tahoma"/>
                <w:spacing w:val="-1"/>
                <w:sz w:val="22"/>
                <w:szCs w:val="22"/>
              </w:rPr>
              <w:t>scat,</w:t>
            </w:r>
            <w:r w:rsidRPr="00407B54">
              <w:rPr>
                <w:rFonts w:ascii="Tahoma" w:eastAsia="Calibri" w:hAnsi="Tahoma" w:cs="Tahoma"/>
                <w:spacing w:val="-1"/>
                <w:sz w:val="22"/>
                <w:szCs w:val="22"/>
              </w:rPr>
              <w:t xml:space="preserve"> </w:t>
            </w:r>
            <w:r w:rsidRPr="00407B54">
              <w:rPr>
                <w:rFonts w:ascii="Tahoma" w:eastAsia="Calibri" w:hAnsi="Tahoma" w:cs="Tahoma"/>
                <w:sz w:val="22"/>
                <w:szCs w:val="22"/>
              </w:rPr>
              <w:t xml:space="preserve">or </w:t>
            </w:r>
            <w:r w:rsidRPr="00407B54">
              <w:rPr>
                <w:rFonts w:ascii="Tahoma" w:eastAsia="Calibri" w:hAnsi="Tahoma" w:cs="Tahoma"/>
                <w:spacing w:val="-1"/>
                <w:sz w:val="22"/>
                <w:szCs w:val="22"/>
              </w:rPr>
              <w:t>other</w:t>
            </w:r>
            <w:r w:rsidRPr="00407B54">
              <w:rPr>
                <w:rFonts w:ascii="Tahoma" w:eastAsia="Calibri" w:hAnsi="Tahoma" w:cs="Tahoma"/>
                <w:sz w:val="22"/>
                <w:szCs w:val="22"/>
              </w:rPr>
              <w:t xml:space="preserve"> </w:t>
            </w:r>
            <w:r w:rsidRPr="00407B54">
              <w:rPr>
                <w:rFonts w:ascii="Tahoma" w:eastAsia="Calibri" w:hAnsi="Tahoma" w:cs="Tahoma"/>
                <w:spacing w:val="-1"/>
                <w:sz w:val="22"/>
                <w:szCs w:val="22"/>
              </w:rPr>
              <w:t>sign.</w:t>
            </w:r>
            <w:r w:rsidRPr="00407B54">
              <w:rPr>
                <w:rFonts w:ascii="Tahoma" w:eastAsia="Calibri" w:hAnsi="Tahoma" w:cs="Tahoma"/>
                <w:spacing w:val="-1"/>
                <w:sz w:val="22"/>
                <w:szCs w:val="22"/>
              </w:rPr>
              <w:br/>
              <w:t>Wildlife identification and management questions</w:t>
            </w:r>
            <w:r w:rsidRPr="00407B54">
              <w:rPr>
                <w:rFonts w:ascii="Tahoma" w:eastAsia="Tahoma" w:hAnsi="Tahoma" w:cs="Tahoma"/>
                <w:sz w:val="22"/>
                <w:szCs w:val="22"/>
              </w:rPr>
              <w:t xml:space="preserve"> may consist of </w:t>
            </w:r>
            <w:r w:rsidRPr="00407B54">
              <w:rPr>
                <w:rFonts w:ascii="Tahoma" w:eastAsia="Tahoma" w:hAnsi="Tahoma" w:cs="Tahoma"/>
                <w:spacing w:val="-1"/>
                <w:sz w:val="22"/>
                <w:szCs w:val="22"/>
              </w:rPr>
              <w:t>True/False,</w:t>
            </w:r>
            <w:r w:rsidRPr="00407B54">
              <w:rPr>
                <w:rFonts w:ascii="Tahoma" w:eastAsia="Tahoma" w:hAnsi="Tahoma" w:cs="Tahoma"/>
                <w:spacing w:val="1"/>
                <w:sz w:val="22"/>
                <w:szCs w:val="22"/>
              </w:rPr>
              <w:t xml:space="preserve"> </w:t>
            </w:r>
            <w:r w:rsidRPr="00407B54">
              <w:rPr>
                <w:rFonts w:ascii="Tahoma" w:eastAsia="Tahoma" w:hAnsi="Tahoma" w:cs="Tahoma"/>
                <w:spacing w:val="-1"/>
                <w:sz w:val="22"/>
                <w:szCs w:val="22"/>
              </w:rPr>
              <w:t>multiple choice,</w:t>
            </w:r>
            <w:r w:rsidRPr="00407B54">
              <w:rPr>
                <w:rFonts w:ascii="Tahoma" w:eastAsia="Tahoma" w:hAnsi="Tahoma" w:cs="Tahoma"/>
                <w:spacing w:val="-2"/>
                <w:sz w:val="22"/>
                <w:szCs w:val="22"/>
              </w:rPr>
              <w:t xml:space="preserve"> </w:t>
            </w:r>
            <w:r w:rsidRPr="00407B54">
              <w:rPr>
                <w:rFonts w:ascii="Tahoma" w:eastAsia="Tahoma" w:hAnsi="Tahoma" w:cs="Tahoma"/>
                <w:spacing w:val="-1"/>
                <w:sz w:val="22"/>
                <w:szCs w:val="22"/>
              </w:rPr>
              <w:t>matching,</w:t>
            </w:r>
            <w:r w:rsidRPr="00407B54">
              <w:rPr>
                <w:rFonts w:ascii="Tahoma" w:eastAsia="Tahoma" w:hAnsi="Tahoma" w:cs="Tahoma"/>
                <w:spacing w:val="1"/>
                <w:sz w:val="22"/>
                <w:szCs w:val="22"/>
              </w:rPr>
              <w:t xml:space="preserve"> </w:t>
            </w:r>
            <w:r w:rsidRPr="00407B54">
              <w:rPr>
                <w:rFonts w:ascii="Tahoma" w:eastAsia="Tahoma" w:hAnsi="Tahoma" w:cs="Tahoma"/>
                <w:spacing w:val="-1"/>
                <w:sz w:val="22"/>
                <w:szCs w:val="22"/>
              </w:rPr>
              <w:t>short answer,</w:t>
            </w:r>
            <w:r w:rsidRPr="00407B54">
              <w:rPr>
                <w:rFonts w:ascii="Tahoma" w:eastAsia="Tahoma" w:hAnsi="Tahoma" w:cs="Tahoma"/>
                <w:spacing w:val="37"/>
                <w:sz w:val="22"/>
                <w:szCs w:val="22"/>
              </w:rPr>
              <w:t xml:space="preserve"> </w:t>
            </w:r>
            <w:r w:rsidRPr="00407B54">
              <w:rPr>
                <w:rFonts w:ascii="Tahoma" w:eastAsia="Tahoma" w:hAnsi="Tahoma" w:cs="Tahoma"/>
                <w:spacing w:val="-1"/>
                <w:sz w:val="22"/>
                <w:szCs w:val="22"/>
              </w:rPr>
              <w:t>fill-in the blank,</w:t>
            </w:r>
            <w:r w:rsidRPr="00407B54">
              <w:rPr>
                <w:rFonts w:ascii="Tahoma" w:eastAsia="Tahoma" w:hAnsi="Tahoma" w:cs="Tahoma"/>
                <w:spacing w:val="1"/>
                <w:sz w:val="22"/>
                <w:szCs w:val="22"/>
              </w:rPr>
              <w:t xml:space="preserve"> </w:t>
            </w:r>
            <w:r w:rsidRPr="00407B54">
              <w:rPr>
                <w:rFonts w:ascii="Tahoma" w:eastAsia="Tahoma" w:hAnsi="Tahoma" w:cs="Tahoma"/>
                <w:spacing w:val="-2"/>
                <w:sz w:val="22"/>
                <w:szCs w:val="22"/>
              </w:rPr>
              <w:t xml:space="preserve">ranking </w:t>
            </w:r>
            <w:r w:rsidRPr="00407B54">
              <w:rPr>
                <w:rFonts w:ascii="Tahoma" w:eastAsia="Tahoma" w:hAnsi="Tahoma" w:cs="Tahoma"/>
                <w:spacing w:val="-1"/>
                <w:sz w:val="22"/>
                <w:szCs w:val="22"/>
              </w:rPr>
              <w:t>alternative choices</w:t>
            </w:r>
            <w:r w:rsidRPr="00407B54">
              <w:rPr>
                <w:rFonts w:ascii="Tahoma" w:eastAsia="Tahoma" w:hAnsi="Tahoma" w:cs="Tahoma"/>
                <w:sz w:val="22"/>
                <w:szCs w:val="22"/>
              </w:rPr>
              <w:t xml:space="preserve"> or </w:t>
            </w:r>
            <w:r w:rsidRPr="00407B54">
              <w:rPr>
                <w:rFonts w:ascii="Tahoma" w:eastAsia="Tahoma" w:hAnsi="Tahoma" w:cs="Tahoma"/>
                <w:spacing w:val="-2"/>
                <w:sz w:val="22"/>
                <w:szCs w:val="22"/>
              </w:rPr>
              <w:t>any</w:t>
            </w:r>
            <w:r w:rsidRPr="00407B54">
              <w:rPr>
                <w:rFonts w:ascii="Tahoma" w:eastAsia="Tahoma" w:hAnsi="Tahoma" w:cs="Tahoma"/>
                <w:spacing w:val="1"/>
                <w:sz w:val="22"/>
                <w:szCs w:val="22"/>
              </w:rPr>
              <w:t xml:space="preserve"> </w:t>
            </w:r>
            <w:r w:rsidRPr="00407B54">
              <w:rPr>
                <w:rFonts w:ascii="Tahoma" w:eastAsia="Tahoma" w:hAnsi="Tahoma" w:cs="Tahoma"/>
                <w:spacing w:val="-1"/>
                <w:sz w:val="22"/>
                <w:szCs w:val="22"/>
              </w:rPr>
              <w:t>other</w:t>
            </w:r>
            <w:r w:rsidRPr="00407B54">
              <w:rPr>
                <w:rFonts w:ascii="Tahoma" w:eastAsia="Tahoma" w:hAnsi="Tahoma" w:cs="Tahoma"/>
                <w:sz w:val="22"/>
                <w:szCs w:val="22"/>
              </w:rPr>
              <w:t xml:space="preserve"> </w:t>
            </w:r>
            <w:r w:rsidRPr="00407B54">
              <w:rPr>
                <w:rFonts w:ascii="Tahoma" w:eastAsia="Tahoma" w:hAnsi="Tahoma" w:cs="Tahoma"/>
                <w:spacing w:val="-1"/>
                <w:sz w:val="22"/>
                <w:szCs w:val="22"/>
              </w:rPr>
              <w:t>objective</w:t>
            </w:r>
            <w:r w:rsidRPr="00407B54">
              <w:rPr>
                <w:rFonts w:ascii="Tahoma" w:eastAsia="Tahoma" w:hAnsi="Tahoma" w:cs="Tahoma"/>
                <w:spacing w:val="-3"/>
                <w:sz w:val="22"/>
                <w:szCs w:val="22"/>
              </w:rPr>
              <w:t xml:space="preserve"> </w:t>
            </w:r>
            <w:r w:rsidRPr="00407B54">
              <w:rPr>
                <w:rFonts w:ascii="Tahoma" w:eastAsia="Tahoma" w:hAnsi="Tahoma" w:cs="Tahoma"/>
                <w:spacing w:val="-1"/>
                <w:sz w:val="22"/>
                <w:szCs w:val="22"/>
              </w:rPr>
              <w:t>testing</w:t>
            </w:r>
            <w:r w:rsidRPr="00407B54">
              <w:rPr>
                <w:rFonts w:ascii="Tahoma" w:eastAsia="Tahoma" w:hAnsi="Tahoma" w:cs="Tahoma"/>
                <w:spacing w:val="57"/>
                <w:sz w:val="22"/>
                <w:szCs w:val="22"/>
              </w:rPr>
              <w:t xml:space="preserve"> </w:t>
            </w:r>
            <w:r w:rsidRPr="00407B54">
              <w:rPr>
                <w:rFonts w:ascii="Tahoma" w:eastAsia="Tahoma" w:hAnsi="Tahoma" w:cs="Tahoma"/>
                <w:spacing w:val="-1"/>
                <w:sz w:val="22"/>
                <w:szCs w:val="22"/>
              </w:rPr>
              <w:t>method</w:t>
            </w:r>
            <w:r w:rsidRPr="00407B54">
              <w:rPr>
                <w:rFonts w:ascii="Tahoma" w:eastAsia="Tahoma" w:hAnsi="Tahoma" w:cs="Tahoma"/>
                <w:spacing w:val="1"/>
                <w:sz w:val="22"/>
                <w:szCs w:val="22"/>
              </w:rPr>
              <w:t xml:space="preserve"> </w:t>
            </w:r>
            <w:r w:rsidRPr="00407B54">
              <w:rPr>
                <w:rFonts w:ascii="Tahoma" w:eastAsia="Tahoma" w:hAnsi="Tahoma" w:cs="Tahoma"/>
                <w:spacing w:val="-1"/>
                <w:sz w:val="22"/>
                <w:szCs w:val="22"/>
              </w:rPr>
              <w:t>the officials</w:t>
            </w:r>
            <w:r w:rsidRPr="00407B54">
              <w:rPr>
                <w:rFonts w:ascii="Tahoma" w:eastAsia="Tahoma" w:hAnsi="Tahoma" w:cs="Tahoma"/>
                <w:sz w:val="22"/>
                <w:szCs w:val="22"/>
              </w:rPr>
              <w:t xml:space="preserve"> </w:t>
            </w:r>
            <w:r w:rsidRPr="00407B54">
              <w:rPr>
                <w:rFonts w:ascii="Tahoma" w:eastAsia="Tahoma" w:hAnsi="Tahoma" w:cs="Tahoma"/>
                <w:spacing w:val="-1"/>
                <w:sz w:val="22"/>
                <w:szCs w:val="22"/>
              </w:rPr>
              <w:t>may</w:t>
            </w:r>
            <w:r w:rsidRPr="00407B54">
              <w:rPr>
                <w:rFonts w:ascii="Tahoma" w:eastAsia="Tahoma" w:hAnsi="Tahoma" w:cs="Tahoma"/>
                <w:spacing w:val="-2"/>
                <w:sz w:val="22"/>
                <w:szCs w:val="22"/>
              </w:rPr>
              <w:t xml:space="preserve"> </w:t>
            </w:r>
            <w:r w:rsidRPr="00407B54">
              <w:rPr>
                <w:rFonts w:ascii="Tahoma" w:eastAsia="Tahoma" w:hAnsi="Tahoma" w:cs="Tahoma"/>
                <w:spacing w:val="-1"/>
                <w:sz w:val="22"/>
                <w:szCs w:val="22"/>
              </w:rPr>
              <w:t>choose.</w:t>
            </w:r>
          </w:p>
        </w:tc>
      </w:tr>
      <w:tr w:rsidR="00B41604" w14:paraId="6999DEE8" w14:textId="77777777" w:rsidTr="00E8149C">
        <w:trPr>
          <w:trHeight w:val="20"/>
        </w:trPr>
        <w:tc>
          <w:tcPr>
            <w:tcW w:w="2147" w:type="dxa"/>
          </w:tcPr>
          <w:p w14:paraId="075C637A" w14:textId="77777777" w:rsidR="00B41604" w:rsidRPr="00407B54" w:rsidRDefault="00B41604" w:rsidP="00B41604">
            <w:pPr>
              <w:rPr>
                <w:rFonts w:ascii="Tahoma" w:hAnsi="Tahoma" w:cs="Tahoma"/>
                <w:sz w:val="22"/>
                <w:szCs w:val="22"/>
              </w:rPr>
            </w:pPr>
            <w:r w:rsidRPr="00290D89">
              <w:rPr>
                <w:rFonts w:ascii="Tahoma" w:eastAsia="Calibri" w:hAnsi="Tahoma" w:cs="Tahoma"/>
                <w:b/>
                <w:caps/>
                <w:sz w:val="22"/>
                <w:szCs w:val="22"/>
              </w:rPr>
              <w:t>Game Call Identification</w:t>
            </w:r>
          </w:p>
        </w:tc>
        <w:tc>
          <w:tcPr>
            <w:tcW w:w="7658" w:type="dxa"/>
          </w:tcPr>
          <w:p w14:paraId="7E60FB69" w14:textId="2034EDEA" w:rsidR="00B41604" w:rsidRPr="00636B90" w:rsidRDefault="00E2607E" w:rsidP="00197EAE">
            <w:pPr>
              <w:widowControl w:val="0"/>
              <w:rPr>
                <w:rFonts w:ascii="Tahoma" w:eastAsia="Calibri" w:hAnsi="Tahoma" w:cs="Tahoma"/>
                <w:spacing w:val="-1"/>
                <w:sz w:val="22"/>
                <w:szCs w:val="22"/>
              </w:rPr>
            </w:pPr>
            <w:r w:rsidRPr="00636B90">
              <w:rPr>
                <w:rFonts w:ascii="Tahoma" w:hAnsi="Tahoma" w:cs="Tahoma"/>
                <w:bCs/>
                <w:spacing w:val="-1"/>
                <w:sz w:val="22"/>
                <w:szCs w:val="22"/>
              </w:rPr>
              <w:t>202</w:t>
            </w:r>
            <w:r w:rsidR="0009377A" w:rsidRPr="00B5397C">
              <w:rPr>
                <w:rFonts w:ascii="Tahoma" w:hAnsi="Tahoma" w:cs="Tahoma"/>
                <w:bCs/>
                <w:spacing w:val="-1"/>
                <w:sz w:val="22"/>
                <w:szCs w:val="22"/>
              </w:rPr>
              <w:t>6</w:t>
            </w:r>
            <w:r w:rsidRPr="00636B90">
              <w:rPr>
                <w:rFonts w:ascii="Tahoma" w:hAnsi="Tahoma" w:cs="Tahoma"/>
                <w:bCs/>
                <w:spacing w:val="-3"/>
                <w:sz w:val="22"/>
                <w:szCs w:val="22"/>
              </w:rPr>
              <w:t xml:space="preserve"> </w:t>
            </w:r>
            <w:r w:rsidR="00C06538" w:rsidRPr="00636B90">
              <w:rPr>
                <w:rFonts w:ascii="Tahoma" w:hAnsi="Tahoma" w:cs="Tahoma"/>
                <w:bCs/>
                <w:spacing w:val="-1"/>
                <w:sz w:val="22"/>
                <w:szCs w:val="22"/>
              </w:rPr>
              <w:t>will</w:t>
            </w:r>
            <w:r w:rsidR="00C06538" w:rsidRPr="00636B90">
              <w:rPr>
                <w:rFonts w:ascii="Tahoma" w:hAnsi="Tahoma" w:cs="Tahoma"/>
                <w:bCs/>
                <w:sz w:val="22"/>
                <w:szCs w:val="22"/>
              </w:rPr>
              <w:t xml:space="preserve"> </w:t>
            </w:r>
            <w:r w:rsidR="00C06538" w:rsidRPr="00636B90">
              <w:rPr>
                <w:rFonts w:ascii="Tahoma" w:hAnsi="Tahoma" w:cs="Tahoma"/>
                <w:bCs/>
                <w:spacing w:val="-1"/>
                <w:sz w:val="22"/>
                <w:szCs w:val="22"/>
              </w:rPr>
              <w:t>focus</w:t>
            </w:r>
            <w:r w:rsidR="00C06538" w:rsidRPr="00636B90">
              <w:rPr>
                <w:rFonts w:ascii="Tahoma" w:hAnsi="Tahoma" w:cs="Tahoma"/>
                <w:bCs/>
                <w:sz w:val="22"/>
                <w:szCs w:val="22"/>
              </w:rPr>
              <w:t xml:space="preserve"> on </w:t>
            </w:r>
            <w:r w:rsidR="00636B90" w:rsidRPr="00B5397C">
              <w:rPr>
                <w:rFonts w:ascii="Tahoma" w:hAnsi="Tahoma" w:cs="Tahoma"/>
                <w:bCs/>
                <w:sz w:val="22"/>
                <w:szCs w:val="22"/>
              </w:rPr>
              <w:t>Mallard duck</w:t>
            </w:r>
            <w:r w:rsidRPr="00636B90">
              <w:rPr>
                <w:rFonts w:ascii="Tahoma" w:hAnsi="Tahoma" w:cs="Tahoma"/>
                <w:bCs/>
                <w:sz w:val="22"/>
                <w:szCs w:val="22"/>
              </w:rPr>
              <w:t xml:space="preserve"> </w:t>
            </w:r>
            <w:r w:rsidR="00C06538" w:rsidRPr="00636B90">
              <w:rPr>
                <w:rFonts w:ascii="Tahoma" w:hAnsi="Tahoma" w:cs="Tahoma"/>
                <w:bCs/>
                <w:sz w:val="22"/>
                <w:szCs w:val="22"/>
              </w:rPr>
              <w:t xml:space="preserve">sounds. </w:t>
            </w:r>
            <w:r w:rsidR="007A2C61" w:rsidRPr="00636B90">
              <w:rPr>
                <w:rFonts w:ascii="Tahoma" w:hAnsi="Tahoma" w:cs="Tahoma"/>
                <w:bCs/>
                <w:sz w:val="22"/>
                <w:szCs w:val="22"/>
              </w:rPr>
              <w:t>Competitors</w:t>
            </w:r>
            <w:r w:rsidR="00C06538" w:rsidRPr="00636B90">
              <w:rPr>
                <w:rFonts w:ascii="Tahoma" w:hAnsi="Tahoma" w:cs="Tahoma"/>
                <w:bCs/>
                <w:sz w:val="22"/>
                <w:szCs w:val="22"/>
              </w:rPr>
              <w:t xml:space="preserve"> will </w:t>
            </w:r>
            <w:r w:rsidR="00C06538" w:rsidRPr="00636B90">
              <w:rPr>
                <w:rFonts w:ascii="Tahoma" w:hAnsi="Tahoma" w:cs="Tahoma"/>
                <w:bCs/>
                <w:spacing w:val="-1"/>
                <w:sz w:val="22"/>
                <w:szCs w:val="22"/>
              </w:rPr>
              <w:t>identify different</w:t>
            </w:r>
            <w:r w:rsidR="00C06538" w:rsidRPr="00636B90">
              <w:rPr>
                <w:rFonts w:ascii="Tahoma" w:hAnsi="Tahoma" w:cs="Tahoma"/>
                <w:bCs/>
                <w:spacing w:val="1"/>
                <w:sz w:val="22"/>
                <w:szCs w:val="22"/>
              </w:rPr>
              <w:t xml:space="preserve"> calls </w:t>
            </w:r>
            <w:r w:rsidR="006451C9" w:rsidRPr="00636B90">
              <w:rPr>
                <w:rFonts w:ascii="Tahoma" w:hAnsi="Tahoma" w:cs="Tahoma"/>
                <w:bCs/>
                <w:spacing w:val="1"/>
                <w:sz w:val="22"/>
                <w:szCs w:val="22"/>
              </w:rPr>
              <w:t xml:space="preserve">made by </w:t>
            </w:r>
            <w:r w:rsidR="004A4F20" w:rsidRPr="00636B90">
              <w:rPr>
                <w:rFonts w:ascii="Tahoma" w:hAnsi="Tahoma" w:cs="Tahoma"/>
                <w:bCs/>
                <w:spacing w:val="1"/>
                <w:sz w:val="22"/>
                <w:szCs w:val="22"/>
              </w:rPr>
              <w:t>M</w:t>
            </w:r>
            <w:r w:rsidR="00636B90" w:rsidRPr="00B5397C">
              <w:rPr>
                <w:rFonts w:ascii="Tahoma" w:hAnsi="Tahoma" w:cs="Tahoma"/>
                <w:bCs/>
                <w:spacing w:val="1"/>
                <w:sz w:val="22"/>
                <w:szCs w:val="22"/>
              </w:rPr>
              <w:t>allard ducks</w:t>
            </w:r>
            <w:r w:rsidR="00C06538" w:rsidRPr="00636B90">
              <w:rPr>
                <w:rFonts w:ascii="Tahoma" w:hAnsi="Tahoma" w:cs="Tahoma"/>
                <w:bCs/>
                <w:sz w:val="22"/>
                <w:szCs w:val="22"/>
              </w:rPr>
              <w:t>.</w:t>
            </w:r>
          </w:p>
        </w:tc>
      </w:tr>
      <w:tr w:rsidR="00B41604" w14:paraId="1731C493" w14:textId="77777777" w:rsidTr="00E8149C">
        <w:trPr>
          <w:trHeight w:val="20"/>
        </w:trPr>
        <w:tc>
          <w:tcPr>
            <w:tcW w:w="2147" w:type="dxa"/>
          </w:tcPr>
          <w:p w14:paraId="4F095C8C" w14:textId="77777777" w:rsidR="00B41604" w:rsidRPr="00407B54" w:rsidRDefault="00B41604" w:rsidP="00B41604">
            <w:pPr>
              <w:rPr>
                <w:rFonts w:ascii="Tahoma" w:eastAsia="Calibri" w:hAnsi="Tahoma" w:cs="Tahoma"/>
                <w:b/>
                <w:caps/>
                <w:sz w:val="22"/>
                <w:szCs w:val="22"/>
              </w:rPr>
            </w:pPr>
            <w:r w:rsidRPr="00407B54">
              <w:rPr>
                <w:rFonts w:ascii="Tahoma" w:eastAsia="Calibri" w:hAnsi="Tahoma" w:cs="Tahoma"/>
                <w:b/>
                <w:caps/>
                <w:sz w:val="22"/>
                <w:szCs w:val="22"/>
              </w:rPr>
              <w:t>COURSE</w:t>
            </w:r>
          </w:p>
        </w:tc>
        <w:tc>
          <w:tcPr>
            <w:tcW w:w="7658" w:type="dxa"/>
          </w:tcPr>
          <w:p w14:paraId="353040C6" w14:textId="41470942" w:rsidR="00B41604" w:rsidRPr="002A7DD4" w:rsidRDefault="00B41604" w:rsidP="00197EAE">
            <w:pPr>
              <w:widowControl w:val="0"/>
              <w:rPr>
                <w:rFonts w:ascii="Tahoma" w:eastAsia="Calibri" w:hAnsi="Tahoma" w:cs="Tahoma"/>
                <w:spacing w:val="-1"/>
                <w:sz w:val="22"/>
                <w:szCs w:val="22"/>
              </w:rPr>
            </w:pPr>
            <w:r w:rsidRPr="002A7DD4">
              <w:rPr>
                <w:rFonts w:ascii="Tahoma" w:eastAsia="Calibri" w:hAnsi="Tahoma" w:cs="Tahoma"/>
                <w:spacing w:val="-1"/>
                <w:sz w:val="22"/>
                <w:szCs w:val="22"/>
              </w:rPr>
              <w:t>Twenty</w:t>
            </w:r>
            <w:r w:rsidRPr="002A7DD4">
              <w:rPr>
                <w:rFonts w:ascii="Tahoma" w:eastAsia="Calibri" w:hAnsi="Tahoma" w:cs="Tahoma"/>
                <w:spacing w:val="1"/>
                <w:sz w:val="22"/>
                <w:szCs w:val="22"/>
              </w:rPr>
              <w:t xml:space="preserve"> </w:t>
            </w:r>
            <w:r w:rsidRPr="002A7DD4">
              <w:rPr>
                <w:rFonts w:ascii="Tahoma" w:eastAsia="Calibri" w:hAnsi="Tahoma" w:cs="Tahoma"/>
                <w:spacing w:val="-1"/>
                <w:sz w:val="22"/>
                <w:szCs w:val="22"/>
              </w:rPr>
              <w:t>to</w:t>
            </w:r>
            <w:r w:rsidRPr="002A7DD4">
              <w:rPr>
                <w:rFonts w:ascii="Tahoma" w:eastAsia="Calibri" w:hAnsi="Tahoma" w:cs="Tahoma"/>
                <w:sz w:val="22"/>
                <w:szCs w:val="22"/>
              </w:rPr>
              <w:t xml:space="preserve"> 10</w:t>
            </w:r>
            <w:r w:rsidRPr="002A7DD4">
              <w:rPr>
                <w:rFonts w:ascii="Tahoma" w:eastAsia="Calibri" w:hAnsi="Tahoma" w:cs="Tahoma"/>
                <w:spacing w:val="-1"/>
                <w:sz w:val="22"/>
                <w:szCs w:val="22"/>
              </w:rPr>
              <w:t>0</w:t>
            </w:r>
            <w:r w:rsidRPr="002A7DD4">
              <w:rPr>
                <w:rFonts w:ascii="Tahoma" w:eastAsia="Calibri" w:hAnsi="Tahoma" w:cs="Tahoma"/>
                <w:sz w:val="22"/>
                <w:szCs w:val="22"/>
              </w:rPr>
              <w:t xml:space="preserve"> </w:t>
            </w:r>
            <w:r w:rsidRPr="002A7DD4">
              <w:rPr>
                <w:rFonts w:ascii="Tahoma" w:eastAsia="Calibri" w:hAnsi="Tahoma" w:cs="Tahoma"/>
                <w:spacing w:val="-1"/>
                <w:sz w:val="22"/>
                <w:szCs w:val="22"/>
              </w:rPr>
              <w:t>stations</w:t>
            </w:r>
            <w:r w:rsidRPr="002A7DD4">
              <w:rPr>
                <w:rFonts w:ascii="Tahoma" w:eastAsia="Calibri" w:hAnsi="Tahoma" w:cs="Tahoma"/>
                <w:sz w:val="22"/>
                <w:szCs w:val="22"/>
              </w:rPr>
              <w:t xml:space="preserve"> </w:t>
            </w:r>
            <w:r w:rsidRPr="002A7DD4">
              <w:rPr>
                <w:rFonts w:ascii="Tahoma" w:eastAsia="Calibri" w:hAnsi="Tahoma" w:cs="Tahoma"/>
                <w:spacing w:val="-2"/>
                <w:sz w:val="22"/>
                <w:szCs w:val="22"/>
              </w:rPr>
              <w:t>requiring</w:t>
            </w:r>
            <w:r w:rsidRPr="002A7DD4">
              <w:rPr>
                <w:rFonts w:ascii="Tahoma" w:eastAsia="Calibri" w:hAnsi="Tahoma" w:cs="Tahoma"/>
                <w:spacing w:val="1"/>
                <w:sz w:val="22"/>
                <w:szCs w:val="22"/>
              </w:rPr>
              <w:t xml:space="preserve"> </w:t>
            </w:r>
            <w:r w:rsidRPr="002A7DD4">
              <w:rPr>
                <w:rFonts w:ascii="Tahoma" w:eastAsia="Calibri" w:hAnsi="Tahoma" w:cs="Tahoma"/>
                <w:spacing w:val="-1"/>
                <w:sz w:val="22"/>
                <w:szCs w:val="22"/>
              </w:rPr>
              <w:t>identification,</w:t>
            </w:r>
            <w:r w:rsidRPr="002A7DD4">
              <w:rPr>
                <w:rFonts w:ascii="Tahoma" w:eastAsia="Calibri" w:hAnsi="Tahoma" w:cs="Tahoma"/>
                <w:spacing w:val="-2"/>
                <w:sz w:val="22"/>
                <w:szCs w:val="22"/>
              </w:rPr>
              <w:t xml:space="preserve"> analysis,</w:t>
            </w:r>
            <w:r w:rsidRPr="002A7DD4">
              <w:rPr>
                <w:rFonts w:ascii="Tahoma" w:eastAsia="Calibri" w:hAnsi="Tahoma" w:cs="Tahoma"/>
                <w:spacing w:val="1"/>
                <w:sz w:val="22"/>
                <w:szCs w:val="22"/>
              </w:rPr>
              <w:t xml:space="preserve"> </w:t>
            </w:r>
            <w:r w:rsidRPr="002A7DD4">
              <w:rPr>
                <w:rFonts w:ascii="Tahoma" w:eastAsia="Calibri" w:hAnsi="Tahoma" w:cs="Tahoma"/>
                <w:sz w:val="22"/>
                <w:szCs w:val="22"/>
              </w:rPr>
              <w:t>or</w:t>
            </w:r>
            <w:r w:rsidRPr="002A7DD4">
              <w:rPr>
                <w:rFonts w:ascii="Tahoma" w:eastAsia="Calibri" w:hAnsi="Tahoma" w:cs="Tahoma"/>
                <w:spacing w:val="55"/>
                <w:sz w:val="22"/>
                <w:szCs w:val="22"/>
              </w:rPr>
              <w:t xml:space="preserve"> </w:t>
            </w:r>
            <w:r w:rsidRPr="002A7DD4">
              <w:rPr>
                <w:rFonts w:ascii="Tahoma" w:eastAsia="Calibri" w:hAnsi="Tahoma" w:cs="Tahoma"/>
                <w:spacing w:val="-1"/>
                <w:sz w:val="22"/>
                <w:szCs w:val="22"/>
              </w:rPr>
              <w:t>interpretation with up</w:t>
            </w:r>
            <w:r w:rsidRPr="002A7DD4">
              <w:rPr>
                <w:rFonts w:ascii="Tahoma" w:eastAsia="Calibri" w:hAnsi="Tahoma" w:cs="Tahoma"/>
                <w:spacing w:val="-2"/>
                <w:sz w:val="22"/>
                <w:szCs w:val="22"/>
              </w:rPr>
              <w:t xml:space="preserve"> </w:t>
            </w:r>
            <w:r w:rsidRPr="002A7DD4">
              <w:rPr>
                <w:rFonts w:ascii="Tahoma" w:eastAsia="Calibri" w:hAnsi="Tahoma" w:cs="Tahoma"/>
                <w:sz w:val="22"/>
                <w:szCs w:val="22"/>
              </w:rPr>
              <w:t xml:space="preserve">to </w:t>
            </w:r>
            <w:r w:rsidRPr="002A7DD4">
              <w:rPr>
                <w:rFonts w:ascii="Tahoma" w:eastAsia="Calibri" w:hAnsi="Tahoma" w:cs="Tahoma"/>
                <w:spacing w:val="-1"/>
                <w:sz w:val="22"/>
                <w:szCs w:val="22"/>
              </w:rPr>
              <w:t>100</w:t>
            </w:r>
            <w:r w:rsidRPr="002A7DD4">
              <w:rPr>
                <w:rFonts w:ascii="Tahoma" w:eastAsia="Calibri" w:hAnsi="Tahoma" w:cs="Tahoma"/>
                <w:spacing w:val="-3"/>
                <w:sz w:val="22"/>
                <w:szCs w:val="22"/>
              </w:rPr>
              <w:t xml:space="preserve"> additional </w:t>
            </w:r>
            <w:r w:rsidRPr="002A7DD4">
              <w:rPr>
                <w:rFonts w:ascii="Tahoma" w:eastAsia="Calibri" w:hAnsi="Tahoma" w:cs="Tahoma"/>
                <w:spacing w:val="-1"/>
                <w:sz w:val="22"/>
                <w:szCs w:val="22"/>
              </w:rPr>
              <w:t>written questions</w:t>
            </w:r>
            <w:r w:rsidRPr="002A7DD4">
              <w:rPr>
                <w:rFonts w:ascii="Tahoma" w:eastAsia="Calibri" w:hAnsi="Tahoma" w:cs="Tahoma"/>
                <w:sz w:val="22"/>
                <w:szCs w:val="22"/>
              </w:rPr>
              <w:t xml:space="preserve"> </w:t>
            </w:r>
            <w:r w:rsidRPr="002A7DD4">
              <w:rPr>
                <w:rFonts w:ascii="Tahoma" w:eastAsia="Calibri" w:hAnsi="Tahoma" w:cs="Tahoma"/>
                <w:spacing w:val="-1"/>
                <w:sz w:val="22"/>
                <w:szCs w:val="22"/>
              </w:rPr>
              <w:t>included</w:t>
            </w:r>
            <w:r w:rsidRPr="002A7DD4">
              <w:rPr>
                <w:rFonts w:ascii="Tahoma" w:eastAsia="Calibri" w:hAnsi="Tahoma" w:cs="Tahoma"/>
                <w:spacing w:val="1"/>
                <w:sz w:val="22"/>
                <w:szCs w:val="22"/>
              </w:rPr>
              <w:t xml:space="preserve"> </w:t>
            </w:r>
            <w:r w:rsidRPr="002A7DD4">
              <w:rPr>
                <w:rFonts w:ascii="Tahoma" w:eastAsia="Calibri" w:hAnsi="Tahoma" w:cs="Tahoma"/>
                <w:spacing w:val="-1"/>
                <w:sz w:val="22"/>
                <w:szCs w:val="22"/>
              </w:rPr>
              <w:t>in this</w:t>
            </w:r>
            <w:r w:rsidRPr="002A7DD4">
              <w:rPr>
                <w:rFonts w:ascii="Tahoma" w:eastAsia="Calibri" w:hAnsi="Tahoma" w:cs="Tahoma"/>
                <w:spacing w:val="41"/>
                <w:sz w:val="22"/>
                <w:szCs w:val="22"/>
              </w:rPr>
              <w:t xml:space="preserve"> </w:t>
            </w:r>
            <w:r w:rsidRPr="002A7DD4">
              <w:rPr>
                <w:rFonts w:ascii="Tahoma" w:eastAsia="Calibri" w:hAnsi="Tahoma" w:cs="Tahoma"/>
                <w:spacing w:val="-1"/>
                <w:sz w:val="22"/>
                <w:szCs w:val="22"/>
              </w:rPr>
              <w:t>event</w:t>
            </w:r>
            <w:r w:rsidR="00B2109B" w:rsidRPr="002A7DD4">
              <w:rPr>
                <w:rFonts w:ascii="Tahoma" w:eastAsia="Calibri" w:hAnsi="Tahoma" w:cs="Tahoma"/>
                <w:spacing w:val="-1"/>
                <w:sz w:val="22"/>
                <w:szCs w:val="22"/>
              </w:rPr>
              <w:t>.</w:t>
            </w:r>
            <w:r w:rsidR="00B2109B" w:rsidRPr="002A7DD4">
              <w:rPr>
                <w:rFonts w:ascii="Tahoma" w:eastAsia="Calibri" w:hAnsi="Tahoma" w:cs="Tahoma"/>
                <w:sz w:val="22"/>
                <w:szCs w:val="22"/>
              </w:rPr>
              <w:t xml:space="preserve"> </w:t>
            </w:r>
            <w:r w:rsidRPr="002A7DD4">
              <w:rPr>
                <w:rFonts w:ascii="Tahoma" w:eastAsia="Calibri" w:hAnsi="Tahoma" w:cs="Tahoma"/>
                <w:spacing w:val="-1"/>
                <w:sz w:val="22"/>
                <w:szCs w:val="22"/>
              </w:rPr>
              <w:t>Questions</w:t>
            </w:r>
            <w:r w:rsidRPr="002A7DD4">
              <w:rPr>
                <w:rFonts w:ascii="Tahoma" w:eastAsia="Calibri" w:hAnsi="Tahoma" w:cs="Tahoma"/>
                <w:spacing w:val="-2"/>
                <w:sz w:val="22"/>
                <w:szCs w:val="22"/>
              </w:rPr>
              <w:t xml:space="preserve"> </w:t>
            </w:r>
            <w:r w:rsidRPr="002A7DD4">
              <w:rPr>
                <w:rFonts w:ascii="Tahoma" w:eastAsia="Calibri" w:hAnsi="Tahoma" w:cs="Tahoma"/>
                <w:spacing w:val="-1"/>
                <w:sz w:val="22"/>
                <w:szCs w:val="22"/>
              </w:rPr>
              <w:t>may</w:t>
            </w:r>
            <w:r w:rsidRPr="002A7DD4">
              <w:rPr>
                <w:rFonts w:ascii="Tahoma" w:eastAsia="Calibri" w:hAnsi="Tahoma" w:cs="Tahoma"/>
                <w:spacing w:val="1"/>
                <w:sz w:val="22"/>
                <w:szCs w:val="22"/>
              </w:rPr>
              <w:t xml:space="preserve"> </w:t>
            </w:r>
            <w:r w:rsidRPr="002A7DD4">
              <w:rPr>
                <w:rFonts w:ascii="Tahoma" w:eastAsia="Calibri" w:hAnsi="Tahoma" w:cs="Tahoma"/>
                <w:spacing w:val="-2"/>
                <w:sz w:val="22"/>
                <w:szCs w:val="22"/>
              </w:rPr>
              <w:t>include</w:t>
            </w:r>
            <w:r w:rsidRPr="002A7DD4">
              <w:rPr>
                <w:rFonts w:ascii="Tahoma" w:eastAsia="Calibri" w:hAnsi="Tahoma" w:cs="Tahoma"/>
                <w:spacing w:val="-1"/>
                <w:sz w:val="22"/>
                <w:szCs w:val="22"/>
              </w:rPr>
              <w:t xml:space="preserve"> habitat,</w:t>
            </w:r>
            <w:r w:rsidRPr="002A7DD4">
              <w:rPr>
                <w:rFonts w:ascii="Tahoma" w:eastAsia="Calibri" w:hAnsi="Tahoma" w:cs="Tahoma"/>
                <w:spacing w:val="-2"/>
                <w:sz w:val="22"/>
                <w:szCs w:val="22"/>
              </w:rPr>
              <w:t xml:space="preserve"> </w:t>
            </w:r>
            <w:r w:rsidRPr="002A7DD4">
              <w:rPr>
                <w:rFonts w:ascii="Tahoma" w:eastAsia="Calibri" w:hAnsi="Tahoma" w:cs="Tahoma"/>
                <w:spacing w:val="-1"/>
                <w:sz w:val="22"/>
                <w:szCs w:val="22"/>
              </w:rPr>
              <w:t>breeding</w:t>
            </w:r>
            <w:r w:rsidRPr="002A7DD4">
              <w:rPr>
                <w:rFonts w:ascii="Tahoma" w:eastAsia="Calibri" w:hAnsi="Tahoma" w:cs="Tahoma"/>
                <w:spacing w:val="1"/>
                <w:sz w:val="22"/>
                <w:szCs w:val="22"/>
              </w:rPr>
              <w:t xml:space="preserve"> </w:t>
            </w:r>
            <w:r w:rsidRPr="002A7DD4">
              <w:rPr>
                <w:rFonts w:ascii="Tahoma" w:eastAsia="Calibri" w:hAnsi="Tahoma" w:cs="Tahoma"/>
                <w:spacing w:val="-1"/>
                <w:sz w:val="22"/>
                <w:szCs w:val="22"/>
              </w:rPr>
              <w:t>seasons,</w:t>
            </w:r>
            <w:r w:rsidRPr="002A7DD4">
              <w:rPr>
                <w:rFonts w:ascii="Tahoma" w:eastAsia="Calibri" w:hAnsi="Tahoma" w:cs="Tahoma"/>
                <w:spacing w:val="1"/>
                <w:sz w:val="22"/>
                <w:szCs w:val="22"/>
              </w:rPr>
              <w:t xml:space="preserve"> </w:t>
            </w:r>
            <w:r w:rsidRPr="002A7DD4">
              <w:rPr>
                <w:rFonts w:ascii="Tahoma" w:eastAsia="Calibri" w:hAnsi="Tahoma" w:cs="Tahoma"/>
                <w:spacing w:val="-1"/>
                <w:sz w:val="22"/>
                <w:szCs w:val="22"/>
              </w:rPr>
              <w:t>and</w:t>
            </w:r>
            <w:r w:rsidRPr="002A7DD4">
              <w:rPr>
                <w:rFonts w:ascii="Tahoma" w:eastAsia="Calibri" w:hAnsi="Tahoma" w:cs="Tahoma"/>
                <w:spacing w:val="43"/>
                <w:sz w:val="22"/>
                <w:szCs w:val="22"/>
              </w:rPr>
              <w:t xml:space="preserve"> </w:t>
            </w:r>
            <w:r w:rsidRPr="002A7DD4">
              <w:rPr>
                <w:rFonts w:ascii="Tahoma" w:eastAsia="Calibri" w:hAnsi="Tahoma" w:cs="Tahoma"/>
                <w:spacing w:val="-1"/>
                <w:sz w:val="22"/>
                <w:szCs w:val="22"/>
              </w:rPr>
              <w:t>behavior,</w:t>
            </w:r>
            <w:r w:rsidRPr="002A7DD4">
              <w:rPr>
                <w:rFonts w:ascii="Tahoma" w:eastAsia="Calibri" w:hAnsi="Tahoma" w:cs="Tahoma"/>
                <w:spacing w:val="1"/>
                <w:sz w:val="22"/>
                <w:szCs w:val="22"/>
              </w:rPr>
              <w:t xml:space="preserve"> </w:t>
            </w:r>
            <w:r w:rsidRPr="002A7DD4">
              <w:rPr>
                <w:rFonts w:ascii="Tahoma" w:eastAsia="Calibri" w:hAnsi="Tahoma" w:cs="Tahoma"/>
                <w:spacing w:val="-1"/>
                <w:sz w:val="22"/>
                <w:szCs w:val="22"/>
              </w:rPr>
              <w:t>external</w:t>
            </w:r>
            <w:r w:rsidRPr="002A7DD4">
              <w:rPr>
                <w:rFonts w:ascii="Tahoma" w:eastAsia="Calibri" w:hAnsi="Tahoma" w:cs="Tahoma"/>
                <w:sz w:val="22"/>
                <w:szCs w:val="22"/>
              </w:rPr>
              <w:t xml:space="preserve"> </w:t>
            </w:r>
            <w:r w:rsidRPr="002A7DD4">
              <w:rPr>
                <w:rFonts w:ascii="Tahoma" w:eastAsia="Calibri" w:hAnsi="Tahoma" w:cs="Tahoma"/>
                <w:spacing w:val="-1"/>
                <w:sz w:val="22"/>
                <w:szCs w:val="22"/>
              </w:rPr>
              <w:t>identifying</w:t>
            </w:r>
            <w:r w:rsidRPr="002A7DD4">
              <w:rPr>
                <w:rFonts w:ascii="Tahoma" w:eastAsia="Calibri" w:hAnsi="Tahoma" w:cs="Tahoma"/>
                <w:spacing w:val="1"/>
                <w:sz w:val="22"/>
                <w:szCs w:val="22"/>
              </w:rPr>
              <w:t xml:space="preserve"> </w:t>
            </w:r>
            <w:r w:rsidRPr="002A7DD4">
              <w:rPr>
                <w:rFonts w:ascii="Tahoma" w:eastAsia="Calibri" w:hAnsi="Tahoma" w:cs="Tahoma"/>
                <w:spacing w:val="-1"/>
                <w:sz w:val="22"/>
                <w:szCs w:val="22"/>
              </w:rPr>
              <w:t>features,</w:t>
            </w:r>
            <w:r w:rsidRPr="002A7DD4">
              <w:rPr>
                <w:rFonts w:ascii="Tahoma" w:eastAsia="Calibri" w:hAnsi="Tahoma" w:cs="Tahoma"/>
                <w:spacing w:val="1"/>
                <w:sz w:val="22"/>
                <w:szCs w:val="22"/>
              </w:rPr>
              <w:t xml:space="preserve"> </w:t>
            </w:r>
            <w:r w:rsidRPr="002A7DD4">
              <w:rPr>
                <w:rFonts w:ascii="Tahoma" w:eastAsia="Calibri" w:hAnsi="Tahoma" w:cs="Tahoma"/>
                <w:spacing w:val="-1"/>
                <w:sz w:val="22"/>
                <w:szCs w:val="22"/>
              </w:rPr>
              <w:t>fundamental</w:t>
            </w:r>
            <w:r w:rsidRPr="002A7DD4">
              <w:rPr>
                <w:rFonts w:ascii="Tahoma" w:eastAsia="Calibri" w:hAnsi="Tahoma" w:cs="Tahoma"/>
                <w:sz w:val="22"/>
                <w:szCs w:val="22"/>
              </w:rPr>
              <w:t xml:space="preserve"> </w:t>
            </w:r>
            <w:r w:rsidRPr="002A7DD4">
              <w:rPr>
                <w:rFonts w:ascii="Tahoma" w:eastAsia="Calibri" w:hAnsi="Tahoma" w:cs="Tahoma"/>
                <w:spacing w:val="-1"/>
                <w:sz w:val="22"/>
                <w:szCs w:val="22"/>
              </w:rPr>
              <w:t>principles</w:t>
            </w:r>
            <w:r w:rsidRPr="002A7DD4">
              <w:rPr>
                <w:rFonts w:ascii="Tahoma" w:eastAsia="Calibri" w:hAnsi="Tahoma" w:cs="Tahoma"/>
                <w:sz w:val="22"/>
                <w:szCs w:val="22"/>
              </w:rPr>
              <w:t xml:space="preserve"> of</w:t>
            </w:r>
            <w:r w:rsidRPr="002A7DD4">
              <w:rPr>
                <w:rFonts w:ascii="Tahoma" w:eastAsia="Calibri" w:hAnsi="Tahoma" w:cs="Tahoma"/>
                <w:spacing w:val="25"/>
                <w:sz w:val="22"/>
                <w:szCs w:val="22"/>
              </w:rPr>
              <w:t xml:space="preserve"> </w:t>
            </w:r>
            <w:r w:rsidRPr="002A7DD4">
              <w:rPr>
                <w:rFonts w:ascii="Tahoma" w:eastAsia="Calibri" w:hAnsi="Tahoma" w:cs="Tahoma"/>
                <w:spacing w:val="-1"/>
                <w:sz w:val="22"/>
                <w:szCs w:val="22"/>
              </w:rPr>
              <w:t>wildlife management,</w:t>
            </w:r>
            <w:r w:rsidRPr="002A7DD4">
              <w:rPr>
                <w:rFonts w:ascii="Tahoma" w:eastAsia="Calibri" w:hAnsi="Tahoma" w:cs="Tahoma"/>
                <w:spacing w:val="1"/>
                <w:sz w:val="22"/>
                <w:szCs w:val="22"/>
              </w:rPr>
              <w:t xml:space="preserve"> </w:t>
            </w:r>
            <w:r w:rsidRPr="002A7DD4">
              <w:rPr>
                <w:rFonts w:ascii="Tahoma" w:eastAsia="Calibri" w:hAnsi="Tahoma" w:cs="Tahoma"/>
                <w:spacing w:val="-1"/>
                <w:sz w:val="22"/>
                <w:szCs w:val="22"/>
              </w:rPr>
              <w:t>calls</w:t>
            </w:r>
            <w:r w:rsidRPr="002A7DD4">
              <w:rPr>
                <w:rFonts w:ascii="Tahoma" w:eastAsia="Calibri" w:hAnsi="Tahoma" w:cs="Tahoma"/>
                <w:sz w:val="22"/>
                <w:szCs w:val="22"/>
              </w:rPr>
              <w:t xml:space="preserve"> </w:t>
            </w:r>
            <w:r w:rsidRPr="002A7DD4">
              <w:rPr>
                <w:rFonts w:ascii="Tahoma" w:eastAsia="Calibri" w:hAnsi="Tahoma" w:cs="Tahoma"/>
                <w:spacing w:val="-1"/>
                <w:sz w:val="22"/>
                <w:szCs w:val="22"/>
              </w:rPr>
              <w:t>(box,</w:t>
            </w:r>
            <w:r w:rsidRPr="002A7DD4">
              <w:rPr>
                <w:rFonts w:ascii="Tahoma" w:eastAsia="Calibri" w:hAnsi="Tahoma" w:cs="Tahoma"/>
                <w:spacing w:val="-2"/>
                <w:sz w:val="22"/>
                <w:szCs w:val="22"/>
              </w:rPr>
              <w:t xml:space="preserve"> </w:t>
            </w:r>
            <w:r w:rsidRPr="002A7DD4">
              <w:rPr>
                <w:rFonts w:ascii="Tahoma" w:eastAsia="Calibri" w:hAnsi="Tahoma" w:cs="Tahoma"/>
                <w:spacing w:val="-1"/>
                <w:sz w:val="22"/>
                <w:szCs w:val="22"/>
              </w:rPr>
              <w:t>slate,</w:t>
            </w:r>
            <w:r w:rsidRPr="002A7DD4">
              <w:rPr>
                <w:rFonts w:ascii="Tahoma" w:eastAsia="Calibri" w:hAnsi="Tahoma" w:cs="Tahoma"/>
                <w:spacing w:val="-2"/>
                <w:sz w:val="22"/>
                <w:szCs w:val="22"/>
              </w:rPr>
              <w:t xml:space="preserve"> </w:t>
            </w:r>
            <w:r w:rsidRPr="002A7DD4">
              <w:rPr>
                <w:rFonts w:ascii="Tahoma" w:eastAsia="Calibri" w:hAnsi="Tahoma" w:cs="Tahoma"/>
                <w:spacing w:val="-1"/>
                <w:sz w:val="22"/>
                <w:szCs w:val="22"/>
              </w:rPr>
              <w:t>diaphragm,</w:t>
            </w:r>
            <w:r w:rsidRPr="002A7DD4">
              <w:rPr>
                <w:rFonts w:ascii="Tahoma" w:eastAsia="Calibri" w:hAnsi="Tahoma" w:cs="Tahoma"/>
                <w:spacing w:val="1"/>
                <w:sz w:val="22"/>
                <w:szCs w:val="22"/>
              </w:rPr>
              <w:t xml:space="preserve"> </w:t>
            </w:r>
            <w:r w:rsidRPr="002A7DD4">
              <w:rPr>
                <w:rFonts w:ascii="Tahoma" w:eastAsia="Calibri" w:hAnsi="Tahoma" w:cs="Tahoma"/>
                <w:spacing w:val="-1"/>
                <w:sz w:val="22"/>
                <w:szCs w:val="22"/>
              </w:rPr>
              <w:t>etc.)</w:t>
            </w:r>
            <w:r w:rsidRPr="002A7DD4">
              <w:rPr>
                <w:rFonts w:ascii="Tahoma" w:eastAsia="Calibri" w:hAnsi="Tahoma" w:cs="Tahoma"/>
                <w:sz w:val="22"/>
                <w:szCs w:val="22"/>
              </w:rPr>
              <w:t xml:space="preserve"> </w:t>
            </w:r>
            <w:r w:rsidRPr="002A7DD4">
              <w:rPr>
                <w:rFonts w:ascii="Tahoma" w:eastAsia="Calibri" w:hAnsi="Tahoma" w:cs="Tahoma"/>
                <w:spacing w:val="-1"/>
                <w:sz w:val="22"/>
                <w:szCs w:val="22"/>
              </w:rPr>
              <w:t>and</w:t>
            </w:r>
            <w:r w:rsidRPr="002A7DD4">
              <w:rPr>
                <w:rFonts w:ascii="Tahoma" w:eastAsia="Calibri" w:hAnsi="Tahoma" w:cs="Tahoma"/>
                <w:spacing w:val="1"/>
                <w:sz w:val="22"/>
                <w:szCs w:val="22"/>
              </w:rPr>
              <w:t xml:space="preserve"> </w:t>
            </w:r>
            <w:r w:rsidRPr="002A7DD4">
              <w:rPr>
                <w:rFonts w:ascii="Tahoma" w:eastAsia="Calibri" w:hAnsi="Tahoma" w:cs="Tahoma"/>
                <w:spacing w:val="-1"/>
                <w:sz w:val="22"/>
                <w:szCs w:val="22"/>
              </w:rPr>
              <w:t>other</w:t>
            </w:r>
            <w:r w:rsidRPr="002A7DD4">
              <w:rPr>
                <w:rFonts w:ascii="Tahoma" w:eastAsia="Calibri" w:hAnsi="Tahoma" w:cs="Tahoma"/>
                <w:sz w:val="22"/>
                <w:szCs w:val="22"/>
              </w:rPr>
              <w:t xml:space="preserve"> </w:t>
            </w:r>
            <w:r w:rsidRPr="002A7DD4">
              <w:rPr>
                <w:rFonts w:ascii="Tahoma" w:eastAsia="Calibri" w:hAnsi="Tahoma" w:cs="Tahoma"/>
                <w:spacing w:val="-1"/>
                <w:sz w:val="22"/>
                <w:szCs w:val="22"/>
              </w:rPr>
              <w:t>characteristics.</w:t>
            </w:r>
            <w:r w:rsidRPr="002A7DD4">
              <w:rPr>
                <w:rFonts w:ascii="Tahoma" w:eastAsia="Calibri" w:hAnsi="Tahoma" w:cs="Tahoma"/>
                <w:sz w:val="22"/>
                <w:szCs w:val="22"/>
              </w:rPr>
              <w:t xml:space="preserve"> </w:t>
            </w:r>
          </w:p>
        </w:tc>
      </w:tr>
      <w:tr w:rsidR="00B41604" w14:paraId="3541FD48" w14:textId="77777777" w:rsidTr="00E8149C">
        <w:trPr>
          <w:trHeight w:val="20"/>
        </w:trPr>
        <w:tc>
          <w:tcPr>
            <w:tcW w:w="2147" w:type="dxa"/>
          </w:tcPr>
          <w:p w14:paraId="6B4EEA4E" w14:textId="77777777" w:rsidR="00B41604" w:rsidRPr="00407B54" w:rsidRDefault="00B41604" w:rsidP="00B41604">
            <w:pPr>
              <w:rPr>
                <w:rFonts w:ascii="Tahoma" w:eastAsia="Calibri" w:hAnsi="Tahoma" w:cs="Tahoma"/>
                <w:b/>
                <w:caps/>
                <w:sz w:val="22"/>
                <w:szCs w:val="22"/>
              </w:rPr>
            </w:pPr>
            <w:r w:rsidRPr="00407B54">
              <w:rPr>
                <w:rFonts w:ascii="Tahoma" w:eastAsia="Calibri" w:hAnsi="Tahoma" w:cs="Tahoma"/>
                <w:b/>
                <w:caps/>
                <w:sz w:val="22"/>
                <w:szCs w:val="22"/>
              </w:rPr>
              <w:t>TIME LIMITs</w:t>
            </w:r>
          </w:p>
        </w:tc>
        <w:tc>
          <w:tcPr>
            <w:tcW w:w="7658" w:type="dxa"/>
          </w:tcPr>
          <w:p w14:paraId="61AB9042" w14:textId="77777777" w:rsidR="00286E0B" w:rsidRDefault="007A2C61" w:rsidP="00197EAE">
            <w:pPr>
              <w:widowControl w:val="0"/>
              <w:rPr>
                <w:rFonts w:ascii="Tahoma" w:eastAsia="Calibri" w:hAnsi="Tahoma" w:cs="Tahoma"/>
                <w:sz w:val="22"/>
                <w:szCs w:val="22"/>
              </w:rPr>
            </w:pPr>
            <w:r>
              <w:rPr>
                <w:rFonts w:ascii="Tahoma" w:eastAsia="Calibri" w:hAnsi="Tahoma" w:cs="Tahoma"/>
                <w:spacing w:val="-1"/>
                <w:sz w:val="22"/>
                <w:szCs w:val="22"/>
              </w:rPr>
              <w:t>Competitors</w:t>
            </w:r>
            <w:r w:rsidR="00B41604" w:rsidRPr="00407B54">
              <w:rPr>
                <w:rFonts w:ascii="Tahoma" w:eastAsia="Calibri" w:hAnsi="Tahoma" w:cs="Tahoma"/>
                <w:sz w:val="22"/>
                <w:szCs w:val="22"/>
              </w:rPr>
              <w:t xml:space="preserve"> </w:t>
            </w:r>
            <w:r w:rsidR="00B41604" w:rsidRPr="00407B54">
              <w:rPr>
                <w:rFonts w:ascii="Tahoma" w:eastAsia="Calibri" w:hAnsi="Tahoma" w:cs="Tahoma"/>
                <w:spacing w:val="-1"/>
                <w:sz w:val="22"/>
                <w:szCs w:val="22"/>
              </w:rPr>
              <w:t>will</w:t>
            </w:r>
            <w:r w:rsidR="00B41604" w:rsidRPr="00407B54">
              <w:rPr>
                <w:rFonts w:ascii="Tahoma" w:eastAsia="Calibri" w:hAnsi="Tahoma" w:cs="Tahoma"/>
                <w:spacing w:val="-2"/>
                <w:sz w:val="22"/>
                <w:szCs w:val="22"/>
              </w:rPr>
              <w:t xml:space="preserve"> </w:t>
            </w:r>
            <w:r w:rsidR="00B41604" w:rsidRPr="00407B54">
              <w:rPr>
                <w:rFonts w:ascii="Tahoma" w:eastAsia="Calibri" w:hAnsi="Tahoma" w:cs="Tahoma"/>
                <w:spacing w:val="-1"/>
                <w:sz w:val="22"/>
                <w:szCs w:val="22"/>
              </w:rPr>
              <w:t>move</w:t>
            </w:r>
            <w:r w:rsidR="00B41604" w:rsidRPr="00407B54">
              <w:rPr>
                <w:rFonts w:ascii="Tahoma" w:eastAsia="Calibri" w:hAnsi="Tahoma" w:cs="Tahoma"/>
                <w:spacing w:val="-3"/>
                <w:sz w:val="22"/>
                <w:szCs w:val="22"/>
              </w:rPr>
              <w:t xml:space="preserve"> </w:t>
            </w:r>
            <w:r w:rsidR="00B41604" w:rsidRPr="00407B54">
              <w:rPr>
                <w:rFonts w:ascii="Tahoma" w:eastAsia="Calibri" w:hAnsi="Tahoma" w:cs="Tahoma"/>
                <w:spacing w:val="-1"/>
                <w:sz w:val="22"/>
                <w:szCs w:val="22"/>
              </w:rPr>
              <w:t>through the course expeditiously without</w:t>
            </w:r>
            <w:r w:rsidR="00B41604" w:rsidRPr="00407B54">
              <w:rPr>
                <w:rFonts w:ascii="Tahoma" w:eastAsia="Calibri" w:hAnsi="Tahoma" w:cs="Tahoma"/>
                <w:spacing w:val="35"/>
                <w:sz w:val="22"/>
                <w:szCs w:val="22"/>
              </w:rPr>
              <w:t xml:space="preserve"> </w:t>
            </w:r>
            <w:r w:rsidR="00B41604" w:rsidRPr="00407B54">
              <w:rPr>
                <w:rFonts w:ascii="Tahoma" w:eastAsia="Calibri" w:hAnsi="Tahoma" w:cs="Tahoma"/>
                <w:spacing w:val="-1"/>
                <w:sz w:val="22"/>
                <w:szCs w:val="22"/>
              </w:rPr>
              <w:t>undue delay</w:t>
            </w:r>
            <w:r w:rsidR="00B2109B" w:rsidRPr="00407B54">
              <w:rPr>
                <w:rFonts w:ascii="Tahoma" w:eastAsia="Calibri" w:hAnsi="Tahoma" w:cs="Tahoma"/>
                <w:spacing w:val="-1"/>
                <w:sz w:val="22"/>
                <w:szCs w:val="22"/>
              </w:rPr>
              <w:t>.</w:t>
            </w:r>
            <w:r w:rsidR="00B2109B" w:rsidRPr="00407B54">
              <w:rPr>
                <w:rFonts w:ascii="Tahoma" w:eastAsia="Calibri" w:hAnsi="Tahoma" w:cs="Tahoma"/>
                <w:sz w:val="22"/>
                <w:szCs w:val="22"/>
              </w:rPr>
              <w:t xml:space="preserve"> </w:t>
            </w:r>
            <w:r w:rsidR="00B41604" w:rsidRPr="00407B54">
              <w:rPr>
                <w:rFonts w:ascii="Tahoma" w:eastAsia="Calibri" w:hAnsi="Tahoma" w:cs="Tahoma"/>
                <w:spacing w:val="-1"/>
                <w:sz w:val="22"/>
                <w:szCs w:val="22"/>
              </w:rPr>
              <w:t>An</w:t>
            </w:r>
            <w:r w:rsidR="00B41604" w:rsidRPr="00407B54">
              <w:rPr>
                <w:rFonts w:ascii="Tahoma" w:eastAsia="Calibri" w:hAnsi="Tahoma" w:cs="Tahoma"/>
                <w:spacing w:val="-3"/>
                <w:sz w:val="22"/>
                <w:szCs w:val="22"/>
              </w:rPr>
              <w:t xml:space="preserve"> </w:t>
            </w:r>
            <w:r w:rsidR="00B41604" w:rsidRPr="00407B54">
              <w:rPr>
                <w:rFonts w:ascii="Tahoma" w:eastAsia="Calibri" w:hAnsi="Tahoma" w:cs="Tahoma"/>
                <w:spacing w:val="-1"/>
                <w:sz w:val="22"/>
                <w:szCs w:val="22"/>
              </w:rPr>
              <w:t xml:space="preserve">appropriate </w:t>
            </w:r>
            <w:proofErr w:type="gramStart"/>
            <w:r w:rsidR="00760B7C" w:rsidRPr="00407B54">
              <w:rPr>
                <w:rFonts w:ascii="Tahoma" w:eastAsia="Calibri" w:hAnsi="Tahoma" w:cs="Tahoma"/>
                <w:spacing w:val="-1"/>
                <w:sz w:val="22"/>
                <w:szCs w:val="22"/>
              </w:rPr>
              <w:t>time</w:t>
            </w:r>
            <w:r w:rsidR="00760B7C">
              <w:rPr>
                <w:rFonts w:ascii="Tahoma" w:eastAsia="Calibri" w:hAnsi="Tahoma" w:cs="Tahoma"/>
                <w:spacing w:val="-1"/>
                <w:sz w:val="22"/>
                <w:szCs w:val="22"/>
              </w:rPr>
              <w:t xml:space="preserve"> period</w:t>
            </w:r>
            <w:proofErr w:type="gramEnd"/>
            <w:r w:rsidR="00B41604" w:rsidRPr="00407B54">
              <w:rPr>
                <w:rFonts w:ascii="Tahoma" w:eastAsia="Calibri" w:hAnsi="Tahoma" w:cs="Tahoma"/>
                <w:spacing w:val="-2"/>
                <w:sz w:val="22"/>
                <w:szCs w:val="22"/>
              </w:rPr>
              <w:t xml:space="preserve"> </w:t>
            </w:r>
            <w:r w:rsidR="00B41604" w:rsidRPr="00407B54">
              <w:rPr>
                <w:rFonts w:ascii="Tahoma" w:eastAsia="Calibri" w:hAnsi="Tahoma" w:cs="Tahoma"/>
                <w:spacing w:val="-1"/>
                <w:sz w:val="22"/>
                <w:szCs w:val="22"/>
              </w:rPr>
              <w:t>will</w:t>
            </w:r>
            <w:r w:rsidR="00B41604" w:rsidRPr="00407B54">
              <w:rPr>
                <w:rFonts w:ascii="Tahoma" w:eastAsia="Calibri" w:hAnsi="Tahoma" w:cs="Tahoma"/>
                <w:spacing w:val="-2"/>
                <w:sz w:val="22"/>
                <w:szCs w:val="22"/>
              </w:rPr>
              <w:t xml:space="preserve"> </w:t>
            </w:r>
            <w:r w:rsidR="00B41604" w:rsidRPr="00407B54">
              <w:rPr>
                <w:rFonts w:ascii="Tahoma" w:eastAsia="Calibri" w:hAnsi="Tahoma" w:cs="Tahoma"/>
                <w:sz w:val="22"/>
                <w:szCs w:val="22"/>
              </w:rPr>
              <w:t>be</w:t>
            </w:r>
            <w:r w:rsidR="00B41604" w:rsidRPr="00407B54">
              <w:rPr>
                <w:rFonts w:ascii="Tahoma" w:eastAsia="Calibri" w:hAnsi="Tahoma" w:cs="Tahoma"/>
                <w:spacing w:val="-3"/>
                <w:sz w:val="22"/>
                <w:szCs w:val="22"/>
              </w:rPr>
              <w:t xml:space="preserve"> </w:t>
            </w:r>
            <w:r w:rsidR="00B41604" w:rsidRPr="00407B54">
              <w:rPr>
                <w:rFonts w:ascii="Tahoma" w:eastAsia="Calibri" w:hAnsi="Tahoma" w:cs="Tahoma"/>
                <w:spacing w:val="-1"/>
                <w:sz w:val="22"/>
                <w:szCs w:val="22"/>
              </w:rPr>
              <w:t>determined</w:t>
            </w:r>
            <w:r w:rsidR="00B41604" w:rsidRPr="00407B54">
              <w:rPr>
                <w:rFonts w:ascii="Tahoma" w:eastAsia="Calibri" w:hAnsi="Tahoma" w:cs="Tahoma"/>
                <w:spacing w:val="1"/>
                <w:sz w:val="22"/>
                <w:szCs w:val="22"/>
              </w:rPr>
              <w:t xml:space="preserve"> </w:t>
            </w:r>
            <w:r w:rsidR="00B41604" w:rsidRPr="00407B54">
              <w:rPr>
                <w:rFonts w:ascii="Tahoma" w:eastAsia="Calibri" w:hAnsi="Tahoma" w:cs="Tahoma"/>
                <w:sz w:val="22"/>
                <w:szCs w:val="22"/>
              </w:rPr>
              <w:t>by</w:t>
            </w:r>
            <w:r w:rsidR="00B41604" w:rsidRPr="00407B54">
              <w:rPr>
                <w:rFonts w:ascii="Tahoma" w:eastAsia="Calibri" w:hAnsi="Tahoma" w:cs="Tahoma"/>
                <w:spacing w:val="-2"/>
                <w:sz w:val="22"/>
                <w:szCs w:val="22"/>
              </w:rPr>
              <w:t xml:space="preserve"> </w:t>
            </w:r>
            <w:r w:rsidR="00B41604" w:rsidRPr="00407B54">
              <w:rPr>
                <w:rFonts w:ascii="Tahoma" w:eastAsia="Calibri" w:hAnsi="Tahoma" w:cs="Tahoma"/>
                <w:spacing w:val="-1"/>
                <w:sz w:val="22"/>
                <w:szCs w:val="22"/>
              </w:rPr>
              <w:t>the</w:t>
            </w:r>
            <w:r w:rsidR="00B41604" w:rsidRPr="00407B54">
              <w:rPr>
                <w:rFonts w:ascii="Tahoma" w:eastAsia="Calibri" w:hAnsi="Tahoma" w:cs="Tahoma"/>
                <w:spacing w:val="35"/>
                <w:sz w:val="22"/>
                <w:szCs w:val="22"/>
              </w:rPr>
              <w:t xml:space="preserve"> </w:t>
            </w:r>
            <w:r w:rsidR="00B41604" w:rsidRPr="00407B54">
              <w:rPr>
                <w:rFonts w:ascii="Tahoma" w:eastAsia="Calibri" w:hAnsi="Tahoma" w:cs="Tahoma"/>
                <w:spacing w:val="-1"/>
                <w:sz w:val="22"/>
                <w:szCs w:val="22"/>
              </w:rPr>
              <w:t>officials</w:t>
            </w:r>
            <w:r w:rsidR="00B41604" w:rsidRPr="00407B54">
              <w:rPr>
                <w:rFonts w:ascii="Tahoma" w:eastAsia="Calibri" w:hAnsi="Tahoma" w:cs="Tahoma"/>
                <w:sz w:val="22"/>
                <w:szCs w:val="22"/>
              </w:rPr>
              <w:t xml:space="preserve"> </w:t>
            </w:r>
            <w:r w:rsidR="00B41604" w:rsidRPr="00407B54">
              <w:rPr>
                <w:rFonts w:ascii="Tahoma" w:eastAsia="Calibri" w:hAnsi="Tahoma" w:cs="Tahoma"/>
                <w:spacing w:val="-1"/>
                <w:sz w:val="22"/>
                <w:szCs w:val="22"/>
              </w:rPr>
              <w:t>and</w:t>
            </w:r>
            <w:r w:rsidR="00B41604" w:rsidRPr="00407B54">
              <w:rPr>
                <w:rFonts w:ascii="Tahoma" w:eastAsia="Calibri" w:hAnsi="Tahoma" w:cs="Tahoma"/>
                <w:spacing w:val="1"/>
                <w:sz w:val="22"/>
                <w:szCs w:val="22"/>
              </w:rPr>
              <w:t xml:space="preserve"> </w:t>
            </w:r>
            <w:r w:rsidR="00B41604" w:rsidRPr="00407B54">
              <w:rPr>
                <w:rFonts w:ascii="Tahoma" w:eastAsia="Calibri" w:hAnsi="Tahoma" w:cs="Tahoma"/>
                <w:spacing w:val="-1"/>
                <w:sz w:val="22"/>
                <w:szCs w:val="22"/>
              </w:rPr>
              <w:t>announced</w:t>
            </w:r>
            <w:r w:rsidR="00B41604" w:rsidRPr="00407B54">
              <w:rPr>
                <w:rFonts w:ascii="Tahoma" w:eastAsia="Calibri" w:hAnsi="Tahoma" w:cs="Tahoma"/>
                <w:sz w:val="22"/>
                <w:szCs w:val="22"/>
              </w:rPr>
              <w:t xml:space="preserve"> </w:t>
            </w:r>
            <w:r w:rsidR="00B41604" w:rsidRPr="00407B54">
              <w:rPr>
                <w:rFonts w:ascii="Tahoma" w:eastAsia="Calibri" w:hAnsi="Tahoma" w:cs="Tahoma"/>
                <w:spacing w:val="-1"/>
                <w:sz w:val="22"/>
                <w:szCs w:val="22"/>
              </w:rPr>
              <w:t>prior</w:t>
            </w:r>
            <w:r w:rsidR="00B41604" w:rsidRPr="00407B54">
              <w:rPr>
                <w:rFonts w:ascii="Tahoma" w:eastAsia="Calibri" w:hAnsi="Tahoma" w:cs="Tahoma"/>
                <w:sz w:val="22"/>
                <w:szCs w:val="22"/>
              </w:rPr>
              <w:t xml:space="preserve"> to</w:t>
            </w:r>
            <w:r w:rsidR="00B41604" w:rsidRPr="00407B54">
              <w:rPr>
                <w:rFonts w:ascii="Tahoma" w:eastAsia="Calibri" w:hAnsi="Tahoma" w:cs="Tahoma"/>
                <w:spacing w:val="-2"/>
                <w:sz w:val="22"/>
                <w:szCs w:val="22"/>
              </w:rPr>
              <w:t xml:space="preserve"> </w:t>
            </w:r>
            <w:r w:rsidR="00B41604" w:rsidRPr="00407B54">
              <w:rPr>
                <w:rFonts w:ascii="Tahoma" w:eastAsia="Calibri" w:hAnsi="Tahoma" w:cs="Tahoma"/>
                <w:spacing w:val="-1"/>
                <w:sz w:val="22"/>
                <w:szCs w:val="22"/>
              </w:rPr>
              <w:t>the competition.</w:t>
            </w:r>
            <w:r w:rsidR="00B41604" w:rsidRPr="00407B54">
              <w:rPr>
                <w:rFonts w:ascii="Tahoma" w:eastAsia="Calibri" w:hAnsi="Tahoma" w:cs="Tahoma"/>
                <w:spacing w:val="65"/>
                <w:sz w:val="22"/>
                <w:szCs w:val="22"/>
              </w:rPr>
              <w:t xml:space="preserve"> </w:t>
            </w:r>
            <w:r w:rsidR="00B41604" w:rsidRPr="00407B54">
              <w:rPr>
                <w:rFonts w:ascii="Tahoma" w:eastAsia="Calibri" w:hAnsi="Tahoma" w:cs="Tahoma"/>
                <w:spacing w:val="-1"/>
                <w:sz w:val="22"/>
                <w:szCs w:val="22"/>
              </w:rPr>
              <w:t xml:space="preserve">The time </w:t>
            </w:r>
            <w:r w:rsidR="00B41604" w:rsidRPr="00407B54">
              <w:rPr>
                <w:rFonts w:ascii="Tahoma" w:eastAsia="Calibri" w:hAnsi="Tahoma" w:cs="Tahoma"/>
                <w:spacing w:val="-2"/>
                <w:sz w:val="22"/>
                <w:szCs w:val="22"/>
              </w:rPr>
              <w:t>limit</w:t>
            </w:r>
            <w:r w:rsidR="00B41604" w:rsidRPr="00407B54">
              <w:rPr>
                <w:rFonts w:ascii="Tahoma" w:eastAsia="Calibri" w:hAnsi="Tahoma" w:cs="Tahoma"/>
                <w:sz w:val="22"/>
                <w:szCs w:val="22"/>
              </w:rPr>
              <w:t xml:space="preserve"> </w:t>
            </w:r>
            <w:r w:rsidR="00B41604" w:rsidRPr="00407B54">
              <w:rPr>
                <w:rFonts w:ascii="Tahoma" w:eastAsia="Calibri" w:hAnsi="Tahoma" w:cs="Tahoma"/>
                <w:spacing w:val="-1"/>
                <w:sz w:val="22"/>
                <w:szCs w:val="22"/>
              </w:rPr>
              <w:t>will</w:t>
            </w:r>
            <w:r w:rsidR="00B41604" w:rsidRPr="00407B54">
              <w:rPr>
                <w:rFonts w:ascii="Tahoma" w:eastAsia="Calibri" w:hAnsi="Tahoma" w:cs="Tahoma"/>
                <w:sz w:val="22"/>
                <w:szCs w:val="22"/>
              </w:rPr>
              <w:t xml:space="preserve"> be</w:t>
            </w:r>
            <w:r w:rsidR="00B41604" w:rsidRPr="00407B54">
              <w:rPr>
                <w:rFonts w:ascii="Tahoma" w:eastAsia="Calibri" w:hAnsi="Tahoma" w:cs="Tahoma"/>
                <w:spacing w:val="-1"/>
                <w:sz w:val="22"/>
                <w:szCs w:val="22"/>
              </w:rPr>
              <w:t xml:space="preserve"> enforced</w:t>
            </w:r>
            <w:r w:rsidR="00B2109B" w:rsidRPr="00407B54">
              <w:rPr>
                <w:rFonts w:ascii="Tahoma" w:eastAsia="Calibri" w:hAnsi="Tahoma" w:cs="Tahoma"/>
                <w:spacing w:val="-1"/>
                <w:sz w:val="22"/>
                <w:szCs w:val="22"/>
              </w:rPr>
              <w:t>.</w:t>
            </w:r>
            <w:r w:rsidR="00B2109B" w:rsidRPr="00407B54">
              <w:rPr>
                <w:rFonts w:ascii="Tahoma" w:eastAsia="Calibri" w:hAnsi="Tahoma" w:cs="Tahoma"/>
                <w:sz w:val="22"/>
                <w:szCs w:val="22"/>
              </w:rPr>
              <w:t xml:space="preserve"> </w:t>
            </w:r>
            <w:r w:rsidR="00B41604" w:rsidRPr="00407B54">
              <w:rPr>
                <w:rFonts w:ascii="Tahoma" w:eastAsia="Calibri" w:hAnsi="Tahoma" w:cs="Tahoma"/>
                <w:spacing w:val="-1"/>
                <w:sz w:val="22"/>
                <w:szCs w:val="22"/>
              </w:rPr>
              <w:t>For</w:t>
            </w:r>
            <w:r w:rsidR="00B41604" w:rsidRPr="00407B54">
              <w:rPr>
                <w:rFonts w:ascii="Tahoma" w:eastAsia="Calibri" w:hAnsi="Tahoma" w:cs="Tahoma"/>
                <w:sz w:val="22"/>
                <w:szCs w:val="22"/>
              </w:rPr>
              <w:t xml:space="preserve"> </w:t>
            </w:r>
            <w:r w:rsidR="00B41604" w:rsidRPr="00407B54">
              <w:rPr>
                <w:rFonts w:ascii="Tahoma" w:eastAsia="Calibri" w:hAnsi="Tahoma" w:cs="Tahoma"/>
                <w:spacing w:val="-1"/>
                <w:sz w:val="22"/>
                <w:szCs w:val="22"/>
              </w:rPr>
              <w:t>preparation purposes,</w:t>
            </w:r>
            <w:r w:rsidR="00B41604" w:rsidRPr="00407B54">
              <w:rPr>
                <w:rFonts w:ascii="Tahoma" w:eastAsia="Calibri" w:hAnsi="Tahoma" w:cs="Tahoma"/>
                <w:sz w:val="22"/>
                <w:szCs w:val="22"/>
              </w:rPr>
              <w:t xml:space="preserve"> a</w:t>
            </w:r>
            <w:r w:rsidR="00B41604" w:rsidRPr="00407B54">
              <w:rPr>
                <w:rFonts w:ascii="Tahoma" w:eastAsia="Calibri" w:hAnsi="Tahoma" w:cs="Tahoma"/>
                <w:spacing w:val="-1"/>
                <w:sz w:val="22"/>
                <w:szCs w:val="22"/>
              </w:rPr>
              <w:t xml:space="preserve"> time </w:t>
            </w:r>
            <w:r w:rsidR="00B41604" w:rsidRPr="00407B54">
              <w:rPr>
                <w:rFonts w:ascii="Tahoma" w:eastAsia="Calibri" w:hAnsi="Tahoma" w:cs="Tahoma"/>
                <w:spacing w:val="-2"/>
                <w:sz w:val="22"/>
                <w:szCs w:val="22"/>
              </w:rPr>
              <w:t>limit</w:t>
            </w:r>
            <w:r w:rsidR="00B41604" w:rsidRPr="00407B54">
              <w:rPr>
                <w:rFonts w:ascii="Tahoma" w:eastAsia="Calibri" w:hAnsi="Tahoma" w:cs="Tahoma"/>
                <w:spacing w:val="1"/>
                <w:sz w:val="22"/>
                <w:szCs w:val="22"/>
              </w:rPr>
              <w:t xml:space="preserve"> </w:t>
            </w:r>
            <w:r w:rsidR="00B41604" w:rsidRPr="00407B54">
              <w:rPr>
                <w:rFonts w:ascii="Tahoma" w:eastAsia="Calibri" w:hAnsi="Tahoma" w:cs="Tahoma"/>
                <w:sz w:val="22"/>
                <w:szCs w:val="22"/>
              </w:rPr>
              <w:t>of</w:t>
            </w:r>
            <w:r w:rsidR="00B41604" w:rsidRPr="00407B54">
              <w:rPr>
                <w:rFonts w:ascii="Tahoma" w:eastAsia="Calibri" w:hAnsi="Tahoma" w:cs="Tahoma"/>
                <w:spacing w:val="-5"/>
                <w:sz w:val="22"/>
                <w:szCs w:val="22"/>
              </w:rPr>
              <w:t xml:space="preserve"> </w:t>
            </w:r>
            <w:r w:rsidR="00B41604" w:rsidRPr="00407B54">
              <w:rPr>
                <w:rFonts w:ascii="Tahoma" w:eastAsia="Calibri" w:hAnsi="Tahoma" w:cs="Tahoma"/>
                <w:spacing w:val="-1"/>
                <w:sz w:val="22"/>
                <w:szCs w:val="22"/>
              </w:rPr>
              <w:t>approximately</w:t>
            </w:r>
            <w:r w:rsidR="00B41604" w:rsidRPr="00407B54">
              <w:rPr>
                <w:rFonts w:ascii="Tahoma" w:eastAsia="Calibri" w:hAnsi="Tahoma" w:cs="Tahoma"/>
                <w:spacing w:val="1"/>
                <w:sz w:val="22"/>
                <w:szCs w:val="22"/>
              </w:rPr>
              <w:t xml:space="preserve"> </w:t>
            </w:r>
            <w:r w:rsidR="00B41604" w:rsidRPr="00407B54">
              <w:rPr>
                <w:rFonts w:ascii="Tahoma" w:eastAsia="Calibri" w:hAnsi="Tahoma" w:cs="Tahoma"/>
                <w:sz w:val="22"/>
                <w:szCs w:val="22"/>
              </w:rPr>
              <w:t>2</w:t>
            </w:r>
            <w:r w:rsidR="00B41604" w:rsidRPr="00407B54">
              <w:rPr>
                <w:rFonts w:ascii="Tahoma" w:eastAsia="Calibri" w:hAnsi="Tahoma" w:cs="Tahoma"/>
                <w:spacing w:val="-3"/>
                <w:sz w:val="22"/>
                <w:szCs w:val="22"/>
              </w:rPr>
              <w:t xml:space="preserve"> </w:t>
            </w:r>
            <w:r w:rsidR="00B41604" w:rsidRPr="00407B54">
              <w:rPr>
                <w:rFonts w:ascii="Tahoma" w:eastAsia="Calibri" w:hAnsi="Tahoma" w:cs="Tahoma"/>
                <w:sz w:val="22"/>
                <w:szCs w:val="22"/>
              </w:rPr>
              <w:t xml:space="preserve">½ </w:t>
            </w:r>
            <w:r w:rsidR="00B41604" w:rsidRPr="00407B54">
              <w:rPr>
                <w:rFonts w:ascii="Tahoma" w:eastAsia="Calibri" w:hAnsi="Tahoma" w:cs="Tahoma"/>
                <w:spacing w:val="-1"/>
                <w:sz w:val="22"/>
                <w:szCs w:val="22"/>
              </w:rPr>
              <w:t>hours will be implemented</w:t>
            </w:r>
            <w:r w:rsidR="00B2109B" w:rsidRPr="00407B54">
              <w:rPr>
                <w:rFonts w:ascii="Tahoma" w:eastAsia="Calibri" w:hAnsi="Tahoma" w:cs="Tahoma"/>
                <w:spacing w:val="-1"/>
                <w:sz w:val="22"/>
                <w:szCs w:val="22"/>
              </w:rPr>
              <w:t>.</w:t>
            </w:r>
            <w:r w:rsidR="00B2109B" w:rsidRPr="00407B54">
              <w:rPr>
                <w:rFonts w:ascii="Tahoma" w:eastAsia="Calibri" w:hAnsi="Tahoma" w:cs="Tahoma"/>
                <w:sz w:val="22"/>
                <w:szCs w:val="22"/>
              </w:rPr>
              <w:t xml:space="preserve"> </w:t>
            </w:r>
          </w:p>
          <w:p w14:paraId="4D7FA74C" w14:textId="6B9C238B" w:rsidR="00B41604" w:rsidRPr="00286E0B" w:rsidRDefault="00197EAE" w:rsidP="00286E0B">
            <w:pPr>
              <w:widowControl w:val="0"/>
              <w:spacing w:before="120"/>
              <w:rPr>
                <w:rFonts w:ascii="Tahoma" w:eastAsia="Calibri" w:hAnsi="Tahoma" w:cs="Tahoma"/>
                <w:sz w:val="22"/>
                <w:szCs w:val="22"/>
              </w:rPr>
            </w:pPr>
            <w:r>
              <w:rPr>
                <w:rFonts w:ascii="Tahoma" w:eastAsia="Calibri" w:hAnsi="Tahoma" w:cs="Tahoma"/>
                <w:spacing w:val="-1"/>
                <w:sz w:val="22"/>
                <w:szCs w:val="22"/>
              </w:rPr>
              <w:t>R</w:t>
            </w:r>
            <w:r w:rsidR="00B41604" w:rsidRPr="00407B54">
              <w:rPr>
                <w:rFonts w:ascii="Tahoma" w:eastAsia="Calibri" w:hAnsi="Tahoma" w:cs="Tahoma"/>
                <w:spacing w:val="-1"/>
                <w:sz w:val="22"/>
                <w:szCs w:val="22"/>
              </w:rPr>
              <w:t>eading</w:t>
            </w:r>
            <w:r w:rsidR="00B41604" w:rsidRPr="00407B54">
              <w:rPr>
                <w:rFonts w:ascii="Tahoma" w:eastAsia="Calibri" w:hAnsi="Tahoma" w:cs="Tahoma"/>
                <w:spacing w:val="29"/>
                <w:sz w:val="22"/>
                <w:szCs w:val="22"/>
              </w:rPr>
              <w:t xml:space="preserve"> </w:t>
            </w:r>
            <w:r w:rsidR="00B41604" w:rsidRPr="00407B54">
              <w:rPr>
                <w:rFonts w:ascii="Tahoma" w:eastAsia="Calibri" w:hAnsi="Tahoma" w:cs="Tahoma"/>
                <w:spacing w:val="-1"/>
                <w:sz w:val="22"/>
                <w:szCs w:val="22"/>
              </w:rPr>
              <w:t>assistance will</w:t>
            </w:r>
            <w:r w:rsidR="00B41604" w:rsidRPr="00407B54">
              <w:rPr>
                <w:rFonts w:ascii="Tahoma" w:eastAsia="Calibri" w:hAnsi="Tahoma" w:cs="Tahoma"/>
                <w:sz w:val="22"/>
                <w:szCs w:val="22"/>
              </w:rPr>
              <w:t xml:space="preserve"> be</w:t>
            </w:r>
            <w:r w:rsidR="00B41604" w:rsidRPr="00407B54">
              <w:rPr>
                <w:rFonts w:ascii="Tahoma" w:eastAsia="Calibri" w:hAnsi="Tahoma" w:cs="Tahoma"/>
                <w:spacing w:val="-1"/>
                <w:sz w:val="22"/>
                <w:szCs w:val="22"/>
              </w:rPr>
              <w:t xml:space="preserve"> provided during testing,</w:t>
            </w:r>
            <w:r w:rsidR="00B41604" w:rsidRPr="00407B54">
              <w:rPr>
                <w:rFonts w:ascii="Tahoma" w:eastAsia="Calibri" w:hAnsi="Tahoma" w:cs="Tahoma"/>
                <w:spacing w:val="1"/>
                <w:sz w:val="22"/>
                <w:szCs w:val="22"/>
              </w:rPr>
              <w:t xml:space="preserve"> </w:t>
            </w:r>
            <w:r w:rsidR="00B41604" w:rsidRPr="00407B54">
              <w:rPr>
                <w:rFonts w:ascii="Tahoma" w:eastAsia="Calibri" w:hAnsi="Tahoma" w:cs="Tahoma"/>
                <w:spacing w:val="-1"/>
                <w:sz w:val="22"/>
                <w:szCs w:val="22"/>
              </w:rPr>
              <w:t>upon</w:t>
            </w:r>
            <w:r w:rsidR="00B41604" w:rsidRPr="00407B54">
              <w:rPr>
                <w:rFonts w:ascii="Tahoma" w:eastAsia="Calibri" w:hAnsi="Tahoma" w:cs="Tahoma"/>
                <w:sz w:val="22"/>
                <w:szCs w:val="22"/>
              </w:rPr>
              <w:t xml:space="preserve"> request prior to event</w:t>
            </w:r>
            <w:r w:rsidR="00B41604" w:rsidRPr="00407B54">
              <w:rPr>
                <w:rFonts w:ascii="Tahoma" w:eastAsia="Calibri" w:hAnsi="Tahoma" w:cs="Tahoma"/>
                <w:spacing w:val="-1"/>
                <w:sz w:val="22"/>
                <w:szCs w:val="22"/>
              </w:rPr>
              <w:t>.</w:t>
            </w:r>
          </w:p>
        </w:tc>
      </w:tr>
    </w:tbl>
    <w:p w14:paraId="3858BBFB" w14:textId="4F9AD324" w:rsidR="00C646B7" w:rsidRPr="00BC45E4" w:rsidRDefault="00C646B7" w:rsidP="00E32313">
      <w:pPr>
        <w:spacing w:before="240"/>
        <w:jc w:val="right"/>
        <w:rPr>
          <w:rFonts w:ascii="Tahoma" w:hAnsi="Tahoma" w:cs="Tahoma"/>
        </w:rPr>
      </w:pPr>
      <w:r w:rsidRPr="00BC45E4">
        <w:rPr>
          <w:rFonts w:ascii="Tahoma" w:hAnsi="Tahoma" w:cs="Tahoma"/>
          <w:b/>
        </w:rPr>
        <w:lastRenderedPageBreak/>
        <w:t>HUNTER SKILLS</w:t>
      </w:r>
    </w:p>
    <w:tbl>
      <w:tblPr>
        <w:tblStyle w:val="TableGrid"/>
        <w:tblW w:w="9805" w:type="dxa"/>
        <w:tblLook w:val="04A0" w:firstRow="1" w:lastRow="0" w:firstColumn="1" w:lastColumn="0" w:noHBand="0" w:noVBand="1"/>
      </w:tblPr>
      <w:tblGrid>
        <w:gridCol w:w="2654"/>
        <w:gridCol w:w="7151"/>
      </w:tblGrid>
      <w:tr w:rsidR="00C646B7" w14:paraId="2FDEC42C" w14:textId="77777777" w:rsidTr="00197EAE">
        <w:trPr>
          <w:trHeight w:val="359"/>
        </w:trPr>
        <w:tc>
          <w:tcPr>
            <w:tcW w:w="2155" w:type="dxa"/>
          </w:tcPr>
          <w:p w14:paraId="3F305949" w14:textId="77777777" w:rsidR="00C646B7" w:rsidRPr="009362A6" w:rsidRDefault="00C646B7" w:rsidP="00C920CB">
            <w:pPr>
              <w:rPr>
                <w:rFonts w:ascii="Tahoma" w:hAnsi="Tahoma" w:cs="Tahoma"/>
                <w:b/>
                <w:sz w:val="22"/>
                <w:szCs w:val="22"/>
              </w:rPr>
            </w:pPr>
            <w:r w:rsidRPr="009362A6">
              <w:rPr>
                <w:rFonts w:ascii="Tahoma" w:hAnsi="Tahoma" w:cs="Tahoma"/>
                <w:b/>
                <w:sz w:val="22"/>
                <w:szCs w:val="22"/>
              </w:rPr>
              <w:t>EVENT DESCRIPTION</w:t>
            </w:r>
          </w:p>
        </w:tc>
        <w:tc>
          <w:tcPr>
            <w:tcW w:w="7650" w:type="dxa"/>
          </w:tcPr>
          <w:p w14:paraId="3CDE1BD6" w14:textId="29252BFA" w:rsidR="00C646B7" w:rsidRPr="009362A6" w:rsidRDefault="00C646B7" w:rsidP="00C920CB">
            <w:pPr>
              <w:widowControl w:val="0"/>
              <w:spacing w:line="259" w:lineRule="exact"/>
              <w:rPr>
                <w:rFonts w:ascii="Tahoma" w:hAnsi="Tahoma" w:cs="Tahoma"/>
                <w:sz w:val="22"/>
                <w:szCs w:val="22"/>
              </w:rPr>
            </w:pPr>
            <w:r w:rsidRPr="009362A6">
              <w:rPr>
                <w:rFonts w:ascii="Tahoma" w:hAnsi="Tahoma" w:cs="Tahoma"/>
                <w:sz w:val="22"/>
                <w:szCs w:val="22"/>
              </w:rPr>
              <w:t>Th</w:t>
            </w:r>
            <w:r>
              <w:rPr>
                <w:rFonts w:ascii="Tahoma" w:hAnsi="Tahoma" w:cs="Tahoma"/>
                <w:sz w:val="22"/>
                <w:szCs w:val="22"/>
              </w:rPr>
              <w:t xml:space="preserve">ese events </w:t>
            </w:r>
            <w:r w:rsidR="001E3F05">
              <w:rPr>
                <w:rFonts w:ascii="Tahoma" w:hAnsi="Tahoma" w:cs="Tahoma"/>
                <w:sz w:val="22"/>
                <w:szCs w:val="22"/>
              </w:rPr>
              <w:t>include</w:t>
            </w:r>
            <w:r w:rsidRPr="009362A6">
              <w:rPr>
                <w:rFonts w:ascii="Tahoma" w:hAnsi="Tahoma" w:cs="Tahoma"/>
                <w:sz w:val="22"/>
                <w:szCs w:val="22"/>
              </w:rPr>
              <w:t xml:space="preserve"> written exams, orienteering and map reading</w:t>
            </w:r>
            <w:r w:rsidR="00A36CB5" w:rsidRPr="009362A6">
              <w:rPr>
                <w:rFonts w:ascii="Tahoma" w:hAnsi="Tahoma" w:cs="Tahoma"/>
                <w:sz w:val="22"/>
                <w:szCs w:val="22"/>
              </w:rPr>
              <w:t xml:space="preserve">. </w:t>
            </w:r>
            <w:r w:rsidRPr="009362A6">
              <w:rPr>
                <w:rFonts w:ascii="Tahoma" w:hAnsi="Tahoma" w:cs="Tahoma"/>
                <w:sz w:val="22"/>
                <w:szCs w:val="22"/>
              </w:rPr>
              <w:t xml:space="preserve">Written </w:t>
            </w:r>
            <w:r w:rsidR="00FC3034" w:rsidRPr="009362A6">
              <w:rPr>
                <w:rFonts w:ascii="Tahoma" w:hAnsi="Tahoma" w:cs="Tahoma"/>
                <w:sz w:val="22"/>
                <w:szCs w:val="22"/>
              </w:rPr>
              <w:t>exams</w:t>
            </w:r>
            <w:r w:rsidRPr="009362A6">
              <w:rPr>
                <w:rFonts w:ascii="Tahoma" w:hAnsi="Tahoma" w:cs="Tahoma"/>
                <w:sz w:val="22"/>
                <w:szCs w:val="22"/>
              </w:rPr>
              <w:t xml:space="preserve"> may </w:t>
            </w:r>
            <w:r w:rsidRPr="009362A6">
              <w:rPr>
                <w:rFonts w:ascii="Tahoma" w:eastAsia="Tahoma" w:hAnsi="Tahoma" w:cs="Tahoma"/>
                <w:sz w:val="22"/>
                <w:szCs w:val="22"/>
              </w:rPr>
              <w:t xml:space="preserve">consist of </w:t>
            </w:r>
            <w:r w:rsidRPr="009362A6">
              <w:rPr>
                <w:rFonts w:ascii="Tahoma" w:eastAsia="Tahoma" w:hAnsi="Tahoma" w:cs="Tahoma"/>
                <w:spacing w:val="-1"/>
                <w:sz w:val="22"/>
                <w:szCs w:val="22"/>
              </w:rPr>
              <w:t>True/False,</w:t>
            </w:r>
            <w:r w:rsidRPr="009362A6">
              <w:rPr>
                <w:rFonts w:ascii="Tahoma" w:eastAsia="Tahoma" w:hAnsi="Tahoma" w:cs="Tahoma"/>
                <w:spacing w:val="1"/>
                <w:sz w:val="22"/>
                <w:szCs w:val="22"/>
              </w:rPr>
              <w:t xml:space="preserve"> </w:t>
            </w:r>
            <w:r w:rsidRPr="009362A6">
              <w:rPr>
                <w:rFonts w:ascii="Tahoma" w:eastAsia="Tahoma" w:hAnsi="Tahoma" w:cs="Tahoma"/>
                <w:spacing w:val="-1"/>
                <w:sz w:val="22"/>
                <w:szCs w:val="22"/>
              </w:rPr>
              <w:t>multiple choice,</w:t>
            </w:r>
            <w:r w:rsidRPr="009362A6">
              <w:rPr>
                <w:rFonts w:ascii="Tahoma" w:eastAsia="Tahoma" w:hAnsi="Tahoma" w:cs="Tahoma"/>
                <w:spacing w:val="-2"/>
                <w:sz w:val="22"/>
                <w:szCs w:val="22"/>
              </w:rPr>
              <w:t xml:space="preserve"> </w:t>
            </w:r>
            <w:r w:rsidRPr="009362A6">
              <w:rPr>
                <w:rFonts w:ascii="Tahoma" w:eastAsia="Tahoma" w:hAnsi="Tahoma" w:cs="Tahoma"/>
                <w:spacing w:val="-1"/>
                <w:sz w:val="22"/>
                <w:szCs w:val="22"/>
              </w:rPr>
              <w:t>matching,</w:t>
            </w:r>
            <w:r w:rsidRPr="009362A6">
              <w:rPr>
                <w:rFonts w:ascii="Tahoma" w:eastAsia="Tahoma" w:hAnsi="Tahoma" w:cs="Tahoma"/>
                <w:spacing w:val="1"/>
                <w:sz w:val="22"/>
                <w:szCs w:val="22"/>
              </w:rPr>
              <w:t xml:space="preserve"> </w:t>
            </w:r>
            <w:r w:rsidRPr="009362A6">
              <w:rPr>
                <w:rFonts w:ascii="Tahoma" w:eastAsia="Tahoma" w:hAnsi="Tahoma" w:cs="Tahoma"/>
                <w:spacing w:val="-1"/>
                <w:sz w:val="22"/>
                <w:szCs w:val="22"/>
              </w:rPr>
              <w:t>short answer,</w:t>
            </w:r>
            <w:r w:rsidRPr="009362A6">
              <w:rPr>
                <w:rFonts w:ascii="Tahoma" w:eastAsia="Tahoma" w:hAnsi="Tahoma" w:cs="Tahoma"/>
                <w:spacing w:val="37"/>
                <w:sz w:val="22"/>
                <w:szCs w:val="22"/>
              </w:rPr>
              <w:t xml:space="preserve"> </w:t>
            </w:r>
            <w:r w:rsidRPr="009362A6">
              <w:rPr>
                <w:rFonts w:ascii="Tahoma" w:eastAsia="Tahoma" w:hAnsi="Tahoma" w:cs="Tahoma"/>
                <w:spacing w:val="-1"/>
                <w:sz w:val="22"/>
                <w:szCs w:val="22"/>
              </w:rPr>
              <w:t>fill-in the blank,</w:t>
            </w:r>
            <w:r w:rsidRPr="009362A6">
              <w:rPr>
                <w:rFonts w:ascii="Tahoma" w:eastAsia="Tahoma" w:hAnsi="Tahoma" w:cs="Tahoma"/>
                <w:spacing w:val="1"/>
                <w:sz w:val="22"/>
                <w:szCs w:val="22"/>
              </w:rPr>
              <w:t xml:space="preserve"> </w:t>
            </w:r>
            <w:r w:rsidRPr="009362A6">
              <w:rPr>
                <w:rFonts w:ascii="Tahoma" w:eastAsia="Tahoma" w:hAnsi="Tahoma" w:cs="Tahoma"/>
                <w:spacing w:val="-2"/>
                <w:sz w:val="22"/>
                <w:szCs w:val="22"/>
              </w:rPr>
              <w:t xml:space="preserve">ranking </w:t>
            </w:r>
            <w:r w:rsidRPr="009362A6">
              <w:rPr>
                <w:rFonts w:ascii="Tahoma" w:eastAsia="Tahoma" w:hAnsi="Tahoma" w:cs="Tahoma"/>
                <w:spacing w:val="-1"/>
                <w:sz w:val="22"/>
                <w:szCs w:val="22"/>
              </w:rPr>
              <w:t>alternative choices</w:t>
            </w:r>
            <w:r w:rsidRPr="009362A6">
              <w:rPr>
                <w:rFonts w:ascii="Tahoma" w:eastAsia="Tahoma" w:hAnsi="Tahoma" w:cs="Tahoma"/>
                <w:sz w:val="22"/>
                <w:szCs w:val="22"/>
              </w:rPr>
              <w:t xml:space="preserve"> or </w:t>
            </w:r>
            <w:r w:rsidRPr="009362A6">
              <w:rPr>
                <w:rFonts w:ascii="Tahoma" w:eastAsia="Tahoma" w:hAnsi="Tahoma" w:cs="Tahoma"/>
                <w:spacing w:val="-2"/>
                <w:sz w:val="22"/>
                <w:szCs w:val="22"/>
              </w:rPr>
              <w:t>any</w:t>
            </w:r>
            <w:r w:rsidRPr="009362A6">
              <w:rPr>
                <w:rFonts w:ascii="Tahoma" w:eastAsia="Tahoma" w:hAnsi="Tahoma" w:cs="Tahoma"/>
                <w:spacing w:val="1"/>
                <w:sz w:val="22"/>
                <w:szCs w:val="22"/>
              </w:rPr>
              <w:t xml:space="preserve"> </w:t>
            </w:r>
            <w:r w:rsidRPr="009362A6">
              <w:rPr>
                <w:rFonts w:ascii="Tahoma" w:eastAsia="Tahoma" w:hAnsi="Tahoma" w:cs="Tahoma"/>
                <w:spacing w:val="-1"/>
                <w:sz w:val="22"/>
                <w:szCs w:val="22"/>
              </w:rPr>
              <w:t>other</w:t>
            </w:r>
            <w:r w:rsidRPr="009362A6">
              <w:rPr>
                <w:rFonts w:ascii="Tahoma" w:eastAsia="Tahoma" w:hAnsi="Tahoma" w:cs="Tahoma"/>
                <w:sz w:val="22"/>
                <w:szCs w:val="22"/>
              </w:rPr>
              <w:t xml:space="preserve"> </w:t>
            </w:r>
            <w:r w:rsidRPr="009362A6">
              <w:rPr>
                <w:rFonts w:ascii="Tahoma" w:eastAsia="Tahoma" w:hAnsi="Tahoma" w:cs="Tahoma"/>
                <w:spacing w:val="-1"/>
                <w:sz w:val="22"/>
                <w:szCs w:val="22"/>
              </w:rPr>
              <w:t>objective</w:t>
            </w:r>
            <w:r w:rsidRPr="009362A6">
              <w:rPr>
                <w:rFonts w:ascii="Tahoma" w:eastAsia="Tahoma" w:hAnsi="Tahoma" w:cs="Tahoma"/>
                <w:spacing w:val="-3"/>
                <w:sz w:val="22"/>
                <w:szCs w:val="22"/>
              </w:rPr>
              <w:t xml:space="preserve"> </w:t>
            </w:r>
            <w:r w:rsidRPr="009362A6">
              <w:rPr>
                <w:rFonts w:ascii="Tahoma" w:eastAsia="Tahoma" w:hAnsi="Tahoma" w:cs="Tahoma"/>
                <w:spacing w:val="-1"/>
                <w:sz w:val="22"/>
                <w:szCs w:val="22"/>
              </w:rPr>
              <w:t>testing</w:t>
            </w:r>
            <w:r w:rsidRPr="009362A6">
              <w:rPr>
                <w:rFonts w:ascii="Tahoma" w:eastAsia="Tahoma" w:hAnsi="Tahoma" w:cs="Tahoma"/>
                <w:spacing w:val="57"/>
                <w:sz w:val="22"/>
                <w:szCs w:val="22"/>
              </w:rPr>
              <w:t xml:space="preserve"> </w:t>
            </w:r>
            <w:r w:rsidRPr="009362A6">
              <w:rPr>
                <w:rFonts w:ascii="Tahoma" w:eastAsia="Tahoma" w:hAnsi="Tahoma" w:cs="Tahoma"/>
                <w:spacing w:val="-1"/>
                <w:sz w:val="22"/>
                <w:szCs w:val="22"/>
              </w:rPr>
              <w:t>method</w:t>
            </w:r>
            <w:r w:rsidRPr="009362A6">
              <w:rPr>
                <w:rFonts w:ascii="Tahoma" w:eastAsia="Tahoma" w:hAnsi="Tahoma" w:cs="Tahoma"/>
                <w:spacing w:val="1"/>
                <w:sz w:val="22"/>
                <w:szCs w:val="22"/>
              </w:rPr>
              <w:t xml:space="preserve"> </w:t>
            </w:r>
            <w:r w:rsidRPr="009362A6">
              <w:rPr>
                <w:rFonts w:ascii="Tahoma" w:eastAsia="Tahoma" w:hAnsi="Tahoma" w:cs="Tahoma"/>
                <w:spacing w:val="-1"/>
                <w:sz w:val="22"/>
                <w:szCs w:val="22"/>
              </w:rPr>
              <w:t>the officials</w:t>
            </w:r>
            <w:r w:rsidRPr="009362A6">
              <w:rPr>
                <w:rFonts w:ascii="Tahoma" w:eastAsia="Tahoma" w:hAnsi="Tahoma" w:cs="Tahoma"/>
                <w:sz w:val="22"/>
                <w:szCs w:val="22"/>
              </w:rPr>
              <w:t xml:space="preserve"> </w:t>
            </w:r>
            <w:r w:rsidRPr="009362A6">
              <w:rPr>
                <w:rFonts w:ascii="Tahoma" w:eastAsia="Tahoma" w:hAnsi="Tahoma" w:cs="Tahoma"/>
                <w:spacing w:val="-1"/>
                <w:sz w:val="22"/>
                <w:szCs w:val="22"/>
              </w:rPr>
              <w:t>may</w:t>
            </w:r>
            <w:r w:rsidRPr="009362A6">
              <w:rPr>
                <w:rFonts w:ascii="Tahoma" w:eastAsia="Tahoma" w:hAnsi="Tahoma" w:cs="Tahoma"/>
                <w:spacing w:val="-2"/>
                <w:sz w:val="22"/>
                <w:szCs w:val="22"/>
              </w:rPr>
              <w:t xml:space="preserve"> </w:t>
            </w:r>
            <w:r w:rsidRPr="009362A6">
              <w:rPr>
                <w:rFonts w:ascii="Tahoma" w:eastAsia="Tahoma" w:hAnsi="Tahoma" w:cs="Tahoma"/>
                <w:spacing w:val="-1"/>
                <w:sz w:val="22"/>
                <w:szCs w:val="22"/>
              </w:rPr>
              <w:t>choose.</w:t>
            </w:r>
          </w:p>
        </w:tc>
      </w:tr>
      <w:tr w:rsidR="00C646B7" w14:paraId="37C84493" w14:textId="77777777" w:rsidTr="00197EAE">
        <w:trPr>
          <w:trHeight w:val="20"/>
        </w:trPr>
        <w:tc>
          <w:tcPr>
            <w:tcW w:w="2155" w:type="dxa"/>
          </w:tcPr>
          <w:p w14:paraId="1018A740" w14:textId="1B8D319D" w:rsidR="00C646B7" w:rsidRPr="009362A6" w:rsidRDefault="00C646B7" w:rsidP="00325220">
            <w:pPr>
              <w:rPr>
                <w:rFonts w:ascii="Tahoma" w:hAnsi="Tahoma" w:cs="Tahoma"/>
                <w:b/>
                <w:sz w:val="22"/>
                <w:szCs w:val="22"/>
              </w:rPr>
            </w:pPr>
            <w:r w:rsidRPr="009362A6">
              <w:rPr>
                <w:rFonts w:ascii="Tahoma" w:hAnsi="Tahoma" w:cs="Tahoma"/>
                <w:b/>
                <w:sz w:val="22"/>
                <w:szCs w:val="22"/>
              </w:rPr>
              <w:t>HUNTER SKILLS</w:t>
            </w:r>
          </w:p>
        </w:tc>
        <w:tc>
          <w:tcPr>
            <w:tcW w:w="7650" w:type="dxa"/>
          </w:tcPr>
          <w:p w14:paraId="1CD4FEDF" w14:textId="326B14B7" w:rsidR="00C646B7" w:rsidRPr="009362A6" w:rsidRDefault="00C646B7" w:rsidP="004644B5">
            <w:pPr>
              <w:pStyle w:val="BodyText"/>
              <w:numPr>
                <w:ilvl w:val="0"/>
                <w:numId w:val="36"/>
              </w:numPr>
              <w:spacing w:after="0"/>
              <w:rPr>
                <w:rFonts w:ascii="Tahoma" w:hAnsi="Tahoma" w:cs="Tahoma"/>
              </w:rPr>
            </w:pPr>
            <w:r w:rsidRPr="009362A6">
              <w:rPr>
                <w:rFonts w:ascii="Tahoma" w:hAnsi="Tahoma" w:cs="Tahoma"/>
              </w:rPr>
              <w:t xml:space="preserve">This event includes a written exam that contains up to </w:t>
            </w:r>
            <w:r w:rsidR="00C73AE7">
              <w:rPr>
                <w:rFonts w:ascii="Tahoma" w:hAnsi="Tahoma" w:cs="Tahoma"/>
              </w:rPr>
              <w:t>8</w:t>
            </w:r>
            <w:r w:rsidRPr="009362A6">
              <w:rPr>
                <w:rFonts w:ascii="Tahoma" w:hAnsi="Tahoma" w:cs="Tahoma"/>
              </w:rPr>
              <w:t>0 questions covering topics from the NRA Hunter’s Guide and is not limited to:</w:t>
            </w:r>
          </w:p>
          <w:p w14:paraId="6A84A0C6" w14:textId="77777777" w:rsidR="00CF161B" w:rsidRPr="00CF161B" w:rsidRDefault="00C646B7" w:rsidP="00CF161B">
            <w:pPr>
              <w:pStyle w:val="BodyText"/>
              <w:numPr>
                <w:ilvl w:val="0"/>
                <w:numId w:val="34"/>
              </w:numPr>
              <w:spacing w:after="0"/>
              <w:rPr>
                <w:b/>
              </w:rPr>
            </w:pPr>
            <w:r w:rsidRPr="009362A6">
              <w:rPr>
                <w:rFonts w:ascii="Tahoma" w:hAnsi="Tahoma" w:cs="Tahoma"/>
              </w:rPr>
              <w:t>Stand or blind location or use</w:t>
            </w:r>
          </w:p>
          <w:p w14:paraId="6F740576" w14:textId="77777777" w:rsidR="00897C6E" w:rsidRPr="00897C6E" w:rsidRDefault="00C646B7" w:rsidP="00CF161B">
            <w:pPr>
              <w:pStyle w:val="BodyText"/>
              <w:numPr>
                <w:ilvl w:val="0"/>
                <w:numId w:val="34"/>
              </w:numPr>
              <w:spacing w:after="0"/>
              <w:rPr>
                <w:b/>
              </w:rPr>
            </w:pPr>
            <w:r w:rsidRPr="009362A6">
              <w:rPr>
                <w:rFonts w:ascii="Tahoma" w:hAnsi="Tahoma" w:cs="Tahoma"/>
              </w:rPr>
              <w:t>First Aid</w:t>
            </w:r>
          </w:p>
          <w:p w14:paraId="62695929" w14:textId="77777777" w:rsidR="00897C6E" w:rsidRPr="00897C6E" w:rsidRDefault="00C646B7" w:rsidP="00CF161B">
            <w:pPr>
              <w:pStyle w:val="BodyText"/>
              <w:numPr>
                <w:ilvl w:val="0"/>
                <w:numId w:val="34"/>
              </w:numPr>
              <w:spacing w:after="0"/>
              <w:rPr>
                <w:b/>
              </w:rPr>
            </w:pPr>
            <w:r w:rsidRPr="009362A6">
              <w:rPr>
                <w:rFonts w:ascii="Tahoma" w:hAnsi="Tahoma" w:cs="Tahoma"/>
              </w:rPr>
              <w:t>Cutting instruments</w:t>
            </w:r>
          </w:p>
          <w:p w14:paraId="6453D896" w14:textId="77777777" w:rsidR="00897C6E" w:rsidRPr="00897C6E" w:rsidRDefault="00C646B7" w:rsidP="00CF161B">
            <w:pPr>
              <w:pStyle w:val="BodyText"/>
              <w:numPr>
                <w:ilvl w:val="0"/>
                <w:numId w:val="34"/>
              </w:numPr>
              <w:spacing w:after="0"/>
              <w:rPr>
                <w:b/>
              </w:rPr>
            </w:pPr>
            <w:r w:rsidRPr="009362A6">
              <w:rPr>
                <w:rFonts w:ascii="Tahoma" w:hAnsi="Tahoma" w:cs="Tahoma"/>
              </w:rPr>
              <w:t>Hunting clothes/footwear choices</w:t>
            </w:r>
          </w:p>
          <w:p w14:paraId="44A9D51C" w14:textId="77777777" w:rsidR="00897C6E" w:rsidRPr="00897C6E" w:rsidRDefault="00C646B7" w:rsidP="00CF161B">
            <w:pPr>
              <w:pStyle w:val="BodyText"/>
              <w:numPr>
                <w:ilvl w:val="0"/>
                <w:numId w:val="34"/>
              </w:numPr>
              <w:spacing w:after="0"/>
              <w:rPr>
                <w:b/>
              </w:rPr>
            </w:pPr>
            <w:r w:rsidRPr="009362A6">
              <w:rPr>
                <w:rFonts w:ascii="Tahoma" w:hAnsi="Tahoma" w:cs="Tahoma"/>
              </w:rPr>
              <w:t>Firearms/ammunition</w:t>
            </w:r>
          </w:p>
          <w:p w14:paraId="69213020" w14:textId="77777777" w:rsidR="00897C6E" w:rsidRPr="00897C6E" w:rsidRDefault="00C646B7" w:rsidP="00CF161B">
            <w:pPr>
              <w:pStyle w:val="BodyText"/>
              <w:numPr>
                <w:ilvl w:val="0"/>
                <w:numId w:val="34"/>
              </w:numPr>
              <w:spacing w:after="0"/>
              <w:rPr>
                <w:b/>
              </w:rPr>
            </w:pPr>
            <w:r w:rsidRPr="009362A6">
              <w:rPr>
                <w:rFonts w:ascii="Tahoma" w:hAnsi="Tahoma" w:cs="Tahoma"/>
              </w:rPr>
              <w:t>Basic ballistics for hunters</w:t>
            </w:r>
          </w:p>
          <w:p w14:paraId="4DBE85B9" w14:textId="77777777" w:rsidR="00897C6E" w:rsidRPr="00897C6E" w:rsidRDefault="00C646B7" w:rsidP="00CF161B">
            <w:pPr>
              <w:pStyle w:val="BodyText"/>
              <w:numPr>
                <w:ilvl w:val="0"/>
                <w:numId w:val="34"/>
              </w:numPr>
              <w:spacing w:after="0"/>
              <w:rPr>
                <w:b/>
              </w:rPr>
            </w:pPr>
            <w:r w:rsidRPr="009362A6">
              <w:rPr>
                <w:rFonts w:ascii="Tahoma" w:hAnsi="Tahoma" w:cs="Tahoma"/>
              </w:rPr>
              <w:t>Map navigation and use</w:t>
            </w:r>
          </w:p>
          <w:p w14:paraId="70A5842E" w14:textId="77777777" w:rsidR="00897C6E" w:rsidRPr="00897C6E" w:rsidRDefault="00C646B7" w:rsidP="00CF161B">
            <w:pPr>
              <w:pStyle w:val="BodyText"/>
              <w:numPr>
                <w:ilvl w:val="0"/>
                <w:numId w:val="34"/>
              </w:numPr>
              <w:spacing w:after="0"/>
              <w:rPr>
                <w:b/>
              </w:rPr>
            </w:pPr>
            <w:r w:rsidRPr="009362A6">
              <w:rPr>
                <w:rFonts w:ascii="Tahoma" w:hAnsi="Tahoma" w:cs="Tahoma"/>
              </w:rPr>
              <w:t>Game recovery</w:t>
            </w:r>
          </w:p>
          <w:p w14:paraId="73A6B8AF" w14:textId="77777777" w:rsidR="00897C6E" w:rsidRPr="00897C6E" w:rsidRDefault="00C646B7" w:rsidP="00CF161B">
            <w:pPr>
              <w:pStyle w:val="BodyText"/>
              <w:numPr>
                <w:ilvl w:val="0"/>
                <w:numId w:val="34"/>
              </w:numPr>
              <w:spacing w:after="0"/>
              <w:rPr>
                <w:b/>
              </w:rPr>
            </w:pPr>
            <w:r w:rsidRPr="009362A6">
              <w:rPr>
                <w:rFonts w:ascii="Tahoma" w:hAnsi="Tahoma" w:cs="Tahoma"/>
              </w:rPr>
              <w:t>Post harvest handling</w:t>
            </w:r>
          </w:p>
          <w:p w14:paraId="5E0E5B0A" w14:textId="77777777" w:rsidR="00897C6E" w:rsidRPr="00897C6E" w:rsidRDefault="00C646B7" w:rsidP="00CF161B">
            <w:pPr>
              <w:pStyle w:val="BodyText"/>
              <w:numPr>
                <w:ilvl w:val="0"/>
                <w:numId w:val="34"/>
              </w:numPr>
              <w:spacing w:after="0"/>
              <w:rPr>
                <w:b/>
              </w:rPr>
            </w:pPr>
            <w:r w:rsidRPr="009362A6">
              <w:rPr>
                <w:rFonts w:ascii="Tahoma" w:hAnsi="Tahoma" w:cs="Tahoma"/>
              </w:rPr>
              <w:t>Track and sign interpretation</w:t>
            </w:r>
          </w:p>
          <w:p w14:paraId="6C4F45F1" w14:textId="77777777" w:rsidR="00897C6E" w:rsidRPr="00897C6E" w:rsidRDefault="00C646B7" w:rsidP="00CF161B">
            <w:pPr>
              <w:pStyle w:val="BodyText"/>
              <w:numPr>
                <w:ilvl w:val="0"/>
                <w:numId w:val="34"/>
              </w:numPr>
              <w:spacing w:after="0"/>
              <w:rPr>
                <w:b/>
              </w:rPr>
            </w:pPr>
            <w:r w:rsidRPr="009362A6">
              <w:rPr>
                <w:rFonts w:ascii="Tahoma" w:hAnsi="Tahoma" w:cs="Tahoma"/>
              </w:rPr>
              <w:t>Calls and calling</w:t>
            </w:r>
          </w:p>
          <w:p w14:paraId="64E0ABAB" w14:textId="77777777" w:rsidR="00897C6E" w:rsidRPr="00897C6E" w:rsidRDefault="00C646B7" w:rsidP="00CF161B">
            <w:pPr>
              <w:pStyle w:val="BodyText"/>
              <w:numPr>
                <w:ilvl w:val="0"/>
                <w:numId w:val="34"/>
              </w:numPr>
              <w:spacing w:after="0"/>
              <w:rPr>
                <w:b/>
              </w:rPr>
            </w:pPr>
            <w:r w:rsidRPr="009362A6">
              <w:rPr>
                <w:rFonts w:ascii="Tahoma" w:hAnsi="Tahoma" w:cs="Tahoma"/>
              </w:rPr>
              <w:t>Hunt planning</w:t>
            </w:r>
          </w:p>
          <w:p w14:paraId="6FF4544D" w14:textId="77777777" w:rsidR="00897C6E" w:rsidRPr="00897C6E" w:rsidRDefault="00C646B7" w:rsidP="00CF161B">
            <w:pPr>
              <w:pStyle w:val="BodyText"/>
              <w:numPr>
                <w:ilvl w:val="0"/>
                <w:numId w:val="34"/>
              </w:numPr>
              <w:spacing w:after="0"/>
              <w:rPr>
                <w:b/>
              </w:rPr>
            </w:pPr>
            <w:r w:rsidRPr="009362A6">
              <w:rPr>
                <w:rFonts w:ascii="Tahoma" w:hAnsi="Tahoma" w:cs="Tahoma"/>
              </w:rPr>
              <w:t>Optics</w:t>
            </w:r>
          </w:p>
          <w:p w14:paraId="763ADB4E" w14:textId="77777777" w:rsidR="00897C6E" w:rsidRPr="00897C6E" w:rsidRDefault="00C646B7" w:rsidP="00CF161B">
            <w:pPr>
              <w:pStyle w:val="BodyText"/>
              <w:numPr>
                <w:ilvl w:val="0"/>
                <w:numId w:val="34"/>
              </w:numPr>
              <w:spacing w:after="0"/>
              <w:rPr>
                <w:b/>
              </w:rPr>
            </w:pPr>
            <w:r w:rsidRPr="009362A6">
              <w:rPr>
                <w:rFonts w:ascii="Tahoma" w:hAnsi="Tahoma" w:cs="Tahoma"/>
              </w:rPr>
              <w:t>Decoys and their use</w:t>
            </w:r>
          </w:p>
          <w:p w14:paraId="32819ADF" w14:textId="77777777" w:rsidR="00897C6E" w:rsidRPr="00897C6E" w:rsidRDefault="00C646B7" w:rsidP="00CF161B">
            <w:pPr>
              <w:pStyle w:val="BodyText"/>
              <w:numPr>
                <w:ilvl w:val="0"/>
                <w:numId w:val="34"/>
              </w:numPr>
              <w:spacing w:after="0"/>
              <w:rPr>
                <w:b/>
              </w:rPr>
            </w:pPr>
            <w:r w:rsidRPr="009362A6">
              <w:rPr>
                <w:rFonts w:ascii="Tahoma" w:hAnsi="Tahoma" w:cs="Tahoma"/>
              </w:rPr>
              <w:t>Care and use of hunting equipment</w:t>
            </w:r>
          </w:p>
          <w:p w14:paraId="0C134EE9" w14:textId="77777777" w:rsidR="00897C6E" w:rsidRPr="00897C6E" w:rsidRDefault="00C646B7" w:rsidP="00CF161B">
            <w:pPr>
              <w:pStyle w:val="BodyText"/>
              <w:numPr>
                <w:ilvl w:val="0"/>
                <w:numId w:val="34"/>
              </w:numPr>
              <w:spacing w:after="0"/>
              <w:rPr>
                <w:b/>
              </w:rPr>
            </w:pPr>
            <w:r w:rsidRPr="009362A6">
              <w:rPr>
                <w:rFonts w:ascii="Tahoma" w:hAnsi="Tahoma" w:cs="Tahoma"/>
              </w:rPr>
              <w:t>“Woodsmanship” and “</w:t>
            </w:r>
            <w:proofErr w:type="spellStart"/>
            <w:r w:rsidRPr="009362A6">
              <w:rPr>
                <w:rFonts w:ascii="Tahoma" w:hAnsi="Tahoma" w:cs="Tahoma"/>
              </w:rPr>
              <w:t>Plainsmanship</w:t>
            </w:r>
            <w:proofErr w:type="spellEnd"/>
            <w:r w:rsidRPr="009362A6">
              <w:rPr>
                <w:rFonts w:ascii="Tahoma" w:hAnsi="Tahoma" w:cs="Tahoma"/>
              </w:rPr>
              <w:t>”</w:t>
            </w:r>
          </w:p>
          <w:p w14:paraId="32426277" w14:textId="5BC70248" w:rsidR="00C646B7" w:rsidRPr="009362A6" w:rsidRDefault="00C646B7" w:rsidP="00CF161B">
            <w:pPr>
              <w:pStyle w:val="BodyText"/>
              <w:numPr>
                <w:ilvl w:val="0"/>
                <w:numId w:val="34"/>
              </w:numPr>
              <w:spacing w:after="0"/>
              <w:rPr>
                <w:b/>
              </w:rPr>
            </w:pPr>
            <w:r w:rsidRPr="009362A6">
              <w:rPr>
                <w:rFonts w:ascii="Tahoma" w:hAnsi="Tahoma" w:cs="Tahoma"/>
              </w:rPr>
              <w:t>Any other skills or equipment included in the references.</w:t>
            </w:r>
          </w:p>
        </w:tc>
      </w:tr>
      <w:tr w:rsidR="00C646B7" w14:paraId="321FECC9" w14:textId="77777777" w:rsidTr="00197EAE">
        <w:trPr>
          <w:trHeight w:val="863"/>
        </w:trPr>
        <w:tc>
          <w:tcPr>
            <w:tcW w:w="2155" w:type="dxa"/>
          </w:tcPr>
          <w:p w14:paraId="18FB90F9" w14:textId="77777777" w:rsidR="00C646B7" w:rsidRPr="009362A6" w:rsidRDefault="00C646B7" w:rsidP="00C920CB">
            <w:pPr>
              <w:rPr>
                <w:rFonts w:ascii="Tahoma" w:hAnsi="Tahoma" w:cs="Tahoma"/>
                <w:b/>
                <w:sz w:val="22"/>
                <w:szCs w:val="22"/>
              </w:rPr>
            </w:pPr>
            <w:r w:rsidRPr="009362A6">
              <w:rPr>
                <w:rFonts w:ascii="Tahoma" w:hAnsi="Tahoma" w:cs="Tahoma"/>
                <w:b/>
                <w:sz w:val="22"/>
                <w:szCs w:val="22"/>
              </w:rPr>
              <w:t>MAP READING</w:t>
            </w:r>
          </w:p>
        </w:tc>
        <w:tc>
          <w:tcPr>
            <w:tcW w:w="7650" w:type="dxa"/>
          </w:tcPr>
          <w:p w14:paraId="05F56492" w14:textId="0B22FDB3" w:rsidR="00C646B7" w:rsidRPr="009362A6" w:rsidRDefault="00C646B7" w:rsidP="00197EAE">
            <w:pPr>
              <w:widowControl w:val="0"/>
              <w:spacing w:line="263" w:lineRule="exact"/>
              <w:rPr>
                <w:rFonts w:ascii="Tahoma" w:hAnsi="Tahoma" w:cs="Tahoma"/>
                <w:sz w:val="22"/>
                <w:szCs w:val="22"/>
                <w:u w:val="single"/>
              </w:rPr>
            </w:pPr>
            <w:r w:rsidRPr="009362A6">
              <w:rPr>
                <w:rFonts w:ascii="Tahoma" w:hAnsi="Tahoma" w:cs="Tahoma"/>
                <w:sz w:val="22"/>
                <w:szCs w:val="22"/>
              </w:rPr>
              <w:t>This event includes up to 20 written questions concerning map interpretation and map reading</w:t>
            </w:r>
            <w:r w:rsidR="00A36CB5" w:rsidRPr="009362A6">
              <w:rPr>
                <w:rFonts w:ascii="Tahoma" w:hAnsi="Tahoma" w:cs="Tahoma"/>
                <w:sz w:val="22"/>
                <w:szCs w:val="22"/>
              </w:rPr>
              <w:t xml:space="preserve">. </w:t>
            </w:r>
            <w:r w:rsidRPr="009362A6">
              <w:rPr>
                <w:rFonts w:ascii="Tahoma" w:hAnsi="Tahoma" w:cs="Tahoma"/>
                <w:sz w:val="22"/>
                <w:szCs w:val="22"/>
              </w:rPr>
              <w:t>USGS/topographic maps will be used for test purposes.</w:t>
            </w:r>
          </w:p>
        </w:tc>
      </w:tr>
      <w:tr w:rsidR="00C646B7" w14:paraId="0F3E3280" w14:textId="77777777" w:rsidTr="00197EAE">
        <w:trPr>
          <w:trHeight w:val="1349"/>
        </w:trPr>
        <w:tc>
          <w:tcPr>
            <w:tcW w:w="2155" w:type="dxa"/>
            <w:tcBorders>
              <w:bottom w:val="single" w:sz="4" w:space="0" w:color="auto"/>
            </w:tcBorders>
          </w:tcPr>
          <w:p w14:paraId="0DCBBA42" w14:textId="1D99C932" w:rsidR="00C646B7" w:rsidRPr="009362A6" w:rsidRDefault="00C646B7" w:rsidP="00C920CB">
            <w:pPr>
              <w:rPr>
                <w:rFonts w:ascii="Tahoma" w:hAnsi="Tahoma" w:cs="Tahoma"/>
                <w:b/>
                <w:sz w:val="22"/>
                <w:szCs w:val="22"/>
              </w:rPr>
            </w:pPr>
            <w:r w:rsidRPr="009362A6">
              <w:rPr>
                <w:rFonts w:ascii="Tahoma" w:hAnsi="Tahoma" w:cs="Tahoma"/>
                <w:b/>
                <w:sz w:val="22"/>
                <w:szCs w:val="22"/>
              </w:rPr>
              <w:t>COMPASS COURSES</w:t>
            </w:r>
            <w:r w:rsidRPr="009362A6">
              <w:rPr>
                <w:rFonts w:ascii="Tahoma" w:hAnsi="Tahoma" w:cs="Tahoma"/>
                <w:b/>
                <w:sz w:val="22"/>
                <w:szCs w:val="22"/>
              </w:rPr>
              <w:br/>
            </w:r>
          </w:p>
        </w:tc>
        <w:tc>
          <w:tcPr>
            <w:tcW w:w="7650" w:type="dxa"/>
            <w:tcBorders>
              <w:bottom w:val="single" w:sz="4" w:space="0" w:color="auto"/>
            </w:tcBorders>
          </w:tcPr>
          <w:p w14:paraId="1E103451" w14:textId="1D19FA75" w:rsidR="00286E0B" w:rsidRDefault="007A2C61" w:rsidP="00197EAE">
            <w:pPr>
              <w:pStyle w:val="BodyText"/>
              <w:spacing w:after="0"/>
              <w:rPr>
                <w:rFonts w:ascii="Tahoma" w:eastAsia="Calibri" w:hAnsi="Calibri" w:cs="Times New Roman"/>
                <w:spacing w:val="-2"/>
              </w:rPr>
            </w:pPr>
            <w:r>
              <w:rPr>
                <w:rFonts w:ascii="Tahoma" w:eastAsia="Calibri" w:hAnsi="Calibri" w:cs="Times New Roman"/>
                <w:spacing w:val="-1"/>
              </w:rPr>
              <w:t>Competitors</w:t>
            </w:r>
            <w:r w:rsidR="00C646B7" w:rsidRPr="009362A6">
              <w:rPr>
                <w:rFonts w:ascii="Tahoma" w:eastAsia="Calibri" w:hAnsi="Calibri" w:cs="Times New Roman"/>
                <w:spacing w:val="-1"/>
              </w:rPr>
              <w:t xml:space="preserve"> will be required to complete up to 2 compass courses for this event</w:t>
            </w:r>
            <w:r w:rsidR="00A36CB5" w:rsidRPr="009362A6">
              <w:rPr>
                <w:rFonts w:ascii="Tahoma" w:eastAsia="Calibri" w:hAnsi="Calibri" w:cs="Times New Roman"/>
                <w:spacing w:val="-1"/>
              </w:rPr>
              <w:t xml:space="preserve">. </w:t>
            </w:r>
            <w:r w:rsidR="00C646B7" w:rsidRPr="009362A6">
              <w:rPr>
                <w:rFonts w:ascii="Tahoma" w:eastAsia="Calibri" w:hAnsi="Calibri" w:cs="Times New Roman"/>
                <w:spacing w:val="-1"/>
              </w:rPr>
              <w:t>No</w:t>
            </w:r>
            <w:r w:rsidR="00C646B7" w:rsidRPr="009362A6">
              <w:rPr>
                <w:rFonts w:ascii="Tahoma" w:eastAsia="Calibri" w:hAnsi="Calibri" w:cs="Times New Roman"/>
              </w:rPr>
              <w:t xml:space="preserve"> </w:t>
            </w:r>
            <w:r w:rsidR="00C646B7" w:rsidRPr="009362A6">
              <w:rPr>
                <w:rFonts w:ascii="Tahoma" w:eastAsia="Calibri" w:hAnsi="Calibri" w:cs="Times New Roman"/>
                <w:spacing w:val="-1"/>
              </w:rPr>
              <w:t>calculators</w:t>
            </w:r>
            <w:r w:rsidR="004F34F7">
              <w:rPr>
                <w:rFonts w:ascii="Tahoma" w:eastAsia="Calibri" w:hAnsi="Calibri" w:cs="Times New Roman"/>
                <w:spacing w:val="-1"/>
              </w:rPr>
              <w:t>, binoculars or range finders</w:t>
            </w:r>
            <w:r w:rsidR="00C646B7" w:rsidRPr="009362A6">
              <w:rPr>
                <w:rFonts w:ascii="Tahoma" w:eastAsia="Calibri" w:hAnsi="Calibri" w:cs="Times New Roman"/>
              </w:rPr>
              <w:t xml:space="preserve"> </w:t>
            </w:r>
            <w:r w:rsidR="00C646B7" w:rsidRPr="009362A6">
              <w:rPr>
                <w:rFonts w:ascii="Tahoma" w:eastAsia="Calibri" w:hAnsi="Calibri" w:cs="Times New Roman"/>
                <w:spacing w:val="-1"/>
              </w:rPr>
              <w:t>are allowed</w:t>
            </w:r>
            <w:r w:rsidR="00C646B7" w:rsidRPr="009362A6">
              <w:rPr>
                <w:rFonts w:ascii="Tahoma" w:eastAsia="Calibri" w:hAnsi="Calibri" w:cs="Times New Roman"/>
                <w:spacing w:val="1"/>
              </w:rPr>
              <w:t xml:space="preserve"> </w:t>
            </w:r>
            <w:r w:rsidR="00C646B7" w:rsidRPr="009362A6">
              <w:rPr>
                <w:rFonts w:ascii="Tahoma" w:eastAsia="Calibri" w:hAnsi="Calibri" w:cs="Times New Roman"/>
              </w:rPr>
              <w:t>on</w:t>
            </w:r>
            <w:r w:rsidR="00C646B7" w:rsidRPr="009362A6">
              <w:rPr>
                <w:rFonts w:ascii="Tahoma" w:eastAsia="Calibri" w:hAnsi="Calibri" w:cs="Times New Roman"/>
                <w:spacing w:val="-1"/>
              </w:rPr>
              <w:t xml:space="preserve"> the </w:t>
            </w:r>
            <w:r w:rsidR="00C646B7" w:rsidRPr="009362A6">
              <w:rPr>
                <w:rFonts w:ascii="Tahoma" w:eastAsia="Calibri" w:hAnsi="Calibri" w:cs="Times New Roman"/>
                <w:spacing w:val="-2"/>
              </w:rPr>
              <w:t>compass</w:t>
            </w:r>
            <w:r w:rsidR="00C646B7" w:rsidRPr="009362A6">
              <w:rPr>
                <w:rFonts w:ascii="Tahoma" w:eastAsia="Calibri" w:hAnsi="Calibri" w:cs="Times New Roman"/>
              </w:rPr>
              <w:t xml:space="preserve"> </w:t>
            </w:r>
            <w:r w:rsidR="00C646B7" w:rsidRPr="009362A6">
              <w:rPr>
                <w:rFonts w:ascii="Tahoma" w:eastAsia="Calibri" w:hAnsi="Calibri" w:cs="Times New Roman"/>
                <w:spacing w:val="-2"/>
              </w:rPr>
              <w:t>course</w:t>
            </w:r>
            <w:r w:rsidR="00A36CB5" w:rsidRPr="009362A6">
              <w:rPr>
                <w:rFonts w:ascii="Tahoma" w:eastAsia="Calibri" w:hAnsi="Calibri" w:cs="Times New Roman"/>
                <w:spacing w:val="-2"/>
              </w:rPr>
              <w:t xml:space="preserve">. </w:t>
            </w:r>
          </w:p>
          <w:p w14:paraId="09DDD0A4" w14:textId="70C58887" w:rsidR="00286E0B" w:rsidRDefault="00C646B7" w:rsidP="00286E0B">
            <w:pPr>
              <w:pStyle w:val="BodyText"/>
              <w:spacing w:before="120" w:after="0"/>
              <w:rPr>
                <w:rFonts w:ascii="Tahoma" w:eastAsia="Calibri" w:hAnsi="Calibri" w:cs="Times New Roman"/>
                <w:b/>
                <w:bCs/>
                <w:spacing w:val="-1"/>
              </w:rPr>
            </w:pPr>
            <w:r>
              <w:rPr>
                <w:rFonts w:ascii="Tahoma" w:eastAsia="Calibri" w:hAnsi="Calibri" w:cs="Times New Roman"/>
              </w:rPr>
              <w:t>T</w:t>
            </w:r>
            <w:r w:rsidRPr="009362A6">
              <w:rPr>
                <w:rFonts w:ascii="Tahoma" w:eastAsia="Calibri" w:hAnsi="Calibri" w:cs="Times New Roman"/>
                <w:spacing w:val="-1"/>
              </w:rPr>
              <w:t>he compass</w:t>
            </w:r>
            <w:r w:rsidRPr="009362A6">
              <w:rPr>
                <w:rFonts w:ascii="Tahoma" w:eastAsia="Calibri" w:hAnsi="Calibri" w:cs="Times New Roman"/>
              </w:rPr>
              <w:t xml:space="preserve"> </w:t>
            </w:r>
            <w:r w:rsidRPr="009362A6">
              <w:rPr>
                <w:rFonts w:ascii="Tahoma" w:eastAsia="Calibri" w:hAnsi="Calibri" w:cs="Times New Roman"/>
                <w:spacing w:val="-2"/>
              </w:rPr>
              <w:t>courses</w:t>
            </w:r>
            <w:r w:rsidRPr="009362A6">
              <w:rPr>
                <w:rFonts w:ascii="Tahoma" w:eastAsia="Calibri" w:hAnsi="Calibri" w:cs="Times New Roman"/>
                <w:spacing w:val="-1"/>
              </w:rPr>
              <w:t xml:space="preserve"> will</w:t>
            </w:r>
            <w:r w:rsidRPr="009362A6">
              <w:rPr>
                <w:rFonts w:ascii="Tahoma" w:eastAsia="Calibri" w:hAnsi="Calibri" w:cs="Times New Roman"/>
              </w:rPr>
              <w:t xml:space="preserve"> </w:t>
            </w:r>
            <w:r w:rsidRPr="009362A6">
              <w:rPr>
                <w:rFonts w:ascii="Tahoma" w:eastAsia="Calibri" w:hAnsi="Calibri" w:cs="Times New Roman"/>
                <w:spacing w:val="-1"/>
              </w:rPr>
              <w:t>run the following</w:t>
            </w:r>
            <w:r w:rsidRPr="009362A6">
              <w:rPr>
                <w:rFonts w:ascii="Tahoma" w:eastAsia="Calibri" w:hAnsi="Calibri" w:cs="Times New Roman"/>
                <w:spacing w:val="1"/>
              </w:rPr>
              <w:t xml:space="preserve"> </w:t>
            </w:r>
            <w:r w:rsidRPr="009362A6">
              <w:rPr>
                <w:rFonts w:ascii="Tahoma" w:eastAsia="Calibri" w:hAnsi="Calibri" w:cs="Times New Roman"/>
                <w:spacing w:val="-1"/>
              </w:rPr>
              <w:t>units</w:t>
            </w:r>
            <w:r w:rsidR="00FC3034" w:rsidRPr="009362A6">
              <w:rPr>
                <w:rFonts w:ascii="Tahoma" w:eastAsia="Calibri" w:hAnsi="Calibri" w:cs="Times New Roman"/>
                <w:spacing w:val="-1"/>
              </w:rPr>
              <w:t>:</w:t>
            </w:r>
            <w:r w:rsidR="00FC3034" w:rsidRPr="00FC3034">
              <w:rPr>
                <w:rFonts w:ascii="Tahoma" w:eastAsia="Calibri" w:hAnsi="Calibri" w:cs="Times New Roman"/>
                <w:b/>
                <w:bCs/>
              </w:rPr>
              <w:t xml:space="preserve"> </w:t>
            </w:r>
            <w:r w:rsidR="00FC3034" w:rsidRPr="00FC3034">
              <w:rPr>
                <w:rFonts w:ascii="Tahoma" w:eastAsia="Calibri" w:hAnsi="Calibri" w:cs="Times New Roman"/>
                <w:b/>
                <w:bCs/>
                <w:spacing w:val="2"/>
              </w:rPr>
              <w:t>Feet</w:t>
            </w:r>
          </w:p>
          <w:p w14:paraId="4F3DC1BC" w14:textId="0FE2C64A" w:rsidR="00286E0B" w:rsidRPr="00286E0B" w:rsidRDefault="00286E0B" w:rsidP="00286E0B">
            <w:pPr>
              <w:pStyle w:val="BodyText"/>
              <w:spacing w:before="120" w:after="0"/>
              <w:rPr>
                <w:rFonts w:ascii="Tahoma" w:eastAsia="Calibri" w:hAnsi="Calibri" w:cs="Times New Roman"/>
                <w:b/>
                <w:bCs/>
                <w:spacing w:val="-1"/>
              </w:rPr>
            </w:pPr>
            <w:r w:rsidRPr="009362A6">
              <w:rPr>
                <w:rFonts w:ascii="Tahoma" w:hAnsi="Tahoma" w:cs="Tahoma"/>
                <w:i/>
              </w:rPr>
              <w:t xml:space="preserve">Compass and writing pen or pencil must be provided by the </w:t>
            </w:r>
            <w:r>
              <w:rPr>
                <w:rFonts w:ascii="Tahoma" w:hAnsi="Tahoma" w:cs="Tahoma"/>
                <w:i/>
              </w:rPr>
              <w:t>competitors</w:t>
            </w:r>
            <w:r w:rsidRPr="009362A6">
              <w:rPr>
                <w:rFonts w:ascii="Tahoma" w:hAnsi="Tahoma" w:cs="Tahoma"/>
                <w:i/>
              </w:rPr>
              <w:t>.</w:t>
            </w:r>
          </w:p>
        </w:tc>
      </w:tr>
      <w:tr w:rsidR="00C646B7" w14:paraId="1EDE89EB" w14:textId="77777777" w:rsidTr="00DB52A6">
        <w:trPr>
          <w:trHeight w:val="20"/>
        </w:trPr>
        <w:tc>
          <w:tcPr>
            <w:tcW w:w="2155" w:type="dxa"/>
            <w:tcBorders>
              <w:top w:val="single" w:sz="4" w:space="0" w:color="auto"/>
              <w:bottom w:val="single" w:sz="4" w:space="0" w:color="auto"/>
              <w:right w:val="single" w:sz="4" w:space="0" w:color="auto"/>
            </w:tcBorders>
          </w:tcPr>
          <w:p w14:paraId="60240CE0" w14:textId="77777777" w:rsidR="00C646B7" w:rsidRPr="009362A6" w:rsidRDefault="00C646B7" w:rsidP="00C920CB">
            <w:pPr>
              <w:rPr>
                <w:rFonts w:ascii="Tahoma" w:hAnsi="Tahoma" w:cs="Tahoma"/>
                <w:b/>
                <w:sz w:val="22"/>
                <w:szCs w:val="22"/>
              </w:rPr>
            </w:pPr>
            <w:r w:rsidRPr="009362A6">
              <w:rPr>
                <w:rFonts w:ascii="Tahoma" w:hAnsi="Tahoma" w:cs="Tahoma"/>
                <w:b/>
                <w:sz w:val="22"/>
                <w:szCs w:val="22"/>
              </w:rPr>
              <w:t>TIME LIMITS</w:t>
            </w:r>
          </w:p>
        </w:tc>
        <w:tc>
          <w:tcPr>
            <w:tcW w:w="7650" w:type="dxa"/>
            <w:tcBorders>
              <w:top w:val="single" w:sz="4" w:space="0" w:color="auto"/>
              <w:left w:val="single" w:sz="4" w:space="0" w:color="auto"/>
              <w:bottom w:val="single" w:sz="4" w:space="0" w:color="auto"/>
              <w:right w:val="single" w:sz="4" w:space="0" w:color="auto"/>
            </w:tcBorders>
          </w:tcPr>
          <w:p w14:paraId="3262F0DC" w14:textId="77777777" w:rsidR="00286E0B" w:rsidRPr="00CA59FE" w:rsidRDefault="00C646B7" w:rsidP="00CA59FE">
            <w:pPr>
              <w:pStyle w:val="ListParagraph"/>
              <w:widowControl w:val="0"/>
              <w:numPr>
                <w:ilvl w:val="0"/>
                <w:numId w:val="42"/>
              </w:numPr>
              <w:rPr>
                <w:rFonts w:ascii="Tahoma" w:eastAsia="Calibri" w:hAnsi="Tahoma" w:cs="Tahoma"/>
                <w:spacing w:val="-2"/>
                <w:sz w:val="22"/>
                <w:szCs w:val="22"/>
              </w:rPr>
            </w:pPr>
            <w:r w:rsidRPr="00CA59FE">
              <w:rPr>
                <w:rFonts w:ascii="Tahoma" w:eastAsia="Calibri" w:hAnsi="Tahoma" w:cs="Tahoma"/>
                <w:spacing w:val="-1"/>
                <w:sz w:val="22"/>
                <w:szCs w:val="22"/>
              </w:rPr>
              <w:t>Event</w:t>
            </w:r>
            <w:r w:rsidRPr="00CA59FE">
              <w:rPr>
                <w:rFonts w:ascii="Tahoma" w:eastAsia="Calibri" w:hAnsi="Tahoma" w:cs="Tahoma"/>
                <w:spacing w:val="1"/>
                <w:sz w:val="22"/>
                <w:szCs w:val="22"/>
              </w:rPr>
              <w:t xml:space="preserve"> </w:t>
            </w:r>
            <w:r w:rsidRPr="00CA59FE">
              <w:rPr>
                <w:rFonts w:ascii="Tahoma" w:eastAsia="Calibri" w:hAnsi="Tahoma" w:cs="Tahoma"/>
                <w:spacing w:val="-1"/>
                <w:sz w:val="22"/>
                <w:szCs w:val="22"/>
              </w:rPr>
              <w:t>Officials</w:t>
            </w:r>
            <w:r w:rsidRPr="00CA59FE">
              <w:rPr>
                <w:rFonts w:ascii="Tahoma" w:eastAsia="Calibri" w:hAnsi="Tahoma" w:cs="Tahoma"/>
                <w:sz w:val="22"/>
                <w:szCs w:val="22"/>
              </w:rPr>
              <w:t xml:space="preserve"> </w:t>
            </w:r>
            <w:r w:rsidRPr="00CA59FE">
              <w:rPr>
                <w:rFonts w:ascii="Tahoma" w:eastAsia="Calibri" w:hAnsi="Tahoma" w:cs="Tahoma"/>
                <w:spacing w:val="-1"/>
                <w:sz w:val="22"/>
                <w:szCs w:val="22"/>
              </w:rPr>
              <w:t>will</w:t>
            </w:r>
            <w:r w:rsidRPr="00CA59FE">
              <w:rPr>
                <w:rFonts w:ascii="Tahoma" w:eastAsia="Calibri" w:hAnsi="Tahoma" w:cs="Tahoma"/>
                <w:spacing w:val="-2"/>
                <w:sz w:val="22"/>
                <w:szCs w:val="22"/>
              </w:rPr>
              <w:t xml:space="preserve"> </w:t>
            </w:r>
            <w:r w:rsidRPr="00CA59FE">
              <w:rPr>
                <w:rFonts w:ascii="Tahoma" w:eastAsia="Calibri" w:hAnsi="Tahoma" w:cs="Tahoma"/>
                <w:spacing w:val="-1"/>
                <w:sz w:val="22"/>
                <w:szCs w:val="22"/>
              </w:rPr>
              <w:t>determine an appropriate</w:t>
            </w:r>
            <w:r w:rsidRPr="00CA59FE">
              <w:rPr>
                <w:rFonts w:ascii="Tahoma" w:eastAsia="Calibri" w:hAnsi="Tahoma" w:cs="Tahoma"/>
                <w:spacing w:val="35"/>
                <w:sz w:val="22"/>
                <w:szCs w:val="22"/>
              </w:rPr>
              <w:t xml:space="preserve"> </w:t>
            </w:r>
            <w:r w:rsidRPr="00CA59FE">
              <w:rPr>
                <w:rFonts w:ascii="Tahoma" w:eastAsia="Calibri" w:hAnsi="Tahoma" w:cs="Tahoma"/>
                <w:spacing w:val="-1"/>
                <w:sz w:val="22"/>
                <w:szCs w:val="22"/>
              </w:rPr>
              <w:t>time for</w:t>
            </w:r>
            <w:r w:rsidRPr="00CA59FE">
              <w:rPr>
                <w:rFonts w:ascii="Tahoma" w:eastAsia="Calibri" w:hAnsi="Tahoma" w:cs="Tahoma"/>
                <w:sz w:val="22"/>
                <w:szCs w:val="22"/>
              </w:rPr>
              <w:t xml:space="preserve"> </w:t>
            </w:r>
            <w:r w:rsidRPr="00CA59FE">
              <w:rPr>
                <w:rFonts w:ascii="Tahoma" w:eastAsia="Calibri" w:hAnsi="Tahoma" w:cs="Tahoma"/>
                <w:spacing w:val="-1"/>
                <w:sz w:val="22"/>
                <w:szCs w:val="22"/>
              </w:rPr>
              <w:t>the</w:t>
            </w:r>
            <w:r w:rsidRPr="00CA59FE">
              <w:rPr>
                <w:rFonts w:ascii="Tahoma" w:eastAsia="Calibri" w:hAnsi="Tahoma" w:cs="Tahoma"/>
                <w:spacing w:val="-3"/>
                <w:sz w:val="22"/>
                <w:szCs w:val="22"/>
              </w:rPr>
              <w:t xml:space="preserve"> </w:t>
            </w:r>
            <w:r w:rsidRPr="00CA59FE">
              <w:rPr>
                <w:rFonts w:ascii="Tahoma" w:eastAsia="Calibri" w:hAnsi="Tahoma" w:cs="Tahoma"/>
                <w:spacing w:val="-1"/>
                <w:sz w:val="22"/>
                <w:szCs w:val="22"/>
              </w:rPr>
              <w:t>testing</w:t>
            </w:r>
            <w:r w:rsidRPr="00CA59FE">
              <w:rPr>
                <w:rFonts w:ascii="Tahoma" w:eastAsia="Calibri" w:hAnsi="Tahoma" w:cs="Tahoma"/>
                <w:spacing w:val="1"/>
                <w:sz w:val="22"/>
                <w:szCs w:val="22"/>
              </w:rPr>
              <w:t xml:space="preserve"> </w:t>
            </w:r>
            <w:r w:rsidRPr="00CA59FE">
              <w:rPr>
                <w:rFonts w:ascii="Tahoma" w:eastAsia="Calibri" w:hAnsi="Tahoma" w:cs="Tahoma"/>
                <w:spacing w:val="-1"/>
                <w:sz w:val="22"/>
                <w:szCs w:val="22"/>
              </w:rPr>
              <w:t>and</w:t>
            </w:r>
            <w:r w:rsidRPr="00CA59FE">
              <w:rPr>
                <w:rFonts w:ascii="Tahoma" w:eastAsia="Calibri" w:hAnsi="Tahoma" w:cs="Tahoma"/>
                <w:spacing w:val="-4"/>
                <w:sz w:val="22"/>
                <w:szCs w:val="22"/>
              </w:rPr>
              <w:t xml:space="preserve"> </w:t>
            </w:r>
            <w:r w:rsidRPr="00CA59FE">
              <w:rPr>
                <w:rFonts w:ascii="Tahoma" w:eastAsia="Calibri" w:hAnsi="Tahoma" w:cs="Tahoma"/>
                <w:spacing w:val="-1"/>
                <w:sz w:val="22"/>
                <w:szCs w:val="22"/>
              </w:rPr>
              <w:t>will</w:t>
            </w:r>
            <w:r w:rsidRPr="00CA59FE">
              <w:rPr>
                <w:rFonts w:ascii="Tahoma" w:eastAsia="Calibri" w:hAnsi="Tahoma" w:cs="Tahoma"/>
                <w:sz w:val="22"/>
                <w:szCs w:val="22"/>
              </w:rPr>
              <w:t xml:space="preserve"> </w:t>
            </w:r>
            <w:r w:rsidRPr="00CA59FE">
              <w:rPr>
                <w:rFonts w:ascii="Tahoma" w:eastAsia="Calibri" w:hAnsi="Tahoma" w:cs="Tahoma"/>
                <w:spacing w:val="-1"/>
                <w:sz w:val="22"/>
                <w:szCs w:val="22"/>
              </w:rPr>
              <w:t xml:space="preserve">announce </w:t>
            </w:r>
            <w:r w:rsidRPr="00CA59FE">
              <w:rPr>
                <w:rFonts w:ascii="Tahoma" w:eastAsia="Calibri" w:hAnsi="Tahoma" w:cs="Tahoma"/>
                <w:sz w:val="22"/>
                <w:szCs w:val="22"/>
              </w:rPr>
              <w:t xml:space="preserve">to </w:t>
            </w:r>
            <w:r w:rsidRPr="00CA59FE">
              <w:rPr>
                <w:rFonts w:ascii="Tahoma" w:eastAsia="Calibri" w:hAnsi="Tahoma" w:cs="Tahoma"/>
                <w:spacing w:val="-1"/>
                <w:sz w:val="22"/>
                <w:szCs w:val="22"/>
              </w:rPr>
              <w:t xml:space="preserve">the </w:t>
            </w:r>
            <w:r w:rsidRPr="00CA59FE">
              <w:rPr>
                <w:rFonts w:ascii="Tahoma" w:eastAsia="Calibri" w:hAnsi="Tahoma" w:cs="Tahoma"/>
                <w:spacing w:val="-2"/>
                <w:sz w:val="22"/>
                <w:szCs w:val="22"/>
              </w:rPr>
              <w:t>group</w:t>
            </w:r>
            <w:r w:rsidRPr="00CA59FE">
              <w:rPr>
                <w:rFonts w:ascii="Tahoma" w:eastAsia="Calibri" w:hAnsi="Tahoma" w:cs="Tahoma"/>
                <w:spacing w:val="1"/>
                <w:sz w:val="22"/>
                <w:szCs w:val="22"/>
              </w:rPr>
              <w:t xml:space="preserve"> </w:t>
            </w:r>
            <w:r w:rsidRPr="00CA59FE">
              <w:rPr>
                <w:rFonts w:ascii="Tahoma" w:eastAsia="Calibri" w:hAnsi="Tahoma" w:cs="Tahoma"/>
                <w:spacing w:val="-1"/>
                <w:sz w:val="22"/>
                <w:szCs w:val="22"/>
              </w:rPr>
              <w:t>prior</w:t>
            </w:r>
            <w:r w:rsidRPr="00CA59FE">
              <w:rPr>
                <w:rFonts w:ascii="Tahoma" w:eastAsia="Calibri" w:hAnsi="Tahoma" w:cs="Tahoma"/>
                <w:spacing w:val="-2"/>
                <w:sz w:val="22"/>
                <w:szCs w:val="22"/>
              </w:rPr>
              <w:t xml:space="preserve"> </w:t>
            </w:r>
            <w:r w:rsidRPr="00CA59FE">
              <w:rPr>
                <w:rFonts w:ascii="Tahoma" w:eastAsia="Calibri" w:hAnsi="Tahoma" w:cs="Tahoma"/>
                <w:sz w:val="22"/>
                <w:szCs w:val="22"/>
              </w:rPr>
              <w:t>to</w:t>
            </w:r>
            <w:r w:rsidRPr="00CA59FE">
              <w:rPr>
                <w:rFonts w:ascii="Tahoma" w:eastAsia="Calibri" w:hAnsi="Tahoma" w:cs="Tahoma"/>
                <w:spacing w:val="-2"/>
                <w:sz w:val="22"/>
                <w:szCs w:val="22"/>
              </w:rPr>
              <w:t xml:space="preserve"> </w:t>
            </w:r>
            <w:r w:rsidRPr="00CA59FE">
              <w:rPr>
                <w:rFonts w:ascii="Tahoma" w:eastAsia="Calibri" w:hAnsi="Tahoma" w:cs="Tahoma"/>
                <w:spacing w:val="-1"/>
                <w:sz w:val="22"/>
                <w:szCs w:val="22"/>
              </w:rPr>
              <w:t>beginning</w:t>
            </w:r>
            <w:r w:rsidRPr="00CA59FE">
              <w:rPr>
                <w:rFonts w:ascii="Tahoma" w:eastAsia="Calibri" w:hAnsi="Tahoma" w:cs="Tahoma"/>
                <w:spacing w:val="-2"/>
                <w:sz w:val="22"/>
                <w:szCs w:val="22"/>
              </w:rPr>
              <w:t xml:space="preserve"> </w:t>
            </w:r>
            <w:r w:rsidRPr="00CA59FE">
              <w:rPr>
                <w:rFonts w:ascii="Tahoma" w:eastAsia="Calibri" w:hAnsi="Tahoma" w:cs="Tahoma"/>
                <w:spacing w:val="-1"/>
                <w:sz w:val="22"/>
                <w:szCs w:val="22"/>
              </w:rPr>
              <w:t>the</w:t>
            </w:r>
            <w:r w:rsidRPr="00CA59FE">
              <w:rPr>
                <w:rFonts w:ascii="Tahoma" w:eastAsia="Calibri" w:hAnsi="Tahoma" w:cs="Tahoma"/>
                <w:spacing w:val="53"/>
                <w:sz w:val="22"/>
                <w:szCs w:val="22"/>
              </w:rPr>
              <w:t xml:space="preserve"> </w:t>
            </w:r>
            <w:r w:rsidRPr="00CA59FE">
              <w:rPr>
                <w:rFonts w:ascii="Tahoma" w:eastAsia="Calibri" w:hAnsi="Tahoma" w:cs="Tahoma"/>
                <w:spacing w:val="-1"/>
                <w:sz w:val="22"/>
                <w:szCs w:val="22"/>
              </w:rPr>
              <w:t>competition.</w:t>
            </w:r>
            <w:r w:rsidRPr="00CA59FE">
              <w:rPr>
                <w:rFonts w:ascii="Tahoma" w:eastAsia="Calibri" w:hAnsi="Tahoma" w:cs="Tahoma"/>
                <w:spacing w:val="-2"/>
                <w:sz w:val="22"/>
                <w:szCs w:val="22"/>
              </w:rPr>
              <w:t xml:space="preserve"> </w:t>
            </w:r>
          </w:p>
          <w:p w14:paraId="6BCC7CD9" w14:textId="1CA9E623" w:rsidR="00C646B7" w:rsidRPr="009362A6" w:rsidRDefault="00C646B7" w:rsidP="00CA59FE">
            <w:pPr>
              <w:pStyle w:val="ListParagraph"/>
              <w:widowControl w:val="0"/>
              <w:numPr>
                <w:ilvl w:val="0"/>
                <w:numId w:val="42"/>
              </w:numPr>
              <w:rPr>
                <w:rFonts w:ascii="Tahoma" w:hAnsi="Tahoma" w:cs="Tahoma"/>
                <w:sz w:val="22"/>
                <w:szCs w:val="22"/>
              </w:rPr>
            </w:pPr>
            <w:r w:rsidRPr="00CA59FE">
              <w:rPr>
                <w:rFonts w:ascii="Tahoma" w:eastAsia="Calibri" w:hAnsi="Tahoma" w:cs="Tahoma"/>
                <w:spacing w:val="-1"/>
                <w:sz w:val="22"/>
                <w:szCs w:val="22"/>
              </w:rPr>
              <w:t>Reading</w:t>
            </w:r>
            <w:r w:rsidRPr="00CA59FE">
              <w:rPr>
                <w:rFonts w:ascii="Tahoma" w:eastAsia="Calibri" w:hAnsi="Tahoma" w:cs="Tahoma"/>
                <w:spacing w:val="1"/>
                <w:sz w:val="22"/>
                <w:szCs w:val="22"/>
              </w:rPr>
              <w:t xml:space="preserve"> </w:t>
            </w:r>
            <w:r w:rsidRPr="00CA59FE">
              <w:rPr>
                <w:rFonts w:ascii="Tahoma" w:eastAsia="Calibri" w:hAnsi="Tahoma" w:cs="Tahoma"/>
                <w:spacing w:val="-1"/>
                <w:sz w:val="22"/>
                <w:szCs w:val="22"/>
              </w:rPr>
              <w:t>assistance will</w:t>
            </w:r>
            <w:r w:rsidRPr="00CA59FE">
              <w:rPr>
                <w:rFonts w:ascii="Tahoma" w:eastAsia="Calibri" w:hAnsi="Tahoma" w:cs="Tahoma"/>
                <w:sz w:val="22"/>
                <w:szCs w:val="22"/>
              </w:rPr>
              <w:t xml:space="preserve"> be</w:t>
            </w:r>
            <w:r w:rsidRPr="00CA59FE">
              <w:rPr>
                <w:rFonts w:ascii="Tahoma" w:eastAsia="Calibri" w:hAnsi="Tahoma" w:cs="Tahoma"/>
                <w:spacing w:val="-1"/>
                <w:sz w:val="22"/>
                <w:szCs w:val="22"/>
              </w:rPr>
              <w:t xml:space="preserve"> provided during testing, upon request prior </w:t>
            </w:r>
            <w:r w:rsidRPr="009362A6">
              <w:rPr>
                <w:rFonts w:ascii="Tahoma" w:eastAsia="Calibri" w:hAnsi="Tahoma" w:cs="Tahoma"/>
                <w:spacing w:val="-1"/>
                <w:sz w:val="22"/>
                <w:szCs w:val="22"/>
              </w:rPr>
              <w:t>to event.</w:t>
            </w:r>
          </w:p>
        </w:tc>
      </w:tr>
      <w:tr w:rsidR="00C646B7" w:rsidRPr="00FF114B" w14:paraId="3F24B6FA" w14:textId="77777777" w:rsidTr="00DB52A6">
        <w:trPr>
          <w:trHeight w:val="20"/>
        </w:trPr>
        <w:tc>
          <w:tcPr>
            <w:tcW w:w="2155" w:type="dxa"/>
          </w:tcPr>
          <w:p w14:paraId="44261CC1" w14:textId="77777777" w:rsidR="00DB52A6" w:rsidRDefault="00C646B7" w:rsidP="00C920CB">
            <w:pPr>
              <w:rPr>
                <w:rFonts w:ascii="Tahoma" w:hAnsi="Tahoma" w:cs="Tahoma"/>
                <w:b/>
              </w:rPr>
            </w:pPr>
            <w:r w:rsidRPr="00BC45E4">
              <w:rPr>
                <w:rFonts w:ascii="Tahoma" w:hAnsi="Tahoma" w:cs="Tahoma"/>
                <w:b/>
              </w:rPr>
              <w:t>HUNTING SCENARIO/HUNTER DECISION MAKING</w:t>
            </w:r>
          </w:p>
          <w:p w14:paraId="2BA2AE73" w14:textId="6B01EE76" w:rsidR="00C646B7" w:rsidRPr="009362A6" w:rsidRDefault="00C646B7" w:rsidP="00C920CB">
            <w:pPr>
              <w:rPr>
                <w:rFonts w:ascii="Tahoma" w:hAnsi="Tahoma" w:cs="Tahoma"/>
                <w:b/>
                <w:sz w:val="22"/>
                <w:szCs w:val="22"/>
              </w:rPr>
            </w:pPr>
            <w:r w:rsidRPr="009362A6">
              <w:rPr>
                <w:rFonts w:ascii="Tahoma" w:hAnsi="Tahoma" w:cs="Tahoma"/>
                <w:b/>
                <w:sz w:val="22"/>
                <w:szCs w:val="22"/>
              </w:rPr>
              <w:t xml:space="preserve">EVENT DESCRIPTION </w:t>
            </w:r>
            <w:r w:rsidRPr="009362A6">
              <w:rPr>
                <w:rFonts w:ascii="Tahoma" w:hAnsi="Tahoma" w:cs="Tahoma"/>
                <w:b/>
                <w:sz w:val="22"/>
                <w:szCs w:val="22"/>
              </w:rPr>
              <w:br/>
            </w:r>
            <w:r w:rsidRPr="009362A6">
              <w:rPr>
                <w:rFonts w:ascii="Tahoma" w:hAnsi="Tahoma" w:cs="Tahoma"/>
                <w:b/>
                <w:sz w:val="22"/>
                <w:szCs w:val="22"/>
              </w:rPr>
              <w:br/>
            </w:r>
            <w:r w:rsidRPr="009362A6">
              <w:rPr>
                <w:rFonts w:ascii="Tahoma" w:hAnsi="Tahoma" w:cs="Tahoma"/>
                <w:b/>
                <w:sz w:val="22"/>
                <w:szCs w:val="22"/>
              </w:rPr>
              <w:lastRenderedPageBreak/>
              <w:br/>
            </w:r>
          </w:p>
          <w:p w14:paraId="1B0B4C4B" w14:textId="77777777" w:rsidR="00C646B7" w:rsidRPr="009362A6" w:rsidRDefault="00C646B7" w:rsidP="00C920CB">
            <w:pPr>
              <w:rPr>
                <w:rFonts w:ascii="Tahoma" w:hAnsi="Tahoma" w:cs="Tahoma"/>
                <w:b/>
                <w:sz w:val="22"/>
                <w:szCs w:val="22"/>
              </w:rPr>
            </w:pPr>
          </w:p>
          <w:p w14:paraId="1B7A9CE9" w14:textId="77777777" w:rsidR="00C646B7" w:rsidRPr="009362A6" w:rsidRDefault="00C646B7" w:rsidP="00C920CB">
            <w:pPr>
              <w:rPr>
                <w:rFonts w:ascii="Tahoma" w:hAnsi="Tahoma" w:cs="Tahoma"/>
                <w:b/>
                <w:sz w:val="22"/>
                <w:szCs w:val="22"/>
              </w:rPr>
            </w:pPr>
          </w:p>
          <w:p w14:paraId="49E24AF2" w14:textId="77777777" w:rsidR="00C646B7" w:rsidRPr="009362A6" w:rsidRDefault="00C646B7" w:rsidP="00C920CB">
            <w:pPr>
              <w:rPr>
                <w:rFonts w:ascii="Tahoma" w:hAnsi="Tahoma" w:cs="Tahoma"/>
                <w:b/>
                <w:sz w:val="22"/>
                <w:szCs w:val="22"/>
              </w:rPr>
            </w:pPr>
          </w:p>
          <w:p w14:paraId="0961F784" w14:textId="77777777" w:rsidR="00C646B7" w:rsidRPr="009362A6" w:rsidRDefault="00C646B7" w:rsidP="00C920CB">
            <w:pPr>
              <w:rPr>
                <w:b/>
                <w:sz w:val="22"/>
                <w:szCs w:val="22"/>
              </w:rPr>
            </w:pPr>
            <w:r w:rsidRPr="009362A6">
              <w:rPr>
                <w:rFonts w:ascii="Tahoma" w:hAnsi="Tahoma" w:cs="Tahoma"/>
                <w:b/>
                <w:sz w:val="22"/>
                <w:szCs w:val="22"/>
              </w:rPr>
              <w:t>DECISION MAKING</w:t>
            </w:r>
          </w:p>
        </w:tc>
        <w:tc>
          <w:tcPr>
            <w:tcW w:w="7650" w:type="dxa"/>
          </w:tcPr>
          <w:p w14:paraId="762B7B2E" w14:textId="77777777" w:rsidR="00197EAE" w:rsidRPr="00197EAE" w:rsidRDefault="00C646B7" w:rsidP="00197EAE">
            <w:pPr>
              <w:widowControl w:val="0"/>
              <w:spacing w:line="259" w:lineRule="exact"/>
              <w:rPr>
                <w:rFonts w:ascii="Tahoma" w:eastAsia="Calibri" w:hAnsi="Calibri"/>
                <w:spacing w:val="-1"/>
                <w:sz w:val="10"/>
                <w:szCs w:val="10"/>
              </w:rPr>
            </w:pPr>
            <w:r w:rsidRPr="00197EAE">
              <w:rPr>
                <w:rFonts w:ascii="Tahoma" w:eastAsia="Calibri" w:hAnsi="Calibri"/>
                <w:spacing w:val="-1"/>
                <w:sz w:val="22"/>
                <w:szCs w:val="22"/>
              </w:rPr>
              <w:lastRenderedPageBreak/>
              <w:t>This</w:t>
            </w:r>
            <w:r w:rsidRPr="00197EAE">
              <w:rPr>
                <w:rFonts w:ascii="Tahoma" w:eastAsia="Calibri" w:hAnsi="Calibri"/>
                <w:sz w:val="22"/>
                <w:szCs w:val="22"/>
              </w:rPr>
              <w:t xml:space="preserve"> </w:t>
            </w:r>
            <w:r w:rsidRPr="00197EAE">
              <w:rPr>
                <w:rFonts w:ascii="Tahoma" w:eastAsia="Calibri" w:hAnsi="Calibri"/>
                <w:spacing w:val="-1"/>
                <w:sz w:val="22"/>
                <w:szCs w:val="22"/>
              </w:rPr>
              <w:t>event</w:t>
            </w:r>
            <w:r w:rsidRPr="00197EAE">
              <w:rPr>
                <w:rFonts w:ascii="Tahoma" w:eastAsia="Calibri" w:hAnsi="Calibri"/>
                <w:spacing w:val="1"/>
                <w:sz w:val="22"/>
                <w:szCs w:val="22"/>
              </w:rPr>
              <w:t xml:space="preserve"> </w:t>
            </w:r>
            <w:r w:rsidRPr="00197EAE">
              <w:rPr>
                <w:rFonts w:ascii="Tahoma" w:eastAsia="Calibri" w:hAnsi="Calibri"/>
                <w:spacing w:val="-1"/>
                <w:sz w:val="22"/>
                <w:szCs w:val="22"/>
              </w:rPr>
              <w:t>is</w:t>
            </w:r>
            <w:r w:rsidRPr="00197EAE">
              <w:rPr>
                <w:rFonts w:ascii="Tahoma" w:eastAsia="Calibri" w:hAnsi="Calibri"/>
                <w:spacing w:val="-2"/>
                <w:sz w:val="22"/>
                <w:szCs w:val="22"/>
              </w:rPr>
              <w:t xml:space="preserve"> </w:t>
            </w:r>
            <w:r w:rsidRPr="00197EAE">
              <w:rPr>
                <w:rFonts w:ascii="Tahoma" w:eastAsia="Calibri" w:hAnsi="Calibri"/>
                <w:spacing w:val="-1"/>
                <w:sz w:val="22"/>
                <w:szCs w:val="22"/>
              </w:rPr>
              <w:t>based</w:t>
            </w:r>
            <w:r w:rsidRPr="00197EAE">
              <w:rPr>
                <w:rFonts w:ascii="Tahoma" w:eastAsia="Calibri" w:hAnsi="Calibri"/>
                <w:spacing w:val="-2"/>
                <w:sz w:val="22"/>
                <w:szCs w:val="22"/>
              </w:rPr>
              <w:t xml:space="preserve"> </w:t>
            </w:r>
            <w:r w:rsidRPr="00197EAE">
              <w:rPr>
                <w:rFonts w:ascii="Tahoma" w:eastAsia="Calibri" w:hAnsi="Calibri"/>
                <w:spacing w:val="-1"/>
                <w:sz w:val="22"/>
                <w:szCs w:val="22"/>
              </w:rPr>
              <w:t>on ethics,</w:t>
            </w:r>
            <w:r w:rsidRPr="00197EAE">
              <w:rPr>
                <w:rFonts w:ascii="Tahoma" w:eastAsia="Calibri" w:hAnsi="Calibri"/>
                <w:spacing w:val="1"/>
                <w:sz w:val="22"/>
                <w:szCs w:val="22"/>
              </w:rPr>
              <w:t xml:space="preserve"> </w:t>
            </w:r>
            <w:r w:rsidRPr="00197EAE">
              <w:rPr>
                <w:rFonts w:ascii="Tahoma" w:eastAsia="Calibri" w:hAnsi="Calibri"/>
                <w:spacing w:val="-1"/>
                <w:sz w:val="22"/>
                <w:szCs w:val="22"/>
              </w:rPr>
              <w:t>safety,</w:t>
            </w:r>
            <w:r w:rsidRPr="00197EAE">
              <w:rPr>
                <w:rFonts w:ascii="Tahoma" w:eastAsia="Calibri" w:hAnsi="Calibri"/>
                <w:spacing w:val="-2"/>
                <w:sz w:val="22"/>
                <w:szCs w:val="22"/>
              </w:rPr>
              <w:t xml:space="preserve"> </w:t>
            </w:r>
            <w:r w:rsidRPr="00197EAE">
              <w:rPr>
                <w:rFonts w:ascii="Tahoma" w:eastAsia="Calibri" w:hAnsi="Calibri"/>
                <w:spacing w:val="-1"/>
                <w:sz w:val="22"/>
                <w:szCs w:val="22"/>
              </w:rPr>
              <w:t>landowner</w:t>
            </w:r>
            <w:r w:rsidRPr="00197EAE">
              <w:rPr>
                <w:rFonts w:ascii="Tahoma" w:eastAsia="Calibri" w:hAnsi="Calibri"/>
                <w:spacing w:val="-3"/>
                <w:sz w:val="22"/>
                <w:szCs w:val="22"/>
              </w:rPr>
              <w:t xml:space="preserve"> </w:t>
            </w:r>
            <w:r w:rsidRPr="00197EAE">
              <w:rPr>
                <w:rFonts w:ascii="Tahoma" w:eastAsia="Calibri" w:hAnsi="Calibri"/>
                <w:spacing w:val="-1"/>
                <w:sz w:val="22"/>
                <w:szCs w:val="22"/>
              </w:rPr>
              <w:t>relationships,</w:t>
            </w:r>
            <w:r w:rsidRPr="00197EAE">
              <w:rPr>
                <w:rFonts w:ascii="Tahoma" w:eastAsia="Calibri" w:hAnsi="Calibri"/>
                <w:spacing w:val="1"/>
                <w:sz w:val="22"/>
                <w:szCs w:val="22"/>
              </w:rPr>
              <w:t xml:space="preserve"> f</w:t>
            </w:r>
            <w:r w:rsidRPr="00197EAE">
              <w:rPr>
                <w:rFonts w:ascii="Tahoma" w:eastAsia="Calibri" w:hAnsi="Calibri"/>
                <w:spacing w:val="-1"/>
                <w:sz w:val="22"/>
                <w:szCs w:val="22"/>
              </w:rPr>
              <w:t>ederal</w:t>
            </w:r>
            <w:r w:rsidRPr="00197EAE">
              <w:rPr>
                <w:rFonts w:ascii="Tahoma" w:eastAsia="Calibri" w:hAnsi="Calibri"/>
                <w:spacing w:val="53"/>
                <w:sz w:val="22"/>
                <w:szCs w:val="22"/>
              </w:rPr>
              <w:t xml:space="preserve"> </w:t>
            </w:r>
            <w:r w:rsidRPr="00197EAE">
              <w:rPr>
                <w:rFonts w:ascii="Tahoma" w:eastAsia="Calibri" w:hAnsi="Calibri"/>
                <w:spacing w:val="-1"/>
                <w:sz w:val="22"/>
                <w:szCs w:val="22"/>
              </w:rPr>
              <w:t>games</w:t>
            </w:r>
            <w:r w:rsidRPr="00197EAE">
              <w:rPr>
                <w:rFonts w:ascii="Tahoma" w:eastAsia="Calibri" w:hAnsi="Calibri"/>
                <w:sz w:val="22"/>
                <w:szCs w:val="22"/>
              </w:rPr>
              <w:t xml:space="preserve"> </w:t>
            </w:r>
            <w:r w:rsidRPr="00197EAE">
              <w:rPr>
                <w:rFonts w:ascii="Tahoma" w:eastAsia="Calibri" w:hAnsi="Calibri"/>
                <w:spacing w:val="-1"/>
                <w:sz w:val="22"/>
                <w:szCs w:val="22"/>
              </w:rPr>
              <w:t>laws</w:t>
            </w:r>
            <w:r w:rsidRPr="00197EAE">
              <w:rPr>
                <w:rFonts w:ascii="Tahoma" w:eastAsia="Calibri" w:hAnsi="Calibri"/>
                <w:sz w:val="22"/>
                <w:szCs w:val="22"/>
              </w:rPr>
              <w:t xml:space="preserve"> &amp; </w:t>
            </w:r>
            <w:r w:rsidRPr="00197EAE">
              <w:rPr>
                <w:rFonts w:ascii="Tahoma" w:eastAsia="Calibri" w:hAnsi="Calibri"/>
                <w:spacing w:val="-2"/>
                <w:sz w:val="22"/>
                <w:szCs w:val="22"/>
              </w:rPr>
              <w:t>regulations,</w:t>
            </w:r>
            <w:r w:rsidRPr="00197EAE">
              <w:rPr>
                <w:rFonts w:ascii="Tahoma" w:eastAsia="Calibri" w:hAnsi="Calibri"/>
                <w:spacing w:val="1"/>
                <w:sz w:val="22"/>
                <w:szCs w:val="22"/>
              </w:rPr>
              <w:t xml:space="preserve"> </w:t>
            </w:r>
            <w:r w:rsidRPr="00197EAE">
              <w:rPr>
                <w:rFonts w:ascii="Tahoma" w:eastAsia="Calibri" w:hAnsi="Calibri"/>
                <w:spacing w:val="-1"/>
                <w:sz w:val="22"/>
                <w:szCs w:val="22"/>
              </w:rPr>
              <w:t xml:space="preserve">the </w:t>
            </w:r>
            <w:r w:rsidR="00563C7A" w:rsidRPr="00197EAE">
              <w:rPr>
                <w:rFonts w:ascii="Tahoma" w:eastAsia="Calibri" w:hAnsi="Calibri"/>
                <w:spacing w:val="-1"/>
                <w:sz w:val="22"/>
                <w:szCs w:val="22"/>
              </w:rPr>
              <w:t>selected</w:t>
            </w:r>
            <w:r w:rsidRPr="00197EAE">
              <w:rPr>
                <w:rFonts w:ascii="Tahoma" w:eastAsia="Calibri" w:hAnsi="Calibri"/>
                <w:spacing w:val="1"/>
                <w:sz w:val="22"/>
                <w:szCs w:val="22"/>
              </w:rPr>
              <w:t xml:space="preserve"> </w:t>
            </w:r>
            <w:r w:rsidRPr="00197EAE">
              <w:rPr>
                <w:rFonts w:ascii="Tahoma" w:eastAsia="Calibri" w:hAnsi="Calibri"/>
                <w:spacing w:val="-1"/>
                <w:sz w:val="22"/>
                <w:szCs w:val="22"/>
              </w:rPr>
              <w:t>state</w:t>
            </w:r>
            <w:r w:rsidR="00563C7A" w:rsidRPr="00197EAE">
              <w:rPr>
                <w:rFonts w:ascii="Tahoma" w:eastAsia="Calibri" w:hAnsi="Calibri"/>
                <w:spacing w:val="-1"/>
                <w:sz w:val="22"/>
                <w:szCs w:val="22"/>
              </w:rPr>
              <w:t>’</w:t>
            </w:r>
            <w:r w:rsidR="00563C7A" w:rsidRPr="00197EAE">
              <w:rPr>
                <w:rFonts w:ascii="Tahoma" w:eastAsia="Calibri" w:hAnsi="Calibri"/>
                <w:spacing w:val="-1"/>
                <w:sz w:val="22"/>
                <w:szCs w:val="22"/>
              </w:rPr>
              <w:t>s</w:t>
            </w:r>
            <w:r w:rsidRPr="00197EAE">
              <w:rPr>
                <w:rFonts w:ascii="Tahoma" w:eastAsia="Calibri" w:hAnsi="Calibri"/>
                <w:spacing w:val="-1"/>
                <w:sz w:val="22"/>
                <w:szCs w:val="22"/>
              </w:rPr>
              <w:t xml:space="preserve"> </w:t>
            </w:r>
            <w:r w:rsidRPr="00197EAE">
              <w:rPr>
                <w:rFonts w:ascii="Tahoma" w:eastAsia="Calibri" w:hAnsi="Calibri"/>
                <w:spacing w:val="-2"/>
                <w:sz w:val="22"/>
                <w:szCs w:val="22"/>
              </w:rPr>
              <w:t>game</w:t>
            </w:r>
            <w:r w:rsidRPr="00197EAE">
              <w:rPr>
                <w:rFonts w:ascii="Tahoma" w:eastAsia="Calibri" w:hAnsi="Calibri"/>
                <w:spacing w:val="-1"/>
                <w:sz w:val="22"/>
                <w:szCs w:val="22"/>
              </w:rPr>
              <w:t xml:space="preserve"> laws and shooting skills.</w:t>
            </w:r>
          </w:p>
          <w:p w14:paraId="714B23E7" w14:textId="77777777" w:rsidR="00197EAE" w:rsidRPr="00197EAE" w:rsidRDefault="00C646B7" w:rsidP="00197EAE">
            <w:pPr>
              <w:widowControl w:val="0"/>
              <w:spacing w:before="120" w:line="259" w:lineRule="exact"/>
              <w:rPr>
                <w:rFonts w:ascii="Tahoma" w:eastAsia="Calibri" w:hAnsi="Calibri"/>
                <w:spacing w:val="-1"/>
                <w:sz w:val="10"/>
                <w:szCs w:val="10"/>
              </w:rPr>
            </w:pPr>
            <w:r w:rsidRPr="00197EAE">
              <w:rPr>
                <w:rFonts w:ascii="Tahoma" w:eastAsia="Calibri" w:hAnsi="Calibri"/>
                <w:spacing w:val="-1"/>
                <w:sz w:val="22"/>
                <w:szCs w:val="22"/>
              </w:rPr>
              <w:t>Twenty</w:t>
            </w:r>
            <w:r w:rsidRPr="00197EAE">
              <w:rPr>
                <w:rFonts w:ascii="Tahoma" w:eastAsia="Calibri" w:hAnsi="Calibri"/>
                <w:spacing w:val="1"/>
                <w:sz w:val="22"/>
                <w:szCs w:val="22"/>
              </w:rPr>
              <w:t xml:space="preserve"> </w:t>
            </w:r>
            <w:r w:rsidRPr="00197EAE">
              <w:rPr>
                <w:rFonts w:ascii="Tahoma" w:eastAsia="Calibri" w:hAnsi="Calibri"/>
                <w:sz w:val="22"/>
                <w:szCs w:val="22"/>
              </w:rPr>
              <w:t>to</w:t>
            </w:r>
            <w:r w:rsidRPr="00197EAE">
              <w:rPr>
                <w:rFonts w:ascii="Tahoma" w:eastAsia="Calibri" w:hAnsi="Calibri"/>
                <w:spacing w:val="-2"/>
                <w:sz w:val="22"/>
                <w:szCs w:val="22"/>
              </w:rPr>
              <w:t xml:space="preserve"> </w:t>
            </w:r>
            <w:r w:rsidR="00C211E2" w:rsidRPr="00197EAE">
              <w:rPr>
                <w:rFonts w:ascii="Tahoma" w:eastAsia="Calibri" w:hAnsi="Calibri"/>
                <w:spacing w:val="-2"/>
                <w:sz w:val="22"/>
                <w:szCs w:val="22"/>
              </w:rPr>
              <w:t>6</w:t>
            </w:r>
            <w:r w:rsidRPr="00197EAE">
              <w:rPr>
                <w:rFonts w:ascii="Tahoma" w:eastAsia="Calibri" w:hAnsi="Calibri"/>
                <w:spacing w:val="-1"/>
                <w:sz w:val="22"/>
                <w:szCs w:val="22"/>
              </w:rPr>
              <w:t>0</w:t>
            </w:r>
            <w:r w:rsidRPr="00197EAE">
              <w:rPr>
                <w:rFonts w:ascii="Tahoma" w:eastAsia="Calibri" w:hAnsi="Calibri"/>
                <w:sz w:val="22"/>
                <w:szCs w:val="22"/>
              </w:rPr>
              <w:t xml:space="preserve"> </w:t>
            </w:r>
            <w:r w:rsidRPr="00197EAE">
              <w:rPr>
                <w:rFonts w:ascii="Tahoma" w:eastAsia="Calibri" w:hAnsi="Calibri"/>
                <w:spacing w:val="-1"/>
                <w:sz w:val="22"/>
                <w:szCs w:val="22"/>
              </w:rPr>
              <w:t>decision-making</w:t>
            </w:r>
            <w:r w:rsidRPr="00197EAE">
              <w:rPr>
                <w:rFonts w:ascii="Tahoma" w:eastAsia="Calibri" w:hAnsi="Calibri"/>
                <w:spacing w:val="-2"/>
                <w:sz w:val="22"/>
                <w:szCs w:val="22"/>
              </w:rPr>
              <w:t xml:space="preserve"> </w:t>
            </w:r>
            <w:r w:rsidRPr="00197EAE">
              <w:rPr>
                <w:rFonts w:ascii="Tahoma" w:eastAsia="Calibri" w:hAnsi="Calibri"/>
                <w:spacing w:val="-1"/>
                <w:sz w:val="22"/>
                <w:szCs w:val="22"/>
              </w:rPr>
              <w:t>questions</w:t>
            </w:r>
            <w:r w:rsidRPr="00197EAE">
              <w:rPr>
                <w:rFonts w:ascii="Tahoma" w:eastAsia="Calibri" w:hAnsi="Calibri"/>
                <w:sz w:val="22"/>
                <w:szCs w:val="22"/>
              </w:rPr>
              <w:t xml:space="preserve"> </w:t>
            </w:r>
            <w:r w:rsidRPr="00197EAE">
              <w:rPr>
                <w:rFonts w:ascii="Tahoma" w:eastAsia="Calibri" w:hAnsi="Calibri"/>
                <w:spacing w:val="-1"/>
                <w:sz w:val="22"/>
                <w:szCs w:val="22"/>
              </w:rPr>
              <w:t>will</w:t>
            </w:r>
            <w:r w:rsidRPr="00197EAE">
              <w:rPr>
                <w:rFonts w:ascii="Tahoma" w:eastAsia="Calibri" w:hAnsi="Calibri"/>
                <w:spacing w:val="-2"/>
                <w:sz w:val="22"/>
                <w:szCs w:val="22"/>
              </w:rPr>
              <w:t xml:space="preserve"> </w:t>
            </w:r>
            <w:r w:rsidRPr="00197EAE">
              <w:rPr>
                <w:rFonts w:ascii="Tahoma" w:eastAsia="Calibri" w:hAnsi="Calibri"/>
                <w:sz w:val="22"/>
                <w:szCs w:val="22"/>
              </w:rPr>
              <w:t>be</w:t>
            </w:r>
            <w:r w:rsidRPr="00197EAE">
              <w:rPr>
                <w:rFonts w:ascii="Tahoma" w:eastAsia="Calibri" w:hAnsi="Calibri"/>
                <w:spacing w:val="-1"/>
                <w:sz w:val="22"/>
                <w:szCs w:val="22"/>
              </w:rPr>
              <w:t xml:space="preserve"> posed. Decision Making and Hunting Scenario questions</w:t>
            </w:r>
            <w:r w:rsidRPr="00197EAE">
              <w:rPr>
                <w:rFonts w:ascii="Tahoma" w:eastAsia="Calibri" w:hAnsi="Calibri"/>
                <w:b/>
                <w:spacing w:val="-1"/>
                <w:sz w:val="22"/>
                <w:szCs w:val="22"/>
              </w:rPr>
              <w:t xml:space="preserve"> </w:t>
            </w:r>
            <w:r w:rsidRPr="00197EAE">
              <w:rPr>
                <w:rFonts w:ascii="Tahoma" w:eastAsia="Tahoma" w:hAnsi="Tahoma" w:cs="Tahoma"/>
                <w:sz w:val="22"/>
                <w:szCs w:val="22"/>
              </w:rPr>
              <w:t xml:space="preserve">may consist of </w:t>
            </w:r>
            <w:r w:rsidRPr="00197EAE">
              <w:rPr>
                <w:rFonts w:ascii="Tahoma" w:eastAsia="Tahoma" w:hAnsi="Tahoma" w:cs="Tahoma"/>
                <w:spacing w:val="-1"/>
                <w:sz w:val="22"/>
                <w:szCs w:val="22"/>
              </w:rPr>
              <w:t>True/False,</w:t>
            </w:r>
            <w:r w:rsidRPr="00197EAE">
              <w:rPr>
                <w:rFonts w:ascii="Tahoma" w:eastAsia="Tahoma" w:hAnsi="Tahoma" w:cs="Tahoma"/>
                <w:spacing w:val="1"/>
                <w:sz w:val="22"/>
                <w:szCs w:val="22"/>
              </w:rPr>
              <w:t xml:space="preserve"> </w:t>
            </w:r>
            <w:r w:rsidRPr="00197EAE">
              <w:rPr>
                <w:rFonts w:ascii="Tahoma" w:eastAsia="Tahoma" w:hAnsi="Tahoma" w:cs="Tahoma"/>
                <w:spacing w:val="-1"/>
                <w:sz w:val="22"/>
                <w:szCs w:val="22"/>
              </w:rPr>
              <w:t xml:space="preserve">multiple </w:t>
            </w:r>
            <w:r w:rsidRPr="00197EAE">
              <w:rPr>
                <w:rFonts w:ascii="Tahoma" w:eastAsia="Tahoma" w:hAnsi="Tahoma" w:cs="Tahoma"/>
                <w:spacing w:val="-1"/>
                <w:sz w:val="22"/>
                <w:szCs w:val="22"/>
              </w:rPr>
              <w:lastRenderedPageBreak/>
              <w:t>choice,</w:t>
            </w:r>
            <w:r w:rsidRPr="00197EAE">
              <w:rPr>
                <w:rFonts w:ascii="Tahoma" w:eastAsia="Tahoma" w:hAnsi="Tahoma" w:cs="Tahoma"/>
                <w:spacing w:val="-2"/>
                <w:sz w:val="22"/>
                <w:szCs w:val="22"/>
              </w:rPr>
              <w:t xml:space="preserve"> </w:t>
            </w:r>
            <w:r w:rsidRPr="00197EAE">
              <w:rPr>
                <w:rFonts w:ascii="Tahoma" w:eastAsia="Tahoma" w:hAnsi="Tahoma" w:cs="Tahoma"/>
                <w:spacing w:val="-1"/>
                <w:sz w:val="22"/>
                <w:szCs w:val="22"/>
              </w:rPr>
              <w:t>matching,</w:t>
            </w:r>
            <w:r w:rsidRPr="00197EAE">
              <w:rPr>
                <w:rFonts w:ascii="Tahoma" w:eastAsia="Tahoma" w:hAnsi="Tahoma" w:cs="Tahoma"/>
                <w:spacing w:val="1"/>
                <w:sz w:val="22"/>
                <w:szCs w:val="22"/>
              </w:rPr>
              <w:t xml:space="preserve"> </w:t>
            </w:r>
            <w:r w:rsidRPr="00197EAE">
              <w:rPr>
                <w:rFonts w:ascii="Tahoma" w:eastAsia="Tahoma" w:hAnsi="Tahoma" w:cs="Tahoma"/>
                <w:spacing w:val="-1"/>
                <w:sz w:val="22"/>
                <w:szCs w:val="22"/>
              </w:rPr>
              <w:t>short answer,</w:t>
            </w:r>
            <w:r w:rsidRPr="00197EAE">
              <w:rPr>
                <w:rFonts w:ascii="Tahoma" w:eastAsia="Tahoma" w:hAnsi="Tahoma" w:cs="Tahoma"/>
                <w:spacing w:val="37"/>
                <w:sz w:val="22"/>
                <w:szCs w:val="22"/>
              </w:rPr>
              <w:t xml:space="preserve"> </w:t>
            </w:r>
            <w:r w:rsidRPr="00197EAE">
              <w:rPr>
                <w:rFonts w:ascii="Tahoma" w:eastAsia="Tahoma" w:hAnsi="Tahoma" w:cs="Tahoma"/>
                <w:spacing w:val="-1"/>
                <w:sz w:val="22"/>
                <w:szCs w:val="22"/>
              </w:rPr>
              <w:t>fill-in the blank,</w:t>
            </w:r>
            <w:r w:rsidRPr="00197EAE">
              <w:rPr>
                <w:rFonts w:ascii="Tahoma" w:eastAsia="Tahoma" w:hAnsi="Tahoma" w:cs="Tahoma"/>
                <w:spacing w:val="1"/>
                <w:sz w:val="22"/>
                <w:szCs w:val="22"/>
              </w:rPr>
              <w:t xml:space="preserve"> </w:t>
            </w:r>
            <w:r w:rsidRPr="00197EAE">
              <w:rPr>
                <w:rFonts w:ascii="Tahoma" w:eastAsia="Tahoma" w:hAnsi="Tahoma" w:cs="Tahoma"/>
                <w:spacing w:val="-2"/>
                <w:sz w:val="22"/>
                <w:szCs w:val="22"/>
              </w:rPr>
              <w:t xml:space="preserve">ranking </w:t>
            </w:r>
            <w:r w:rsidRPr="00197EAE">
              <w:rPr>
                <w:rFonts w:ascii="Tahoma" w:eastAsia="Tahoma" w:hAnsi="Tahoma" w:cs="Tahoma"/>
                <w:spacing w:val="-1"/>
                <w:sz w:val="22"/>
                <w:szCs w:val="22"/>
              </w:rPr>
              <w:t>alternative choices</w:t>
            </w:r>
            <w:r w:rsidRPr="00197EAE">
              <w:rPr>
                <w:rFonts w:ascii="Tahoma" w:eastAsia="Tahoma" w:hAnsi="Tahoma" w:cs="Tahoma"/>
                <w:sz w:val="22"/>
                <w:szCs w:val="22"/>
              </w:rPr>
              <w:t xml:space="preserve"> or </w:t>
            </w:r>
            <w:r w:rsidRPr="00197EAE">
              <w:rPr>
                <w:rFonts w:ascii="Tahoma" w:eastAsia="Tahoma" w:hAnsi="Tahoma" w:cs="Tahoma"/>
                <w:spacing w:val="-2"/>
                <w:sz w:val="22"/>
                <w:szCs w:val="22"/>
              </w:rPr>
              <w:t>any</w:t>
            </w:r>
            <w:r w:rsidRPr="00197EAE">
              <w:rPr>
                <w:rFonts w:ascii="Tahoma" w:eastAsia="Tahoma" w:hAnsi="Tahoma" w:cs="Tahoma"/>
                <w:spacing w:val="1"/>
                <w:sz w:val="22"/>
                <w:szCs w:val="22"/>
              </w:rPr>
              <w:t xml:space="preserve"> </w:t>
            </w:r>
            <w:r w:rsidRPr="00197EAE">
              <w:rPr>
                <w:rFonts w:ascii="Tahoma" w:eastAsia="Tahoma" w:hAnsi="Tahoma" w:cs="Tahoma"/>
                <w:spacing w:val="-1"/>
                <w:sz w:val="22"/>
                <w:szCs w:val="22"/>
              </w:rPr>
              <w:t>other</w:t>
            </w:r>
            <w:r w:rsidRPr="00197EAE">
              <w:rPr>
                <w:rFonts w:ascii="Tahoma" w:eastAsia="Tahoma" w:hAnsi="Tahoma" w:cs="Tahoma"/>
                <w:sz w:val="22"/>
                <w:szCs w:val="22"/>
              </w:rPr>
              <w:t xml:space="preserve"> </w:t>
            </w:r>
            <w:r w:rsidRPr="00197EAE">
              <w:rPr>
                <w:rFonts w:ascii="Tahoma" w:eastAsia="Tahoma" w:hAnsi="Tahoma" w:cs="Tahoma"/>
                <w:spacing w:val="-1"/>
                <w:sz w:val="22"/>
                <w:szCs w:val="22"/>
              </w:rPr>
              <w:t>objective</w:t>
            </w:r>
            <w:r w:rsidRPr="00197EAE">
              <w:rPr>
                <w:rFonts w:ascii="Tahoma" w:eastAsia="Tahoma" w:hAnsi="Tahoma" w:cs="Tahoma"/>
                <w:spacing w:val="-3"/>
                <w:sz w:val="22"/>
                <w:szCs w:val="22"/>
              </w:rPr>
              <w:t xml:space="preserve"> </w:t>
            </w:r>
            <w:r w:rsidRPr="00197EAE">
              <w:rPr>
                <w:rFonts w:ascii="Tahoma" w:eastAsia="Tahoma" w:hAnsi="Tahoma" w:cs="Tahoma"/>
                <w:spacing w:val="-1"/>
                <w:sz w:val="22"/>
                <w:szCs w:val="22"/>
              </w:rPr>
              <w:t>testing</w:t>
            </w:r>
            <w:r w:rsidRPr="00197EAE">
              <w:rPr>
                <w:rFonts w:ascii="Tahoma" w:eastAsia="Tahoma" w:hAnsi="Tahoma" w:cs="Tahoma"/>
                <w:spacing w:val="57"/>
                <w:sz w:val="22"/>
                <w:szCs w:val="22"/>
              </w:rPr>
              <w:t xml:space="preserve"> </w:t>
            </w:r>
            <w:r w:rsidRPr="00197EAE">
              <w:rPr>
                <w:rFonts w:ascii="Tahoma" w:eastAsia="Tahoma" w:hAnsi="Tahoma" w:cs="Tahoma"/>
                <w:spacing w:val="-1"/>
                <w:sz w:val="22"/>
                <w:szCs w:val="22"/>
              </w:rPr>
              <w:t>method</w:t>
            </w:r>
            <w:r w:rsidRPr="00197EAE">
              <w:rPr>
                <w:rFonts w:ascii="Tahoma" w:eastAsia="Tahoma" w:hAnsi="Tahoma" w:cs="Tahoma"/>
                <w:spacing w:val="1"/>
                <w:sz w:val="22"/>
                <w:szCs w:val="22"/>
              </w:rPr>
              <w:t xml:space="preserve"> </w:t>
            </w:r>
            <w:r w:rsidRPr="00197EAE">
              <w:rPr>
                <w:rFonts w:ascii="Tahoma" w:eastAsia="Tahoma" w:hAnsi="Tahoma" w:cs="Tahoma"/>
                <w:spacing w:val="-1"/>
                <w:sz w:val="22"/>
                <w:szCs w:val="22"/>
              </w:rPr>
              <w:t>the officials</w:t>
            </w:r>
            <w:r w:rsidRPr="00197EAE">
              <w:rPr>
                <w:rFonts w:ascii="Tahoma" w:eastAsia="Tahoma" w:hAnsi="Tahoma" w:cs="Tahoma"/>
                <w:sz w:val="22"/>
                <w:szCs w:val="22"/>
              </w:rPr>
              <w:t xml:space="preserve"> </w:t>
            </w:r>
            <w:r w:rsidRPr="00197EAE">
              <w:rPr>
                <w:rFonts w:ascii="Tahoma" w:eastAsia="Tahoma" w:hAnsi="Tahoma" w:cs="Tahoma"/>
                <w:spacing w:val="-1"/>
                <w:sz w:val="22"/>
                <w:szCs w:val="22"/>
              </w:rPr>
              <w:t>may</w:t>
            </w:r>
            <w:r w:rsidRPr="00197EAE">
              <w:rPr>
                <w:rFonts w:ascii="Tahoma" w:eastAsia="Tahoma" w:hAnsi="Tahoma" w:cs="Tahoma"/>
                <w:spacing w:val="-2"/>
                <w:sz w:val="22"/>
                <w:szCs w:val="22"/>
              </w:rPr>
              <w:t xml:space="preserve"> </w:t>
            </w:r>
            <w:r w:rsidRPr="00197EAE">
              <w:rPr>
                <w:rFonts w:ascii="Tahoma" w:eastAsia="Tahoma" w:hAnsi="Tahoma" w:cs="Tahoma"/>
                <w:spacing w:val="-1"/>
                <w:sz w:val="22"/>
                <w:szCs w:val="22"/>
              </w:rPr>
              <w:t>choose.</w:t>
            </w:r>
          </w:p>
          <w:p w14:paraId="04EDA994" w14:textId="77777777" w:rsidR="00197EAE" w:rsidRPr="00197EAE" w:rsidRDefault="007A2C61" w:rsidP="00197EAE">
            <w:pPr>
              <w:widowControl w:val="0"/>
              <w:spacing w:before="120" w:line="259" w:lineRule="exact"/>
              <w:rPr>
                <w:rFonts w:ascii="Tahoma" w:eastAsia="Calibri" w:hAnsi="Calibri"/>
                <w:spacing w:val="-1"/>
                <w:sz w:val="10"/>
                <w:szCs w:val="10"/>
              </w:rPr>
            </w:pPr>
            <w:r w:rsidRPr="00197EAE">
              <w:rPr>
                <w:rFonts w:ascii="Tahoma" w:eastAsia="Tahoma" w:hAnsi="Tahoma" w:cs="Tahoma"/>
                <w:spacing w:val="-1"/>
                <w:sz w:val="22"/>
                <w:szCs w:val="22"/>
              </w:rPr>
              <w:t>Competitors</w:t>
            </w:r>
            <w:r w:rsidR="00C646B7" w:rsidRPr="00197EAE">
              <w:rPr>
                <w:rFonts w:ascii="Tahoma" w:eastAsia="Tahoma" w:hAnsi="Tahoma" w:cs="Tahoma"/>
                <w:sz w:val="22"/>
                <w:szCs w:val="22"/>
              </w:rPr>
              <w:t xml:space="preserve"> </w:t>
            </w:r>
            <w:r w:rsidR="00C646B7" w:rsidRPr="00197EAE">
              <w:rPr>
                <w:rFonts w:ascii="Tahoma" w:eastAsia="Tahoma" w:hAnsi="Tahoma" w:cs="Tahoma"/>
                <w:spacing w:val="-2"/>
                <w:sz w:val="22"/>
                <w:szCs w:val="22"/>
              </w:rPr>
              <w:t>may</w:t>
            </w:r>
            <w:r w:rsidR="00C646B7" w:rsidRPr="00197EAE">
              <w:rPr>
                <w:rFonts w:ascii="Tahoma" w:eastAsia="Tahoma" w:hAnsi="Tahoma" w:cs="Tahoma"/>
                <w:spacing w:val="1"/>
                <w:sz w:val="22"/>
                <w:szCs w:val="22"/>
              </w:rPr>
              <w:t xml:space="preserve"> </w:t>
            </w:r>
            <w:r w:rsidR="00C646B7" w:rsidRPr="00197EAE">
              <w:rPr>
                <w:rFonts w:ascii="Tahoma" w:eastAsia="Tahoma" w:hAnsi="Tahoma" w:cs="Tahoma"/>
                <w:sz w:val="22"/>
                <w:szCs w:val="22"/>
              </w:rPr>
              <w:t>be</w:t>
            </w:r>
            <w:r w:rsidR="00C646B7" w:rsidRPr="00197EAE">
              <w:rPr>
                <w:rFonts w:ascii="Tahoma" w:eastAsia="Tahoma" w:hAnsi="Tahoma" w:cs="Tahoma"/>
                <w:spacing w:val="-1"/>
                <w:sz w:val="22"/>
                <w:szCs w:val="22"/>
              </w:rPr>
              <w:t xml:space="preserve"> asked</w:t>
            </w:r>
            <w:r w:rsidR="00C646B7" w:rsidRPr="00197EAE">
              <w:rPr>
                <w:rFonts w:ascii="Tahoma" w:eastAsia="Tahoma" w:hAnsi="Tahoma" w:cs="Tahoma"/>
                <w:spacing w:val="1"/>
                <w:sz w:val="22"/>
                <w:szCs w:val="22"/>
              </w:rPr>
              <w:t xml:space="preserve"> </w:t>
            </w:r>
            <w:r w:rsidR="00C646B7" w:rsidRPr="00197EAE">
              <w:rPr>
                <w:rFonts w:ascii="Tahoma" w:eastAsia="Tahoma" w:hAnsi="Tahoma" w:cs="Tahoma"/>
                <w:sz w:val="22"/>
                <w:szCs w:val="22"/>
              </w:rPr>
              <w:t>to</w:t>
            </w:r>
            <w:r w:rsidR="00C646B7" w:rsidRPr="00197EAE">
              <w:rPr>
                <w:rFonts w:ascii="Tahoma" w:eastAsia="Tahoma" w:hAnsi="Tahoma" w:cs="Tahoma"/>
                <w:spacing w:val="-2"/>
                <w:sz w:val="22"/>
                <w:szCs w:val="22"/>
              </w:rPr>
              <w:t xml:space="preserve"> </w:t>
            </w:r>
            <w:r w:rsidR="00C646B7" w:rsidRPr="00197EAE">
              <w:rPr>
                <w:rFonts w:ascii="Tahoma" w:eastAsia="Tahoma" w:hAnsi="Tahoma" w:cs="Tahoma"/>
                <w:spacing w:val="-1"/>
                <w:sz w:val="22"/>
                <w:szCs w:val="22"/>
              </w:rPr>
              <w:t>demonstrate</w:t>
            </w:r>
            <w:r w:rsidR="00C646B7" w:rsidRPr="00197EAE">
              <w:rPr>
                <w:rFonts w:ascii="Tahoma" w:eastAsia="Tahoma" w:hAnsi="Tahoma" w:cs="Tahoma"/>
                <w:spacing w:val="-3"/>
                <w:sz w:val="22"/>
                <w:szCs w:val="22"/>
              </w:rPr>
              <w:t xml:space="preserve"> </w:t>
            </w:r>
            <w:r w:rsidR="00C646B7" w:rsidRPr="00197EAE">
              <w:rPr>
                <w:rFonts w:ascii="Tahoma" w:eastAsia="Tahoma" w:hAnsi="Tahoma" w:cs="Tahoma"/>
                <w:spacing w:val="-1"/>
                <w:sz w:val="22"/>
                <w:szCs w:val="22"/>
              </w:rPr>
              <w:t xml:space="preserve">knowledge </w:t>
            </w:r>
            <w:r w:rsidR="00C646B7" w:rsidRPr="00197EAE">
              <w:rPr>
                <w:rFonts w:ascii="Tahoma" w:eastAsia="Tahoma" w:hAnsi="Tahoma" w:cs="Tahoma"/>
                <w:sz w:val="22"/>
                <w:szCs w:val="22"/>
              </w:rPr>
              <w:t xml:space="preserve">or </w:t>
            </w:r>
            <w:r w:rsidR="00C646B7" w:rsidRPr="00197EAE">
              <w:rPr>
                <w:rFonts w:ascii="Tahoma" w:eastAsia="Tahoma" w:hAnsi="Tahoma" w:cs="Tahoma"/>
                <w:spacing w:val="-1"/>
                <w:sz w:val="22"/>
                <w:szCs w:val="22"/>
              </w:rPr>
              <w:t>skill</w:t>
            </w:r>
            <w:r w:rsidR="00C646B7" w:rsidRPr="00197EAE">
              <w:rPr>
                <w:rFonts w:ascii="Tahoma" w:eastAsia="Tahoma" w:hAnsi="Tahoma" w:cs="Tahoma"/>
                <w:sz w:val="22"/>
                <w:szCs w:val="22"/>
              </w:rPr>
              <w:t xml:space="preserve"> </w:t>
            </w:r>
            <w:r w:rsidR="00C646B7" w:rsidRPr="00197EAE">
              <w:rPr>
                <w:rFonts w:ascii="Tahoma" w:eastAsia="Tahoma" w:hAnsi="Tahoma" w:cs="Tahoma"/>
                <w:spacing w:val="-1"/>
                <w:sz w:val="22"/>
                <w:szCs w:val="22"/>
              </w:rPr>
              <w:t>and/or</w:t>
            </w:r>
            <w:r w:rsidR="00C646B7" w:rsidRPr="00197EAE">
              <w:rPr>
                <w:rFonts w:ascii="Tahoma" w:eastAsia="Tahoma" w:hAnsi="Tahoma" w:cs="Tahoma"/>
                <w:spacing w:val="-2"/>
                <w:sz w:val="22"/>
                <w:szCs w:val="22"/>
              </w:rPr>
              <w:t xml:space="preserve"> </w:t>
            </w:r>
            <w:r w:rsidR="00C646B7" w:rsidRPr="00197EAE">
              <w:rPr>
                <w:rFonts w:ascii="Tahoma" w:eastAsia="Tahoma" w:hAnsi="Tahoma" w:cs="Tahoma"/>
                <w:spacing w:val="-1"/>
                <w:sz w:val="22"/>
                <w:szCs w:val="22"/>
              </w:rPr>
              <w:t>may</w:t>
            </w:r>
            <w:r w:rsidR="00C646B7" w:rsidRPr="00197EAE">
              <w:rPr>
                <w:rFonts w:ascii="Tahoma" w:eastAsia="Tahoma" w:hAnsi="Tahoma" w:cs="Tahoma"/>
                <w:spacing w:val="32"/>
                <w:sz w:val="22"/>
                <w:szCs w:val="22"/>
              </w:rPr>
              <w:t xml:space="preserve"> </w:t>
            </w:r>
            <w:r w:rsidR="00C646B7" w:rsidRPr="00197EAE">
              <w:rPr>
                <w:rFonts w:ascii="Tahoma" w:eastAsia="Tahoma" w:hAnsi="Tahoma" w:cs="Tahoma"/>
                <w:sz w:val="22"/>
                <w:szCs w:val="22"/>
              </w:rPr>
              <w:t>be</w:t>
            </w:r>
            <w:r w:rsidR="00C646B7" w:rsidRPr="00197EAE">
              <w:rPr>
                <w:rFonts w:ascii="Tahoma" w:eastAsia="Tahoma" w:hAnsi="Tahoma" w:cs="Tahoma"/>
                <w:spacing w:val="-1"/>
                <w:sz w:val="22"/>
                <w:szCs w:val="22"/>
              </w:rPr>
              <w:t xml:space="preserve"> evaluated</w:t>
            </w:r>
            <w:r w:rsidR="00C646B7" w:rsidRPr="00197EAE">
              <w:rPr>
                <w:rFonts w:ascii="Tahoma" w:eastAsia="Tahoma" w:hAnsi="Tahoma" w:cs="Tahoma"/>
                <w:spacing w:val="1"/>
                <w:sz w:val="22"/>
                <w:szCs w:val="22"/>
              </w:rPr>
              <w:t xml:space="preserve"> </w:t>
            </w:r>
            <w:r w:rsidR="00C646B7" w:rsidRPr="00197EAE">
              <w:rPr>
                <w:rFonts w:ascii="Tahoma" w:eastAsia="Tahoma" w:hAnsi="Tahoma" w:cs="Tahoma"/>
                <w:spacing w:val="-2"/>
                <w:sz w:val="22"/>
                <w:szCs w:val="22"/>
              </w:rPr>
              <w:t>by</w:t>
            </w:r>
            <w:r w:rsidR="00C646B7" w:rsidRPr="00197EAE">
              <w:rPr>
                <w:rFonts w:ascii="Tahoma" w:eastAsia="Tahoma" w:hAnsi="Tahoma" w:cs="Tahoma"/>
                <w:spacing w:val="1"/>
                <w:sz w:val="22"/>
                <w:szCs w:val="22"/>
              </w:rPr>
              <w:t xml:space="preserve"> </w:t>
            </w:r>
            <w:r w:rsidR="00C646B7" w:rsidRPr="00197EAE">
              <w:rPr>
                <w:rFonts w:ascii="Tahoma" w:eastAsia="Tahoma" w:hAnsi="Tahoma" w:cs="Tahoma"/>
                <w:spacing w:val="-1"/>
                <w:sz w:val="22"/>
                <w:szCs w:val="22"/>
              </w:rPr>
              <w:t>an oral</w:t>
            </w:r>
            <w:r w:rsidR="00C646B7" w:rsidRPr="00197EAE">
              <w:rPr>
                <w:rFonts w:ascii="Tahoma" w:eastAsia="Tahoma" w:hAnsi="Tahoma" w:cs="Tahoma"/>
                <w:spacing w:val="-5"/>
                <w:sz w:val="22"/>
                <w:szCs w:val="22"/>
              </w:rPr>
              <w:t xml:space="preserve"> </w:t>
            </w:r>
            <w:r w:rsidR="00C646B7" w:rsidRPr="00197EAE">
              <w:rPr>
                <w:rFonts w:ascii="Tahoma" w:eastAsia="Tahoma" w:hAnsi="Tahoma" w:cs="Tahoma"/>
                <w:sz w:val="22"/>
                <w:szCs w:val="22"/>
              </w:rPr>
              <w:t xml:space="preserve">or </w:t>
            </w:r>
            <w:r w:rsidR="00C646B7" w:rsidRPr="00197EAE">
              <w:rPr>
                <w:rFonts w:ascii="Tahoma" w:eastAsia="Tahoma" w:hAnsi="Tahoma" w:cs="Tahoma"/>
                <w:spacing w:val="-1"/>
                <w:sz w:val="22"/>
                <w:szCs w:val="22"/>
              </w:rPr>
              <w:t>written</w:t>
            </w:r>
            <w:r w:rsidR="00C646B7" w:rsidRPr="00197EAE">
              <w:rPr>
                <w:rFonts w:ascii="Tahoma" w:eastAsia="Tahoma" w:hAnsi="Tahoma" w:cs="Tahoma"/>
                <w:spacing w:val="-3"/>
                <w:sz w:val="22"/>
                <w:szCs w:val="22"/>
              </w:rPr>
              <w:t xml:space="preserve"> </w:t>
            </w:r>
            <w:r w:rsidR="00C646B7" w:rsidRPr="00197EAE">
              <w:rPr>
                <w:rFonts w:ascii="Tahoma" w:eastAsia="Tahoma" w:hAnsi="Tahoma" w:cs="Tahoma"/>
                <w:spacing w:val="-1"/>
                <w:sz w:val="22"/>
                <w:szCs w:val="22"/>
              </w:rPr>
              <w:t>test.</w:t>
            </w:r>
            <w:r w:rsidR="00C646B7" w:rsidRPr="00197EAE">
              <w:rPr>
                <w:rFonts w:ascii="Tahoma" w:eastAsia="Tahoma" w:hAnsi="Tahoma" w:cs="Tahoma"/>
                <w:spacing w:val="67"/>
                <w:sz w:val="22"/>
                <w:szCs w:val="22"/>
              </w:rPr>
              <w:t xml:space="preserve"> </w:t>
            </w:r>
            <w:r w:rsidR="00C646B7" w:rsidRPr="00197EAE">
              <w:rPr>
                <w:rFonts w:ascii="Tahoma" w:eastAsia="Tahoma" w:hAnsi="Tahoma" w:cs="Tahoma"/>
                <w:spacing w:val="-1"/>
                <w:sz w:val="22"/>
                <w:szCs w:val="22"/>
              </w:rPr>
              <w:t>The desire is</w:t>
            </w:r>
            <w:r w:rsidR="00C646B7" w:rsidRPr="00197EAE">
              <w:rPr>
                <w:rFonts w:ascii="Tahoma" w:eastAsia="Tahoma" w:hAnsi="Tahoma" w:cs="Tahoma"/>
                <w:sz w:val="22"/>
                <w:szCs w:val="22"/>
              </w:rPr>
              <w:t xml:space="preserve"> </w:t>
            </w:r>
            <w:r w:rsidR="00C646B7" w:rsidRPr="00197EAE">
              <w:rPr>
                <w:rFonts w:ascii="Tahoma" w:eastAsia="Tahoma" w:hAnsi="Tahoma" w:cs="Tahoma"/>
                <w:spacing w:val="-1"/>
                <w:sz w:val="22"/>
                <w:szCs w:val="22"/>
              </w:rPr>
              <w:t>that</w:t>
            </w:r>
            <w:r w:rsidR="00C646B7" w:rsidRPr="00197EAE">
              <w:rPr>
                <w:rFonts w:ascii="Tahoma" w:eastAsia="Tahoma" w:hAnsi="Tahoma" w:cs="Tahoma"/>
                <w:spacing w:val="1"/>
                <w:sz w:val="22"/>
                <w:szCs w:val="22"/>
              </w:rPr>
              <w:t xml:space="preserve"> </w:t>
            </w:r>
            <w:r w:rsidR="00C646B7" w:rsidRPr="00197EAE">
              <w:rPr>
                <w:rFonts w:ascii="Tahoma" w:eastAsia="Tahoma" w:hAnsi="Tahoma" w:cs="Tahoma"/>
                <w:spacing w:val="-1"/>
                <w:sz w:val="22"/>
                <w:szCs w:val="22"/>
              </w:rPr>
              <w:t>any</w:t>
            </w:r>
            <w:r w:rsidR="00C646B7" w:rsidRPr="00197EAE">
              <w:rPr>
                <w:rFonts w:ascii="Tahoma" w:eastAsia="Tahoma" w:hAnsi="Tahoma" w:cs="Tahoma"/>
                <w:spacing w:val="-2"/>
                <w:sz w:val="22"/>
                <w:szCs w:val="22"/>
              </w:rPr>
              <w:t xml:space="preserve"> </w:t>
            </w:r>
            <w:r w:rsidR="00C646B7" w:rsidRPr="00197EAE">
              <w:rPr>
                <w:rFonts w:ascii="Tahoma" w:eastAsia="Tahoma" w:hAnsi="Tahoma" w:cs="Tahoma"/>
                <w:spacing w:val="-1"/>
                <w:sz w:val="22"/>
                <w:szCs w:val="22"/>
              </w:rPr>
              <w:t>written</w:t>
            </w:r>
            <w:r w:rsidR="00C646B7" w:rsidRPr="00197EAE">
              <w:rPr>
                <w:rFonts w:ascii="Tahoma" w:eastAsia="Tahoma" w:hAnsi="Tahoma" w:cs="Tahoma"/>
                <w:spacing w:val="45"/>
                <w:sz w:val="22"/>
                <w:szCs w:val="22"/>
              </w:rPr>
              <w:t xml:space="preserve"> </w:t>
            </w:r>
            <w:r w:rsidR="00C646B7" w:rsidRPr="00197EAE">
              <w:rPr>
                <w:rFonts w:ascii="Tahoma" w:eastAsia="Tahoma" w:hAnsi="Tahoma" w:cs="Tahoma"/>
                <w:spacing w:val="-1"/>
                <w:sz w:val="22"/>
                <w:szCs w:val="22"/>
              </w:rPr>
              <w:t>testing</w:t>
            </w:r>
            <w:r w:rsidR="00C646B7" w:rsidRPr="00197EAE">
              <w:rPr>
                <w:rFonts w:ascii="Tahoma" w:eastAsia="Tahoma" w:hAnsi="Tahoma" w:cs="Tahoma"/>
                <w:spacing w:val="1"/>
                <w:sz w:val="22"/>
                <w:szCs w:val="22"/>
              </w:rPr>
              <w:t xml:space="preserve"> </w:t>
            </w:r>
            <w:r w:rsidR="00C646B7" w:rsidRPr="00197EAE">
              <w:rPr>
                <w:rFonts w:ascii="Tahoma" w:eastAsia="Tahoma" w:hAnsi="Tahoma" w:cs="Tahoma"/>
                <w:spacing w:val="-1"/>
                <w:sz w:val="22"/>
                <w:szCs w:val="22"/>
              </w:rPr>
              <w:t>will</w:t>
            </w:r>
            <w:r w:rsidR="00C646B7" w:rsidRPr="00197EAE">
              <w:rPr>
                <w:rFonts w:ascii="Tahoma" w:eastAsia="Tahoma" w:hAnsi="Tahoma" w:cs="Tahoma"/>
                <w:spacing w:val="-2"/>
                <w:sz w:val="22"/>
                <w:szCs w:val="22"/>
              </w:rPr>
              <w:t xml:space="preserve"> </w:t>
            </w:r>
            <w:r w:rsidR="00C646B7" w:rsidRPr="00197EAE">
              <w:rPr>
                <w:rFonts w:ascii="Tahoma" w:eastAsia="Tahoma" w:hAnsi="Tahoma" w:cs="Tahoma"/>
                <w:sz w:val="22"/>
                <w:szCs w:val="22"/>
              </w:rPr>
              <w:t>be</w:t>
            </w:r>
            <w:r w:rsidR="00C646B7" w:rsidRPr="00197EAE">
              <w:rPr>
                <w:rFonts w:ascii="Tahoma" w:eastAsia="Tahoma" w:hAnsi="Tahoma" w:cs="Tahoma"/>
                <w:spacing w:val="-1"/>
                <w:sz w:val="22"/>
                <w:szCs w:val="22"/>
              </w:rPr>
              <w:t xml:space="preserve"> as</w:t>
            </w:r>
            <w:r w:rsidR="00C646B7" w:rsidRPr="00197EAE">
              <w:rPr>
                <w:rFonts w:ascii="Tahoma" w:eastAsia="Tahoma" w:hAnsi="Tahoma" w:cs="Tahoma"/>
                <w:spacing w:val="-2"/>
                <w:sz w:val="22"/>
                <w:szCs w:val="22"/>
              </w:rPr>
              <w:t xml:space="preserve"> </w:t>
            </w:r>
            <w:r w:rsidR="00C646B7" w:rsidRPr="00197EAE">
              <w:rPr>
                <w:rFonts w:ascii="Tahoma" w:eastAsia="Tahoma" w:hAnsi="Tahoma" w:cs="Tahoma"/>
                <w:spacing w:val="-1"/>
                <w:sz w:val="22"/>
                <w:szCs w:val="22"/>
              </w:rPr>
              <w:t>“objective”</w:t>
            </w:r>
            <w:r w:rsidR="00C646B7" w:rsidRPr="00197EAE">
              <w:rPr>
                <w:rFonts w:ascii="Tahoma" w:eastAsia="Tahoma" w:hAnsi="Tahoma" w:cs="Tahoma"/>
                <w:spacing w:val="1"/>
                <w:sz w:val="22"/>
                <w:szCs w:val="22"/>
              </w:rPr>
              <w:t xml:space="preserve"> </w:t>
            </w:r>
            <w:r w:rsidR="00C646B7" w:rsidRPr="00197EAE">
              <w:rPr>
                <w:rFonts w:ascii="Tahoma" w:eastAsia="Tahoma" w:hAnsi="Tahoma" w:cs="Tahoma"/>
                <w:spacing w:val="-1"/>
                <w:sz w:val="22"/>
                <w:szCs w:val="22"/>
              </w:rPr>
              <w:t>as</w:t>
            </w:r>
            <w:r w:rsidR="00C646B7" w:rsidRPr="00197EAE">
              <w:rPr>
                <w:rFonts w:ascii="Tahoma" w:eastAsia="Tahoma" w:hAnsi="Tahoma" w:cs="Tahoma"/>
                <w:sz w:val="22"/>
                <w:szCs w:val="22"/>
              </w:rPr>
              <w:t xml:space="preserve"> </w:t>
            </w:r>
            <w:r w:rsidR="00C646B7" w:rsidRPr="00197EAE">
              <w:rPr>
                <w:rFonts w:ascii="Tahoma" w:eastAsia="Tahoma" w:hAnsi="Tahoma" w:cs="Tahoma"/>
                <w:spacing w:val="-1"/>
                <w:sz w:val="22"/>
                <w:szCs w:val="22"/>
              </w:rPr>
              <w:t>possible rather</w:t>
            </w:r>
            <w:r w:rsidR="00C646B7" w:rsidRPr="00197EAE">
              <w:rPr>
                <w:rFonts w:ascii="Tahoma" w:eastAsia="Tahoma" w:hAnsi="Tahoma" w:cs="Tahoma"/>
                <w:spacing w:val="-2"/>
                <w:sz w:val="22"/>
                <w:szCs w:val="22"/>
              </w:rPr>
              <w:t xml:space="preserve"> than</w:t>
            </w:r>
            <w:r w:rsidR="00C646B7" w:rsidRPr="00197EAE">
              <w:rPr>
                <w:rFonts w:ascii="Tahoma" w:eastAsia="Tahoma" w:hAnsi="Tahoma" w:cs="Tahoma"/>
                <w:spacing w:val="-1"/>
                <w:sz w:val="22"/>
                <w:szCs w:val="22"/>
              </w:rPr>
              <w:t xml:space="preserve"> “subjective”</w:t>
            </w:r>
            <w:r w:rsidR="00C646B7" w:rsidRPr="00197EAE">
              <w:rPr>
                <w:rFonts w:ascii="Tahoma" w:eastAsia="Tahoma" w:hAnsi="Tahoma" w:cs="Tahoma"/>
                <w:spacing w:val="1"/>
                <w:sz w:val="22"/>
                <w:szCs w:val="22"/>
              </w:rPr>
              <w:t xml:space="preserve"> </w:t>
            </w:r>
            <w:r w:rsidR="00C646B7" w:rsidRPr="00197EAE">
              <w:rPr>
                <w:rFonts w:ascii="Tahoma" w:eastAsia="Tahoma" w:hAnsi="Tahoma" w:cs="Tahoma"/>
                <w:spacing w:val="-1"/>
                <w:sz w:val="22"/>
                <w:szCs w:val="22"/>
              </w:rPr>
              <w:t>in</w:t>
            </w:r>
            <w:r w:rsidR="00C646B7" w:rsidRPr="00197EAE">
              <w:rPr>
                <w:rFonts w:ascii="Tahoma" w:eastAsia="Tahoma" w:hAnsi="Tahoma" w:cs="Tahoma"/>
                <w:spacing w:val="-3"/>
                <w:sz w:val="22"/>
                <w:szCs w:val="22"/>
              </w:rPr>
              <w:t xml:space="preserve"> </w:t>
            </w:r>
            <w:r w:rsidR="00C646B7" w:rsidRPr="00197EAE">
              <w:rPr>
                <w:rFonts w:ascii="Tahoma" w:eastAsia="Tahoma" w:hAnsi="Tahoma" w:cs="Tahoma"/>
                <w:spacing w:val="-1"/>
                <w:sz w:val="22"/>
                <w:szCs w:val="22"/>
              </w:rPr>
              <w:t>nature</w:t>
            </w:r>
            <w:r w:rsidR="00197EAE" w:rsidRPr="00197EAE">
              <w:rPr>
                <w:rFonts w:ascii="Tahoma" w:eastAsia="Tahoma" w:hAnsi="Tahoma" w:cs="Tahoma"/>
                <w:spacing w:val="-1"/>
                <w:sz w:val="22"/>
                <w:szCs w:val="22"/>
              </w:rPr>
              <w:t>.</w:t>
            </w:r>
          </w:p>
          <w:p w14:paraId="4EC037AD" w14:textId="3766FC66" w:rsidR="00C646B7" w:rsidRPr="00197EAE" w:rsidRDefault="00C646B7" w:rsidP="00197EAE">
            <w:pPr>
              <w:widowControl w:val="0"/>
              <w:spacing w:before="120" w:line="259" w:lineRule="exact"/>
              <w:rPr>
                <w:rFonts w:ascii="Tahoma" w:eastAsia="Calibri" w:hAnsi="Calibri"/>
                <w:spacing w:val="-1"/>
                <w:sz w:val="10"/>
                <w:szCs w:val="10"/>
              </w:rPr>
            </w:pPr>
            <w:r w:rsidRPr="00197EAE">
              <w:rPr>
                <w:rFonts w:ascii="Tahoma" w:eastAsia="Tahoma" w:hAnsi="Tahoma" w:cs="Tahoma"/>
                <w:spacing w:val="-1"/>
                <w:sz w:val="22"/>
                <w:szCs w:val="22"/>
              </w:rPr>
              <w:t>In addition,</w:t>
            </w:r>
            <w:r w:rsidRPr="00197EAE">
              <w:rPr>
                <w:rFonts w:ascii="Tahoma" w:eastAsia="Tahoma" w:hAnsi="Tahoma" w:cs="Tahoma"/>
                <w:spacing w:val="1"/>
                <w:sz w:val="22"/>
                <w:szCs w:val="22"/>
              </w:rPr>
              <w:t xml:space="preserve"> </w:t>
            </w:r>
            <w:r w:rsidR="007A2C61" w:rsidRPr="00197EAE">
              <w:rPr>
                <w:rFonts w:ascii="Tahoma" w:eastAsia="Tahoma" w:hAnsi="Tahoma" w:cs="Tahoma"/>
                <w:spacing w:val="-1"/>
                <w:sz w:val="22"/>
                <w:szCs w:val="22"/>
              </w:rPr>
              <w:t>competitors</w:t>
            </w:r>
            <w:r w:rsidRPr="00197EAE">
              <w:rPr>
                <w:rFonts w:ascii="Tahoma" w:eastAsia="Tahoma" w:hAnsi="Tahoma" w:cs="Tahoma"/>
                <w:sz w:val="22"/>
                <w:szCs w:val="22"/>
              </w:rPr>
              <w:t xml:space="preserve"> </w:t>
            </w:r>
            <w:r w:rsidRPr="00197EAE">
              <w:rPr>
                <w:rFonts w:ascii="Tahoma" w:eastAsia="Tahoma" w:hAnsi="Tahoma" w:cs="Tahoma"/>
                <w:spacing w:val="-1"/>
                <w:sz w:val="22"/>
                <w:szCs w:val="22"/>
              </w:rPr>
              <w:t xml:space="preserve">may </w:t>
            </w:r>
            <w:r w:rsidRPr="00197EAE">
              <w:rPr>
                <w:rFonts w:ascii="Tahoma" w:eastAsia="Tahoma" w:hAnsi="Tahoma" w:cs="Tahoma"/>
                <w:spacing w:val="26"/>
                <w:sz w:val="22"/>
                <w:szCs w:val="22"/>
              </w:rPr>
              <w:t>view</w:t>
            </w:r>
            <w:r w:rsidRPr="00197EAE">
              <w:rPr>
                <w:rFonts w:ascii="Tahoma" w:eastAsia="Tahoma" w:hAnsi="Tahoma" w:cs="Tahoma"/>
                <w:sz w:val="22"/>
                <w:szCs w:val="22"/>
              </w:rPr>
              <w:t xml:space="preserve"> </w:t>
            </w:r>
            <w:r w:rsidRPr="00197EAE">
              <w:rPr>
                <w:rFonts w:ascii="Tahoma" w:eastAsia="Tahoma" w:hAnsi="Tahoma" w:cs="Tahoma"/>
                <w:spacing w:val="-1"/>
                <w:sz w:val="22"/>
                <w:szCs w:val="22"/>
              </w:rPr>
              <w:t>videos</w:t>
            </w:r>
            <w:r w:rsidRPr="00197EAE">
              <w:rPr>
                <w:rFonts w:ascii="Tahoma" w:eastAsia="Tahoma" w:hAnsi="Tahoma" w:cs="Tahoma"/>
                <w:spacing w:val="-2"/>
                <w:sz w:val="22"/>
                <w:szCs w:val="22"/>
              </w:rPr>
              <w:t xml:space="preserve"> </w:t>
            </w:r>
            <w:r w:rsidRPr="00197EAE">
              <w:rPr>
                <w:rFonts w:ascii="Tahoma" w:eastAsia="Tahoma" w:hAnsi="Tahoma" w:cs="Tahoma"/>
                <w:sz w:val="22"/>
                <w:szCs w:val="22"/>
              </w:rPr>
              <w:t xml:space="preserve">of </w:t>
            </w:r>
            <w:r w:rsidRPr="00197EAE">
              <w:rPr>
                <w:rFonts w:ascii="Tahoma" w:eastAsia="Tahoma" w:hAnsi="Tahoma" w:cs="Tahoma"/>
                <w:spacing w:val="-1"/>
                <w:sz w:val="22"/>
                <w:szCs w:val="22"/>
              </w:rPr>
              <w:t>hunting</w:t>
            </w:r>
            <w:r w:rsidRPr="00197EAE">
              <w:rPr>
                <w:rFonts w:ascii="Tahoma" w:eastAsia="Tahoma" w:hAnsi="Tahoma" w:cs="Tahoma"/>
                <w:spacing w:val="-2"/>
                <w:sz w:val="22"/>
                <w:szCs w:val="22"/>
              </w:rPr>
              <w:t xml:space="preserve"> </w:t>
            </w:r>
            <w:r w:rsidRPr="00197EAE">
              <w:rPr>
                <w:rFonts w:ascii="Tahoma" w:eastAsia="Tahoma" w:hAnsi="Tahoma" w:cs="Tahoma"/>
                <w:spacing w:val="-1"/>
                <w:sz w:val="22"/>
                <w:szCs w:val="22"/>
              </w:rPr>
              <w:t>situations</w:t>
            </w:r>
            <w:r w:rsidRPr="00197EAE">
              <w:rPr>
                <w:rFonts w:ascii="Tahoma" w:eastAsia="Tahoma" w:hAnsi="Tahoma" w:cs="Tahoma"/>
                <w:sz w:val="22"/>
                <w:szCs w:val="22"/>
              </w:rPr>
              <w:t xml:space="preserve"> </w:t>
            </w:r>
            <w:r w:rsidRPr="00197EAE">
              <w:rPr>
                <w:rFonts w:ascii="Tahoma" w:eastAsia="Tahoma" w:hAnsi="Tahoma" w:cs="Tahoma"/>
                <w:spacing w:val="-1"/>
                <w:sz w:val="22"/>
                <w:szCs w:val="22"/>
              </w:rPr>
              <w:t>and</w:t>
            </w:r>
            <w:r w:rsidRPr="00197EAE">
              <w:rPr>
                <w:rFonts w:ascii="Tahoma" w:eastAsia="Tahoma" w:hAnsi="Tahoma" w:cs="Tahoma"/>
                <w:spacing w:val="-2"/>
                <w:sz w:val="22"/>
                <w:szCs w:val="22"/>
              </w:rPr>
              <w:t xml:space="preserve"> </w:t>
            </w:r>
            <w:r w:rsidRPr="00197EAE">
              <w:rPr>
                <w:rFonts w:ascii="Tahoma" w:eastAsia="Tahoma" w:hAnsi="Tahoma" w:cs="Tahoma"/>
                <w:sz w:val="22"/>
                <w:szCs w:val="22"/>
              </w:rPr>
              <w:t>be</w:t>
            </w:r>
            <w:r w:rsidRPr="00197EAE">
              <w:rPr>
                <w:rFonts w:ascii="Tahoma" w:eastAsia="Tahoma" w:hAnsi="Tahoma" w:cs="Tahoma"/>
                <w:spacing w:val="-1"/>
                <w:sz w:val="22"/>
                <w:szCs w:val="22"/>
              </w:rPr>
              <w:t xml:space="preserve"> asked</w:t>
            </w:r>
            <w:r w:rsidRPr="00197EAE">
              <w:rPr>
                <w:rFonts w:ascii="Tahoma" w:eastAsia="Tahoma" w:hAnsi="Tahoma" w:cs="Tahoma"/>
                <w:spacing w:val="-2"/>
                <w:sz w:val="22"/>
                <w:szCs w:val="22"/>
              </w:rPr>
              <w:t xml:space="preserve"> </w:t>
            </w:r>
            <w:r w:rsidRPr="00197EAE">
              <w:rPr>
                <w:rFonts w:ascii="Tahoma" w:eastAsia="Tahoma" w:hAnsi="Tahoma" w:cs="Tahoma"/>
                <w:spacing w:val="-1"/>
                <w:sz w:val="22"/>
                <w:szCs w:val="22"/>
              </w:rPr>
              <w:t>“shoot</w:t>
            </w:r>
            <w:r w:rsidRPr="00197EAE">
              <w:rPr>
                <w:rFonts w:ascii="Tahoma" w:eastAsia="Tahoma" w:hAnsi="Tahoma" w:cs="Tahoma"/>
                <w:spacing w:val="1"/>
                <w:sz w:val="22"/>
                <w:szCs w:val="22"/>
              </w:rPr>
              <w:t xml:space="preserve"> </w:t>
            </w:r>
            <w:r w:rsidRPr="00197EAE">
              <w:rPr>
                <w:rFonts w:ascii="Tahoma" w:eastAsia="Tahoma" w:hAnsi="Tahoma" w:cs="Tahoma"/>
                <w:sz w:val="22"/>
                <w:szCs w:val="22"/>
              </w:rPr>
              <w:t>or</w:t>
            </w:r>
            <w:r w:rsidRPr="00197EAE">
              <w:rPr>
                <w:rFonts w:ascii="Tahoma" w:eastAsia="Tahoma" w:hAnsi="Tahoma" w:cs="Tahoma"/>
                <w:spacing w:val="-2"/>
                <w:sz w:val="22"/>
                <w:szCs w:val="22"/>
              </w:rPr>
              <w:t xml:space="preserve"> </w:t>
            </w:r>
            <w:r w:rsidRPr="00197EAE">
              <w:rPr>
                <w:rFonts w:ascii="Tahoma" w:eastAsia="Tahoma" w:hAnsi="Tahoma" w:cs="Tahoma"/>
                <w:spacing w:val="-1"/>
                <w:sz w:val="22"/>
                <w:szCs w:val="22"/>
              </w:rPr>
              <w:t>don’t</w:t>
            </w:r>
            <w:r w:rsidRPr="00197EAE">
              <w:rPr>
                <w:rFonts w:ascii="Tahoma" w:eastAsia="Tahoma" w:hAnsi="Tahoma" w:cs="Tahoma"/>
                <w:spacing w:val="1"/>
                <w:sz w:val="22"/>
                <w:szCs w:val="22"/>
              </w:rPr>
              <w:t xml:space="preserve"> </w:t>
            </w:r>
            <w:r w:rsidRPr="00197EAE">
              <w:rPr>
                <w:rFonts w:ascii="Tahoma" w:eastAsia="Tahoma" w:hAnsi="Tahoma" w:cs="Tahoma"/>
                <w:spacing w:val="-1"/>
                <w:sz w:val="22"/>
                <w:szCs w:val="22"/>
              </w:rPr>
              <w:t>shoot”</w:t>
            </w:r>
            <w:r w:rsidRPr="00197EAE">
              <w:rPr>
                <w:rFonts w:ascii="Tahoma" w:eastAsia="Tahoma" w:hAnsi="Tahoma" w:cs="Tahoma"/>
                <w:spacing w:val="-2"/>
                <w:sz w:val="22"/>
                <w:szCs w:val="22"/>
              </w:rPr>
              <w:t xml:space="preserve"> </w:t>
            </w:r>
            <w:r w:rsidRPr="00197EAE">
              <w:rPr>
                <w:rFonts w:ascii="Tahoma" w:eastAsia="Tahoma" w:hAnsi="Tahoma" w:cs="Tahoma"/>
                <w:spacing w:val="-1"/>
                <w:sz w:val="22"/>
                <w:szCs w:val="22"/>
              </w:rPr>
              <w:t>and</w:t>
            </w:r>
            <w:r w:rsidRPr="00197EAE">
              <w:rPr>
                <w:rFonts w:ascii="Tahoma" w:eastAsia="Tahoma" w:hAnsi="Tahoma" w:cs="Tahoma"/>
                <w:spacing w:val="41"/>
                <w:sz w:val="22"/>
                <w:szCs w:val="22"/>
              </w:rPr>
              <w:t xml:space="preserve"> </w:t>
            </w:r>
            <w:r w:rsidRPr="00197EAE">
              <w:rPr>
                <w:rFonts w:ascii="Tahoma" w:eastAsia="Tahoma" w:hAnsi="Tahoma" w:cs="Tahoma"/>
                <w:spacing w:val="-1"/>
                <w:sz w:val="22"/>
                <w:szCs w:val="22"/>
              </w:rPr>
              <w:t>“why.”</w:t>
            </w:r>
          </w:p>
        </w:tc>
      </w:tr>
      <w:tr w:rsidR="00C646B7" w:rsidRPr="00C14484" w14:paraId="299028D4" w14:textId="77777777" w:rsidTr="00583A22">
        <w:trPr>
          <w:trHeight w:val="2870"/>
        </w:trPr>
        <w:tc>
          <w:tcPr>
            <w:tcW w:w="2155" w:type="dxa"/>
          </w:tcPr>
          <w:p w14:paraId="7E8C581A" w14:textId="2997F77C" w:rsidR="00C646B7" w:rsidRPr="009362A6" w:rsidRDefault="00AE3C80" w:rsidP="00C920CB">
            <w:pPr>
              <w:rPr>
                <w:rFonts w:ascii="Tahoma" w:hAnsi="Tahoma" w:cs="Tahoma"/>
                <w:b/>
                <w:sz w:val="22"/>
                <w:szCs w:val="22"/>
              </w:rPr>
            </w:pPr>
            <w:r w:rsidRPr="007339C4">
              <w:rPr>
                <w:rFonts w:ascii="Tahoma" w:hAnsi="Tahoma" w:cs="Tahoma"/>
                <w:b/>
                <w:sz w:val="22"/>
                <w:szCs w:val="22"/>
              </w:rPr>
              <w:lastRenderedPageBreak/>
              <w:t>202</w:t>
            </w:r>
            <w:r w:rsidR="00D15B83">
              <w:rPr>
                <w:rFonts w:ascii="Tahoma" w:hAnsi="Tahoma" w:cs="Tahoma"/>
                <w:b/>
                <w:sz w:val="22"/>
                <w:szCs w:val="22"/>
              </w:rPr>
              <w:t>6</w:t>
            </w:r>
            <w:r w:rsidR="00C646B7" w:rsidRPr="00A41221">
              <w:rPr>
                <w:rFonts w:ascii="Tahoma" w:hAnsi="Tahoma" w:cs="Tahoma"/>
                <w:b/>
                <w:sz w:val="22"/>
                <w:szCs w:val="22"/>
              </w:rPr>
              <w:t xml:space="preserve"> </w:t>
            </w:r>
            <w:r w:rsidR="00C646B7" w:rsidRPr="00375451">
              <w:rPr>
                <w:rFonts w:ascii="Tahoma" w:hAnsi="Tahoma" w:cs="Tahoma"/>
                <w:b/>
                <w:sz w:val="22"/>
                <w:szCs w:val="22"/>
              </w:rPr>
              <w:t>HUNTING SCENARIO</w:t>
            </w:r>
          </w:p>
        </w:tc>
        <w:tc>
          <w:tcPr>
            <w:tcW w:w="7650" w:type="dxa"/>
          </w:tcPr>
          <w:p w14:paraId="0AE51D55" w14:textId="2D79B010" w:rsidR="00197EAE" w:rsidRPr="00197EAE" w:rsidRDefault="00C646B7" w:rsidP="00197EAE">
            <w:pPr>
              <w:rPr>
                <w:rFonts w:ascii="Tahoma" w:hAnsi="Tahoma" w:cs="Tahoma"/>
                <w:spacing w:val="-1"/>
                <w:sz w:val="22"/>
                <w:szCs w:val="22"/>
              </w:rPr>
            </w:pPr>
            <w:r w:rsidRPr="00197EAE">
              <w:rPr>
                <w:rFonts w:ascii="Tahoma" w:eastAsia="Calibri" w:hAnsi="Tahoma" w:cs="Tahoma"/>
                <w:spacing w:val="-1"/>
                <w:sz w:val="22"/>
                <w:szCs w:val="22"/>
              </w:rPr>
              <w:t>1</w:t>
            </w:r>
            <w:r w:rsidR="007339C4">
              <w:rPr>
                <w:rFonts w:ascii="Tahoma" w:eastAsia="Calibri" w:hAnsi="Tahoma" w:cs="Tahoma"/>
                <w:spacing w:val="-1"/>
                <w:sz w:val="22"/>
                <w:szCs w:val="22"/>
              </w:rPr>
              <w:t>5</w:t>
            </w:r>
            <w:r w:rsidRPr="00197EAE">
              <w:rPr>
                <w:rFonts w:ascii="Tahoma" w:eastAsia="Calibri" w:hAnsi="Tahoma" w:cs="Tahoma"/>
                <w:spacing w:val="-1"/>
                <w:sz w:val="22"/>
                <w:szCs w:val="22"/>
              </w:rPr>
              <w:t xml:space="preserve"> </w:t>
            </w:r>
            <w:r w:rsidRPr="00197EAE">
              <w:rPr>
                <w:rFonts w:ascii="Tahoma" w:eastAsia="Calibri" w:hAnsi="Tahoma" w:cs="Tahoma"/>
                <w:sz w:val="22"/>
                <w:szCs w:val="22"/>
              </w:rPr>
              <w:t>to</w:t>
            </w:r>
            <w:r w:rsidRPr="00197EAE">
              <w:rPr>
                <w:rFonts w:ascii="Tahoma" w:eastAsia="Calibri" w:hAnsi="Tahoma" w:cs="Tahoma"/>
                <w:spacing w:val="-5"/>
                <w:sz w:val="22"/>
                <w:szCs w:val="22"/>
              </w:rPr>
              <w:t xml:space="preserve"> </w:t>
            </w:r>
            <w:r w:rsidR="00D05E93">
              <w:rPr>
                <w:rFonts w:ascii="Tahoma" w:eastAsia="Calibri" w:hAnsi="Tahoma" w:cs="Tahoma"/>
                <w:spacing w:val="-5"/>
                <w:sz w:val="22"/>
                <w:szCs w:val="22"/>
              </w:rPr>
              <w:t>3</w:t>
            </w:r>
            <w:r w:rsidRPr="00197EAE">
              <w:rPr>
                <w:rFonts w:ascii="Tahoma" w:eastAsia="Calibri" w:hAnsi="Tahoma" w:cs="Tahoma"/>
                <w:spacing w:val="-1"/>
                <w:sz w:val="22"/>
                <w:szCs w:val="22"/>
              </w:rPr>
              <w:t>0</w:t>
            </w:r>
            <w:r w:rsidRPr="00197EAE">
              <w:rPr>
                <w:rFonts w:ascii="Tahoma" w:eastAsia="Calibri" w:hAnsi="Tahoma" w:cs="Tahoma"/>
                <w:spacing w:val="-5"/>
                <w:sz w:val="22"/>
                <w:szCs w:val="22"/>
              </w:rPr>
              <w:t xml:space="preserve"> </w:t>
            </w:r>
            <w:r w:rsidRPr="00197EAE">
              <w:rPr>
                <w:rFonts w:ascii="Tahoma" w:eastAsia="Calibri" w:hAnsi="Tahoma" w:cs="Tahoma"/>
                <w:spacing w:val="-1"/>
                <w:sz w:val="22"/>
                <w:szCs w:val="22"/>
              </w:rPr>
              <w:t>questions</w:t>
            </w:r>
            <w:r w:rsidRPr="00197EAE">
              <w:rPr>
                <w:rFonts w:ascii="Tahoma" w:eastAsia="Calibri" w:hAnsi="Tahoma" w:cs="Tahoma"/>
                <w:spacing w:val="-7"/>
                <w:sz w:val="22"/>
                <w:szCs w:val="22"/>
              </w:rPr>
              <w:t xml:space="preserve"> </w:t>
            </w:r>
            <w:r w:rsidRPr="00197EAE">
              <w:rPr>
                <w:rFonts w:ascii="Tahoma" w:eastAsia="Calibri" w:hAnsi="Tahoma" w:cs="Tahoma"/>
                <w:spacing w:val="-1"/>
                <w:sz w:val="22"/>
                <w:szCs w:val="22"/>
              </w:rPr>
              <w:t>will</w:t>
            </w:r>
            <w:r w:rsidRPr="00197EAE">
              <w:rPr>
                <w:rFonts w:ascii="Tahoma" w:eastAsia="Calibri" w:hAnsi="Tahoma" w:cs="Tahoma"/>
                <w:spacing w:val="-4"/>
                <w:sz w:val="22"/>
                <w:szCs w:val="22"/>
              </w:rPr>
              <w:t xml:space="preserve"> </w:t>
            </w:r>
            <w:r w:rsidRPr="00197EAE">
              <w:rPr>
                <w:rFonts w:ascii="Tahoma" w:eastAsia="Calibri" w:hAnsi="Tahoma" w:cs="Tahoma"/>
                <w:sz w:val="22"/>
                <w:szCs w:val="22"/>
              </w:rPr>
              <w:t>be</w:t>
            </w:r>
            <w:r w:rsidRPr="00197EAE">
              <w:rPr>
                <w:rFonts w:ascii="Tahoma" w:eastAsia="Calibri" w:hAnsi="Tahoma" w:cs="Tahoma"/>
                <w:spacing w:val="-8"/>
                <w:sz w:val="22"/>
                <w:szCs w:val="22"/>
              </w:rPr>
              <w:t xml:space="preserve"> </w:t>
            </w:r>
            <w:r w:rsidRPr="00197EAE">
              <w:rPr>
                <w:rFonts w:ascii="Tahoma" w:eastAsia="Calibri" w:hAnsi="Tahoma" w:cs="Tahoma"/>
                <w:spacing w:val="-1"/>
                <w:sz w:val="22"/>
                <w:szCs w:val="22"/>
              </w:rPr>
              <w:t>posted on the following scenario.</w:t>
            </w:r>
            <w:r w:rsidRPr="00197EAE">
              <w:rPr>
                <w:rFonts w:ascii="Tahoma" w:eastAsia="Calibri" w:hAnsi="Tahoma" w:cs="Tahoma"/>
                <w:spacing w:val="37"/>
                <w:sz w:val="22"/>
                <w:szCs w:val="22"/>
              </w:rPr>
              <w:t xml:space="preserve"> </w:t>
            </w:r>
          </w:p>
          <w:p w14:paraId="1649D57F" w14:textId="7F451CA8" w:rsidR="00C646B7" w:rsidRPr="00197EAE" w:rsidRDefault="00A94040" w:rsidP="00197EAE">
            <w:pPr>
              <w:spacing w:before="120"/>
              <w:rPr>
                <w:rFonts w:ascii="Tahoma" w:hAnsi="Tahoma" w:cs="Tahoma"/>
                <w:spacing w:val="-1"/>
                <w:sz w:val="22"/>
                <w:szCs w:val="22"/>
              </w:rPr>
            </w:pPr>
            <w:r>
              <w:rPr>
                <w:rFonts w:ascii="Tahoma" w:hAnsi="Tahoma" w:cs="Tahoma"/>
                <w:sz w:val="22"/>
                <w:szCs w:val="22"/>
              </w:rPr>
              <w:t>Friends have invited your family to come visit/hunt with them in Kentucky. Waterfowl will be at the top of your list for this hunt but you’re hopeful you can also hunt rabbit and quail.  Your friends own a lot of land in Graves County, KY.  This is where you will hunt most of the time, but you might venture to the Kaler Bottom WMA to try your luck.  Your mom, dad and sister will be traveling/hunting with you.  You are 15 years old.  Your mom is 40, your dad is 42 and your sister is 17 years old.  Each of you have completed a hunter education course.  You will be hunting January 16-18, 2026.  All of you will be using shotguns for the entire hunt.</w:t>
            </w:r>
          </w:p>
        </w:tc>
      </w:tr>
      <w:tr w:rsidR="00C646B7" w:rsidRPr="00FF114B" w14:paraId="475683B8" w14:textId="77777777" w:rsidTr="00583A22">
        <w:trPr>
          <w:trHeight w:val="1340"/>
        </w:trPr>
        <w:tc>
          <w:tcPr>
            <w:tcW w:w="2155" w:type="dxa"/>
          </w:tcPr>
          <w:p w14:paraId="1A7B0FA1" w14:textId="77777777" w:rsidR="00C646B7" w:rsidRPr="009362A6" w:rsidRDefault="00C646B7" w:rsidP="00C920CB">
            <w:pPr>
              <w:rPr>
                <w:rFonts w:ascii="Tahoma" w:hAnsi="Tahoma" w:cs="Tahoma"/>
                <w:sz w:val="22"/>
                <w:szCs w:val="22"/>
              </w:rPr>
            </w:pPr>
            <w:r w:rsidRPr="009362A6">
              <w:rPr>
                <w:rFonts w:ascii="Tahoma" w:hAnsi="Tahoma" w:cs="Tahoma"/>
                <w:b/>
                <w:sz w:val="22"/>
                <w:szCs w:val="22"/>
              </w:rPr>
              <w:t>TIME LIMITS</w:t>
            </w:r>
          </w:p>
        </w:tc>
        <w:tc>
          <w:tcPr>
            <w:tcW w:w="7650" w:type="dxa"/>
          </w:tcPr>
          <w:p w14:paraId="44CE5563" w14:textId="77777777" w:rsidR="00197EAE" w:rsidRDefault="00C646B7" w:rsidP="00CA04CC">
            <w:pPr>
              <w:widowControl w:val="0"/>
              <w:rPr>
                <w:rFonts w:ascii="Tahoma" w:eastAsia="Calibri" w:hAnsi="Calibri"/>
                <w:spacing w:val="-2"/>
                <w:sz w:val="22"/>
                <w:szCs w:val="22"/>
              </w:rPr>
            </w:pPr>
            <w:r w:rsidRPr="009362A6">
              <w:rPr>
                <w:rFonts w:ascii="Tahoma" w:eastAsia="Calibri" w:hAnsi="Calibri"/>
                <w:spacing w:val="-1"/>
                <w:sz w:val="22"/>
                <w:szCs w:val="22"/>
              </w:rPr>
              <w:t>Event</w:t>
            </w:r>
            <w:r w:rsidRPr="009362A6">
              <w:rPr>
                <w:rFonts w:ascii="Tahoma" w:eastAsia="Calibri" w:hAnsi="Calibri"/>
                <w:spacing w:val="1"/>
                <w:sz w:val="22"/>
                <w:szCs w:val="22"/>
              </w:rPr>
              <w:t xml:space="preserve"> </w:t>
            </w:r>
            <w:r w:rsidRPr="009362A6">
              <w:rPr>
                <w:rFonts w:ascii="Tahoma" w:eastAsia="Calibri" w:hAnsi="Calibri"/>
                <w:spacing w:val="-1"/>
                <w:sz w:val="22"/>
                <w:szCs w:val="22"/>
              </w:rPr>
              <w:t>Officials</w:t>
            </w:r>
            <w:r w:rsidRPr="009362A6">
              <w:rPr>
                <w:rFonts w:ascii="Tahoma" w:eastAsia="Calibri" w:hAnsi="Calibri"/>
                <w:sz w:val="22"/>
                <w:szCs w:val="22"/>
              </w:rPr>
              <w:t xml:space="preserve"> </w:t>
            </w:r>
            <w:r w:rsidRPr="009362A6">
              <w:rPr>
                <w:rFonts w:ascii="Tahoma" w:eastAsia="Calibri" w:hAnsi="Calibri"/>
                <w:spacing w:val="-1"/>
                <w:sz w:val="22"/>
                <w:szCs w:val="22"/>
              </w:rPr>
              <w:t>will</w:t>
            </w:r>
            <w:r w:rsidRPr="009362A6">
              <w:rPr>
                <w:rFonts w:ascii="Tahoma" w:eastAsia="Calibri" w:hAnsi="Calibri"/>
                <w:spacing w:val="-2"/>
                <w:sz w:val="22"/>
                <w:szCs w:val="22"/>
              </w:rPr>
              <w:t xml:space="preserve"> </w:t>
            </w:r>
            <w:r w:rsidRPr="009362A6">
              <w:rPr>
                <w:rFonts w:ascii="Tahoma" w:eastAsia="Calibri" w:hAnsi="Calibri"/>
                <w:spacing w:val="-1"/>
                <w:sz w:val="22"/>
                <w:szCs w:val="22"/>
              </w:rPr>
              <w:t>determine an appropriate</w:t>
            </w:r>
            <w:r w:rsidRPr="009362A6">
              <w:rPr>
                <w:rFonts w:ascii="Tahoma" w:eastAsia="Calibri" w:hAnsi="Calibri"/>
                <w:spacing w:val="35"/>
                <w:sz w:val="22"/>
                <w:szCs w:val="22"/>
              </w:rPr>
              <w:t xml:space="preserve"> </w:t>
            </w:r>
            <w:r w:rsidRPr="009362A6">
              <w:rPr>
                <w:rFonts w:ascii="Tahoma" w:eastAsia="Calibri" w:hAnsi="Calibri"/>
                <w:spacing w:val="-1"/>
                <w:sz w:val="22"/>
                <w:szCs w:val="22"/>
              </w:rPr>
              <w:t>time for</w:t>
            </w:r>
            <w:r w:rsidRPr="009362A6">
              <w:rPr>
                <w:rFonts w:ascii="Tahoma" w:eastAsia="Calibri" w:hAnsi="Calibri"/>
                <w:sz w:val="22"/>
                <w:szCs w:val="22"/>
              </w:rPr>
              <w:t xml:space="preserve"> </w:t>
            </w:r>
            <w:r w:rsidRPr="009362A6">
              <w:rPr>
                <w:rFonts w:ascii="Tahoma" w:eastAsia="Calibri" w:hAnsi="Calibri"/>
                <w:spacing w:val="-1"/>
                <w:sz w:val="22"/>
                <w:szCs w:val="22"/>
              </w:rPr>
              <w:t>the</w:t>
            </w:r>
            <w:r w:rsidRPr="009362A6">
              <w:rPr>
                <w:rFonts w:ascii="Tahoma" w:eastAsia="Calibri" w:hAnsi="Calibri"/>
                <w:spacing w:val="-3"/>
                <w:sz w:val="22"/>
                <w:szCs w:val="22"/>
              </w:rPr>
              <w:t xml:space="preserve"> </w:t>
            </w:r>
            <w:r w:rsidRPr="009362A6">
              <w:rPr>
                <w:rFonts w:ascii="Tahoma" w:eastAsia="Calibri" w:hAnsi="Calibri"/>
                <w:spacing w:val="-1"/>
                <w:sz w:val="22"/>
                <w:szCs w:val="22"/>
              </w:rPr>
              <w:t>testing</w:t>
            </w:r>
            <w:r w:rsidRPr="009362A6">
              <w:rPr>
                <w:rFonts w:ascii="Tahoma" w:eastAsia="Calibri" w:hAnsi="Calibri"/>
                <w:spacing w:val="1"/>
                <w:sz w:val="22"/>
                <w:szCs w:val="22"/>
              </w:rPr>
              <w:t xml:space="preserve"> </w:t>
            </w:r>
            <w:r w:rsidRPr="009362A6">
              <w:rPr>
                <w:rFonts w:ascii="Tahoma" w:eastAsia="Calibri" w:hAnsi="Calibri"/>
                <w:spacing w:val="-1"/>
                <w:sz w:val="22"/>
                <w:szCs w:val="22"/>
              </w:rPr>
              <w:t>and</w:t>
            </w:r>
            <w:r w:rsidRPr="009362A6">
              <w:rPr>
                <w:rFonts w:ascii="Tahoma" w:eastAsia="Calibri" w:hAnsi="Calibri"/>
                <w:spacing w:val="-4"/>
                <w:sz w:val="22"/>
                <w:szCs w:val="22"/>
              </w:rPr>
              <w:t xml:space="preserve"> </w:t>
            </w:r>
            <w:r w:rsidRPr="009362A6">
              <w:rPr>
                <w:rFonts w:ascii="Tahoma" w:eastAsia="Calibri" w:hAnsi="Calibri"/>
                <w:spacing w:val="-1"/>
                <w:sz w:val="22"/>
                <w:szCs w:val="22"/>
              </w:rPr>
              <w:t>will</w:t>
            </w:r>
            <w:r w:rsidRPr="009362A6">
              <w:rPr>
                <w:rFonts w:ascii="Tahoma" w:eastAsia="Calibri" w:hAnsi="Calibri"/>
                <w:sz w:val="22"/>
                <w:szCs w:val="22"/>
              </w:rPr>
              <w:t xml:space="preserve"> </w:t>
            </w:r>
            <w:r w:rsidRPr="009362A6">
              <w:rPr>
                <w:rFonts w:ascii="Tahoma" w:eastAsia="Calibri" w:hAnsi="Calibri"/>
                <w:spacing w:val="-1"/>
                <w:sz w:val="22"/>
                <w:szCs w:val="22"/>
              </w:rPr>
              <w:t xml:space="preserve">announce </w:t>
            </w:r>
            <w:r w:rsidRPr="009362A6">
              <w:rPr>
                <w:rFonts w:ascii="Tahoma" w:eastAsia="Calibri" w:hAnsi="Calibri"/>
                <w:sz w:val="22"/>
                <w:szCs w:val="22"/>
              </w:rPr>
              <w:t xml:space="preserve">to </w:t>
            </w:r>
            <w:r w:rsidRPr="009362A6">
              <w:rPr>
                <w:rFonts w:ascii="Tahoma" w:eastAsia="Calibri" w:hAnsi="Calibri"/>
                <w:spacing w:val="-1"/>
                <w:sz w:val="22"/>
                <w:szCs w:val="22"/>
              </w:rPr>
              <w:t xml:space="preserve">the </w:t>
            </w:r>
            <w:r w:rsidRPr="009362A6">
              <w:rPr>
                <w:rFonts w:ascii="Tahoma" w:eastAsia="Calibri" w:hAnsi="Calibri"/>
                <w:spacing w:val="-2"/>
                <w:sz w:val="22"/>
                <w:szCs w:val="22"/>
              </w:rPr>
              <w:t>group</w:t>
            </w:r>
            <w:r w:rsidRPr="009362A6">
              <w:rPr>
                <w:rFonts w:ascii="Tahoma" w:eastAsia="Calibri" w:hAnsi="Calibri"/>
                <w:spacing w:val="1"/>
                <w:sz w:val="22"/>
                <w:szCs w:val="22"/>
              </w:rPr>
              <w:t xml:space="preserve"> </w:t>
            </w:r>
            <w:r w:rsidRPr="009362A6">
              <w:rPr>
                <w:rFonts w:ascii="Tahoma" w:eastAsia="Calibri" w:hAnsi="Calibri"/>
                <w:spacing w:val="-1"/>
                <w:sz w:val="22"/>
                <w:szCs w:val="22"/>
              </w:rPr>
              <w:t>prior</w:t>
            </w:r>
            <w:r w:rsidRPr="009362A6">
              <w:rPr>
                <w:rFonts w:ascii="Tahoma" w:eastAsia="Calibri" w:hAnsi="Calibri"/>
                <w:spacing w:val="-2"/>
                <w:sz w:val="22"/>
                <w:szCs w:val="22"/>
              </w:rPr>
              <w:t xml:space="preserve"> </w:t>
            </w:r>
            <w:r w:rsidRPr="009362A6">
              <w:rPr>
                <w:rFonts w:ascii="Tahoma" w:eastAsia="Calibri" w:hAnsi="Calibri"/>
                <w:sz w:val="22"/>
                <w:szCs w:val="22"/>
              </w:rPr>
              <w:t>to</w:t>
            </w:r>
            <w:r w:rsidRPr="009362A6">
              <w:rPr>
                <w:rFonts w:ascii="Tahoma" w:eastAsia="Calibri" w:hAnsi="Calibri"/>
                <w:spacing w:val="-2"/>
                <w:sz w:val="22"/>
                <w:szCs w:val="22"/>
              </w:rPr>
              <w:t xml:space="preserve"> </w:t>
            </w:r>
            <w:r w:rsidRPr="009362A6">
              <w:rPr>
                <w:rFonts w:ascii="Tahoma" w:eastAsia="Calibri" w:hAnsi="Calibri"/>
                <w:spacing w:val="-1"/>
                <w:sz w:val="22"/>
                <w:szCs w:val="22"/>
              </w:rPr>
              <w:t>beginning</w:t>
            </w:r>
            <w:r w:rsidRPr="009362A6">
              <w:rPr>
                <w:rFonts w:ascii="Tahoma" w:eastAsia="Calibri" w:hAnsi="Calibri"/>
                <w:spacing w:val="-2"/>
                <w:sz w:val="22"/>
                <w:szCs w:val="22"/>
              </w:rPr>
              <w:t xml:space="preserve"> </w:t>
            </w:r>
            <w:r w:rsidRPr="009362A6">
              <w:rPr>
                <w:rFonts w:ascii="Tahoma" w:eastAsia="Calibri" w:hAnsi="Calibri"/>
                <w:spacing w:val="-1"/>
                <w:sz w:val="22"/>
                <w:szCs w:val="22"/>
              </w:rPr>
              <w:t>the</w:t>
            </w:r>
            <w:r w:rsidRPr="009362A6">
              <w:rPr>
                <w:rFonts w:ascii="Tahoma" w:eastAsia="Calibri" w:hAnsi="Calibri"/>
                <w:spacing w:val="53"/>
                <w:sz w:val="22"/>
                <w:szCs w:val="22"/>
              </w:rPr>
              <w:t xml:space="preserve"> </w:t>
            </w:r>
            <w:r w:rsidRPr="009362A6">
              <w:rPr>
                <w:rFonts w:ascii="Tahoma" w:eastAsia="Calibri" w:hAnsi="Calibri"/>
                <w:spacing w:val="-1"/>
                <w:sz w:val="22"/>
                <w:szCs w:val="22"/>
              </w:rPr>
              <w:t>competition.</w:t>
            </w:r>
            <w:r w:rsidRPr="009362A6">
              <w:rPr>
                <w:rFonts w:ascii="Tahoma" w:eastAsia="Calibri" w:hAnsi="Calibri"/>
                <w:spacing w:val="-2"/>
                <w:sz w:val="22"/>
                <w:szCs w:val="22"/>
              </w:rPr>
              <w:t xml:space="preserve"> </w:t>
            </w:r>
          </w:p>
          <w:p w14:paraId="7E135951" w14:textId="250AE55E" w:rsidR="00286E0B" w:rsidRPr="00286E0B" w:rsidRDefault="00C646B7" w:rsidP="00286E0B">
            <w:pPr>
              <w:widowControl w:val="0"/>
              <w:spacing w:before="120"/>
              <w:rPr>
                <w:rFonts w:ascii="Tahoma" w:eastAsia="Calibri" w:hAnsi="Calibri"/>
                <w:spacing w:val="-1"/>
                <w:sz w:val="22"/>
                <w:szCs w:val="22"/>
              </w:rPr>
            </w:pPr>
            <w:r w:rsidRPr="009362A6">
              <w:rPr>
                <w:rFonts w:ascii="Tahoma" w:eastAsia="Calibri" w:hAnsi="Calibri"/>
                <w:spacing w:val="-1"/>
                <w:sz w:val="22"/>
                <w:szCs w:val="22"/>
              </w:rPr>
              <w:t>Reading</w:t>
            </w:r>
            <w:r w:rsidRPr="009362A6">
              <w:rPr>
                <w:rFonts w:ascii="Tahoma" w:eastAsia="Calibri" w:hAnsi="Calibri"/>
                <w:spacing w:val="1"/>
                <w:sz w:val="22"/>
                <w:szCs w:val="22"/>
              </w:rPr>
              <w:t xml:space="preserve"> </w:t>
            </w:r>
            <w:r w:rsidRPr="009362A6">
              <w:rPr>
                <w:rFonts w:ascii="Tahoma" w:eastAsia="Calibri" w:hAnsi="Calibri"/>
                <w:spacing w:val="-1"/>
                <w:sz w:val="22"/>
                <w:szCs w:val="22"/>
              </w:rPr>
              <w:t>assistance will</w:t>
            </w:r>
            <w:r w:rsidRPr="009362A6">
              <w:rPr>
                <w:rFonts w:ascii="Tahoma" w:eastAsia="Calibri" w:hAnsi="Calibri"/>
                <w:sz w:val="22"/>
                <w:szCs w:val="22"/>
              </w:rPr>
              <w:t xml:space="preserve"> be</w:t>
            </w:r>
            <w:r w:rsidRPr="009362A6">
              <w:rPr>
                <w:rFonts w:ascii="Tahoma" w:eastAsia="Calibri" w:hAnsi="Calibri"/>
                <w:spacing w:val="-1"/>
                <w:sz w:val="22"/>
                <w:szCs w:val="22"/>
              </w:rPr>
              <w:t xml:space="preserve"> provided during testing, upon request prior</w:t>
            </w:r>
            <w:r w:rsidR="0016387F">
              <w:rPr>
                <w:rFonts w:ascii="Tahoma" w:eastAsia="Calibri" w:hAnsi="Calibri"/>
                <w:spacing w:val="-1"/>
                <w:sz w:val="22"/>
                <w:szCs w:val="22"/>
              </w:rPr>
              <w:t xml:space="preserve"> t</w:t>
            </w:r>
            <w:r w:rsidRPr="009362A6">
              <w:rPr>
                <w:rFonts w:ascii="Tahoma" w:eastAsia="Calibri" w:hAnsi="Calibri"/>
                <w:spacing w:val="-1"/>
                <w:sz w:val="22"/>
                <w:szCs w:val="22"/>
              </w:rPr>
              <w:t>o event.</w:t>
            </w:r>
          </w:p>
        </w:tc>
      </w:tr>
      <w:tr w:rsidR="00C646B7" w:rsidRPr="00FF114B" w14:paraId="5D09CB7F" w14:textId="77777777" w:rsidTr="00583A22">
        <w:tc>
          <w:tcPr>
            <w:tcW w:w="2155" w:type="dxa"/>
          </w:tcPr>
          <w:p w14:paraId="5D07F718" w14:textId="77777777" w:rsidR="00C646B7" w:rsidRPr="009362A6" w:rsidRDefault="00C646B7" w:rsidP="00C920CB">
            <w:pPr>
              <w:rPr>
                <w:rFonts w:ascii="Tahoma" w:hAnsi="Tahoma" w:cs="Tahoma"/>
                <w:b/>
                <w:sz w:val="22"/>
                <w:szCs w:val="22"/>
              </w:rPr>
            </w:pPr>
            <w:r w:rsidRPr="009362A6">
              <w:rPr>
                <w:rFonts w:ascii="Tahoma" w:hAnsi="Tahoma" w:cs="Tahoma"/>
                <w:b/>
                <w:sz w:val="22"/>
                <w:szCs w:val="22"/>
              </w:rPr>
              <w:t>SHOOTING SKILLS</w:t>
            </w:r>
          </w:p>
          <w:p w14:paraId="159F37FA" w14:textId="77777777" w:rsidR="00C646B7" w:rsidRPr="009362A6" w:rsidRDefault="00C646B7" w:rsidP="00C920CB">
            <w:pPr>
              <w:rPr>
                <w:rFonts w:ascii="Tahoma" w:hAnsi="Tahoma" w:cs="Tahoma"/>
                <w:b/>
                <w:sz w:val="22"/>
                <w:szCs w:val="22"/>
              </w:rPr>
            </w:pPr>
          </w:p>
          <w:p w14:paraId="183326A6" w14:textId="77777777" w:rsidR="00C646B7" w:rsidRPr="009362A6" w:rsidRDefault="00C646B7" w:rsidP="00C920CB">
            <w:pPr>
              <w:rPr>
                <w:rFonts w:ascii="Tahoma" w:hAnsi="Tahoma" w:cs="Tahoma"/>
                <w:i/>
                <w:sz w:val="22"/>
                <w:szCs w:val="22"/>
              </w:rPr>
            </w:pPr>
            <w:r w:rsidRPr="009362A6">
              <w:rPr>
                <w:rFonts w:ascii="Tahoma" w:hAnsi="Tahoma" w:cs="Tahoma"/>
                <w:i/>
                <w:sz w:val="22"/>
                <w:szCs w:val="22"/>
              </w:rPr>
              <w:t>Coaches/parents need to stay behind designated shooting lines during competition.</w:t>
            </w:r>
          </w:p>
        </w:tc>
        <w:tc>
          <w:tcPr>
            <w:tcW w:w="7650" w:type="dxa"/>
          </w:tcPr>
          <w:p w14:paraId="7D5E63F3" w14:textId="4D819856" w:rsidR="00C646B7" w:rsidRPr="00A41221" w:rsidRDefault="00C646B7" w:rsidP="00CA04CC">
            <w:pPr>
              <w:rPr>
                <w:rFonts w:ascii="Tahoma" w:eastAsia="Tahoma" w:hAnsi="Tahoma" w:cs="Tahoma"/>
                <w:spacing w:val="-1"/>
                <w:sz w:val="22"/>
                <w:szCs w:val="22"/>
              </w:rPr>
            </w:pPr>
            <w:r w:rsidRPr="00A41221">
              <w:rPr>
                <w:rFonts w:ascii="Tahoma" w:hAnsi="Tahoma" w:cs="Tahoma"/>
                <w:b/>
                <w:sz w:val="22"/>
                <w:szCs w:val="22"/>
                <w:u w:val="single"/>
              </w:rPr>
              <w:t>Archery (15 targets)</w:t>
            </w:r>
            <w:r w:rsidRPr="00A41221">
              <w:rPr>
                <w:rFonts w:ascii="Tahoma" w:hAnsi="Tahoma" w:cs="Tahoma"/>
                <w:sz w:val="22"/>
                <w:szCs w:val="22"/>
              </w:rPr>
              <w:t xml:space="preserve"> </w:t>
            </w:r>
            <w:r w:rsidR="00805A87">
              <w:rPr>
                <w:rFonts w:ascii="Tahoma" w:hAnsi="Tahoma" w:cs="Tahoma"/>
                <w:sz w:val="22"/>
                <w:szCs w:val="22"/>
              </w:rPr>
              <w:t>–</w:t>
            </w:r>
            <w:r w:rsidRPr="00A41221">
              <w:rPr>
                <w:rFonts w:ascii="Tahoma" w:hAnsi="Tahoma" w:cs="Tahoma"/>
                <w:sz w:val="22"/>
                <w:szCs w:val="22"/>
              </w:rPr>
              <w:t xml:space="preserve"> </w:t>
            </w:r>
            <w:r w:rsidR="00783F43">
              <w:rPr>
                <w:rFonts w:ascii="Tahoma" w:hAnsi="Tahoma" w:cs="Tahoma"/>
                <w:sz w:val="22"/>
                <w:szCs w:val="22"/>
              </w:rPr>
              <w:t xml:space="preserve">for </w:t>
            </w:r>
            <w:r w:rsidRPr="00A41221">
              <w:rPr>
                <w:rFonts w:ascii="Tahoma" w:eastAsia="Tahoma" w:hAnsi="Tahoma" w:cs="Tahoma"/>
                <w:spacing w:val="-1"/>
                <w:sz w:val="22"/>
                <w:szCs w:val="22"/>
              </w:rPr>
              <w:t>archery</w:t>
            </w:r>
            <w:r w:rsidR="00783F43">
              <w:rPr>
                <w:rFonts w:ascii="Tahoma" w:eastAsia="Tahoma" w:hAnsi="Tahoma" w:cs="Tahoma"/>
                <w:spacing w:val="-1"/>
                <w:sz w:val="22"/>
                <w:szCs w:val="22"/>
              </w:rPr>
              <w:t>,</w:t>
            </w:r>
            <w:r w:rsidRPr="00A41221">
              <w:rPr>
                <w:rFonts w:ascii="Tahoma" w:eastAsia="Tahoma" w:hAnsi="Tahoma" w:cs="Tahoma"/>
                <w:spacing w:val="1"/>
                <w:sz w:val="22"/>
                <w:szCs w:val="22"/>
              </w:rPr>
              <w:t xml:space="preserve"> </w:t>
            </w:r>
            <w:r w:rsidRPr="00A41221">
              <w:rPr>
                <w:rFonts w:ascii="Tahoma" w:eastAsia="Tahoma" w:hAnsi="Tahoma" w:cs="Tahoma"/>
                <w:sz w:val="22"/>
                <w:szCs w:val="22"/>
              </w:rPr>
              <w:t xml:space="preserve">a </w:t>
            </w:r>
            <w:r w:rsidRPr="00A41221">
              <w:rPr>
                <w:rFonts w:ascii="Tahoma" w:eastAsia="Tahoma" w:hAnsi="Tahoma" w:cs="Tahoma"/>
                <w:spacing w:val="-1"/>
                <w:sz w:val="22"/>
                <w:szCs w:val="22"/>
              </w:rPr>
              <w:t>“hit”</w:t>
            </w:r>
            <w:r w:rsidRPr="00A41221">
              <w:rPr>
                <w:rFonts w:ascii="Tahoma" w:eastAsia="Tahoma" w:hAnsi="Tahoma" w:cs="Tahoma"/>
                <w:sz w:val="22"/>
                <w:szCs w:val="22"/>
              </w:rPr>
              <w:t xml:space="preserve"> </w:t>
            </w:r>
            <w:r w:rsidRPr="00A41221">
              <w:rPr>
                <w:rFonts w:ascii="Tahoma" w:eastAsia="Tahoma" w:hAnsi="Tahoma" w:cs="Tahoma"/>
                <w:spacing w:val="-1"/>
                <w:sz w:val="22"/>
                <w:szCs w:val="22"/>
              </w:rPr>
              <w:t>will</w:t>
            </w:r>
            <w:r w:rsidRPr="00A41221">
              <w:rPr>
                <w:rFonts w:ascii="Tahoma" w:eastAsia="Tahoma" w:hAnsi="Tahoma" w:cs="Tahoma"/>
                <w:spacing w:val="33"/>
                <w:sz w:val="22"/>
                <w:szCs w:val="22"/>
              </w:rPr>
              <w:t xml:space="preserve"> </w:t>
            </w:r>
            <w:r w:rsidRPr="00A41221">
              <w:rPr>
                <w:rFonts w:ascii="Tahoma" w:eastAsia="Tahoma" w:hAnsi="Tahoma" w:cs="Tahoma"/>
                <w:sz w:val="22"/>
                <w:szCs w:val="22"/>
              </w:rPr>
              <w:t>be</w:t>
            </w:r>
            <w:r w:rsidRPr="00A41221">
              <w:rPr>
                <w:rFonts w:ascii="Tahoma" w:eastAsia="Tahoma" w:hAnsi="Tahoma" w:cs="Tahoma"/>
                <w:spacing w:val="-1"/>
                <w:sz w:val="22"/>
                <w:szCs w:val="22"/>
              </w:rPr>
              <w:t xml:space="preserve"> the heart-lung</w:t>
            </w:r>
            <w:r w:rsidRPr="00A41221">
              <w:rPr>
                <w:rFonts w:ascii="Tahoma" w:eastAsia="Tahoma" w:hAnsi="Tahoma" w:cs="Tahoma"/>
                <w:spacing w:val="1"/>
                <w:sz w:val="22"/>
                <w:szCs w:val="22"/>
              </w:rPr>
              <w:t xml:space="preserve"> </w:t>
            </w:r>
            <w:r w:rsidRPr="00A41221">
              <w:rPr>
                <w:rFonts w:ascii="Tahoma" w:eastAsia="Tahoma" w:hAnsi="Tahoma" w:cs="Tahoma"/>
                <w:spacing w:val="-1"/>
                <w:sz w:val="22"/>
                <w:szCs w:val="22"/>
              </w:rPr>
              <w:t>vital</w:t>
            </w:r>
            <w:r w:rsidRPr="00A41221">
              <w:rPr>
                <w:rFonts w:ascii="Tahoma" w:eastAsia="Tahoma" w:hAnsi="Tahoma" w:cs="Tahoma"/>
                <w:spacing w:val="-2"/>
                <w:sz w:val="22"/>
                <w:szCs w:val="22"/>
              </w:rPr>
              <w:t xml:space="preserve"> area</w:t>
            </w:r>
            <w:r w:rsidRPr="00A41221">
              <w:rPr>
                <w:rFonts w:ascii="Tahoma" w:eastAsia="Tahoma" w:hAnsi="Tahoma" w:cs="Tahoma"/>
                <w:sz w:val="22"/>
                <w:szCs w:val="22"/>
              </w:rPr>
              <w:t xml:space="preserve"> on</w:t>
            </w:r>
            <w:r w:rsidRPr="00A41221">
              <w:rPr>
                <w:rFonts w:ascii="Tahoma" w:eastAsia="Tahoma" w:hAnsi="Tahoma" w:cs="Tahoma"/>
                <w:spacing w:val="-1"/>
                <w:sz w:val="22"/>
                <w:szCs w:val="22"/>
              </w:rPr>
              <w:t xml:space="preserve"> </w:t>
            </w:r>
            <w:r w:rsidRPr="00A41221">
              <w:rPr>
                <w:rFonts w:ascii="Tahoma" w:eastAsia="Tahoma" w:hAnsi="Tahoma" w:cs="Tahoma"/>
                <w:sz w:val="22"/>
                <w:szCs w:val="22"/>
              </w:rPr>
              <w:t xml:space="preserve">a </w:t>
            </w:r>
            <w:r w:rsidRPr="00A41221">
              <w:rPr>
                <w:rFonts w:ascii="Tahoma" w:eastAsia="Tahoma" w:hAnsi="Tahoma" w:cs="Tahoma"/>
                <w:spacing w:val="-1"/>
                <w:sz w:val="22"/>
                <w:szCs w:val="22"/>
              </w:rPr>
              <w:t xml:space="preserve">3-D target. </w:t>
            </w:r>
            <w:r w:rsidRPr="00A41221">
              <w:rPr>
                <w:rFonts w:ascii="Tahoma" w:eastAsia="Tahoma" w:hAnsi="Tahoma" w:cs="Tahoma"/>
                <w:sz w:val="22"/>
                <w:szCs w:val="22"/>
              </w:rPr>
              <w:t xml:space="preserve">A </w:t>
            </w:r>
            <w:r w:rsidRPr="00A41221">
              <w:rPr>
                <w:rFonts w:ascii="Tahoma" w:eastAsia="Tahoma" w:hAnsi="Tahoma" w:cs="Tahoma"/>
                <w:spacing w:val="-1"/>
                <w:sz w:val="22"/>
                <w:szCs w:val="22"/>
              </w:rPr>
              <w:t>“miss”</w:t>
            </w:r>
            <w:r w:rsidRPr="00A41221">
              <w:rPr>
                <w:rFonts w:ascii="Tahoma" w:eastAsia="Tahoma" w:hAnsi="Tahoma" w:cs="Tahoma"/>
                <w:sz w:val="22"/>
                <w:szCs w:val="22"/>
              </w:rPr>
              <w:t xml:space="preserve"> </w:t>
            </w:r>
            <w:r w:rsidRPr="00A41221">
              <w:rPr>
                <w:rFonts w:ascii="Tahoma" w:eastAsia="Tahoma" w:hAnsi="Tahoma" w:cs="Tahoma"/>
                <w:spacing w:val="-1"/>
                <w:sz w:val="22"/>
                <w:szCs w:val="22"/>
              </w:rPr>
              <w:t>will</w:t>
            </w:r>
            <w:r w:rsidRPr="00A41221">
              <w:rPr>
                <w:rFonts w:ascii="Tahoma" w:eastAsia="Tahoma" w:hAnsi="Tahoma" w:cs="Tahoma"/>
                <w:spacing w:val="-2"/>
                <w:sz w:val="22"/>
                <w:szCs w:val="22"/>
              </w:rPr>
              <w:t xml:space="preserve"> </w:t>
            </w:r>
            <w:r w:rsidRPr="00A41221">
              <w:rPr>
                <w:rFonts w:ascii="Tahoma" w:eastAsia="Tahoma" w:hAnsi="Tahoma" w:cs="Tahoma"/>
                <w:sz w:val="22"/>
                <w:szCs w:val="22"/>
              </w:rPr>
              <w:t>be</w:t>
            </w:r>
            <w:r w:rsidRPr="00A41221">
              <w:rPr>
                <w:rFonts w:ascii="Tahoma" w:eastAsia="Tahoma" w:hAnsi="Tahoma" w:cs="Tahoma"/>
                <w:spacing w:val="-1"/>
                <w:sz w:val="22"/>
                <w:szCs w:val="22"/>
              </w:rPr>
              <w:t xml:space="preserve"> any</w:t>
            </w:r>
            <w:r w:rsidRPr="00A41221">
              <w:rPr>
                <w:rFonts w:ascii="Tahoma" w:eastAsia="Tahoma" w:hAnsi="Tahoma" w:cs="Tahoma"/>
                <w:spacing w:val="37"/>
                <w:sz w:val="22"/>
                <w:szCs w:val="22"/>
              </w:rPr>
              <w:t xml:space="preserve"> </w:t>
            </w:r>
            <w:r w:rsidRPr="00A41221">
              <w:rPr>
                <w:rFonts w:ascii="Tahoma" w:eastAsia="Tahoma" w:hAnsi="Tahoma" w:cs="Tahoma"/>
                <w:spacing w:val="-1"/>
                <w:sz w:val="22"/>
                <w:szCs w:val="22"/>
              </w:rPr>
              <w:t>other</w:t>
            </w:r>
            <w:r w:rsidRPr="00A41221">
              <w:rPr>
                <w:rFonts w:ascii="Tahoma" w:eastAsia="Tahoma" w:hAnsi="Tahoma" w:cs="Tahoma"/>
                <w:sz w:val="22"/>
                <w:szCs w:val="22"/>
              </w:rPr>
              <w:t xml:space="preserve"> </w:t>
            </w:r>
            <w:r w:rsidRPr="00A41221">
              <w:rPr>
                <w:rFonts w:ascii="Tahoma" w:eastAsia="Tahoma" w:hAnsi="Tahoma" w:cs="Tahoma"/>
                <w:spacing w:val="-1"/>
                <w:sz w:val="22"/>
                <w:szCs w:val="22"/>
              </w:rPr>
              <w:t>shot. Maximum distance to target: Compound – 50 yards, Recurve – 35 yards.</w:t>
            </w:r>
          </w:p>
          <w:p w14:paraId="292D6394" w14:textId="2829B97B" w:rsidR="00C646B7" w:rsidRPr="00A41221" w:rsidRDefault="00C646B7" w:rsidP="00CA04CC">
            <w:pPr>
              <w:rPr>
                <w:rFonts w:ascii="Tahoma" w:eastAsia="Tahoma" w:hAnsi="Tahoma" w:cs="Tahoma"/>
                <w:b/>
                <w:spacing w:val="-1"/>
                <w:sz w:val="22"/>
                <w:szCs w:val="22"/>
                <w:u w:val="single"/>
              </w:rPr>
            </w:pPr>
            <w:r w:rsidRPr="00A41221">
              <w:rPr>
                <w:rFonts w:ascii="Tahoma" w:eastAsia="Calibri" w:hAnsi="Calibri"/>
                <w:spacing w:val="-1"/>
                <w:sz w:val="22"/>
                <w:szCs w:val="22"/>
              </w:rPr>
              <w:t>The course</w:t>
            </w:r>
            <w:r w:rsidRPr="00A41221">
              <w:rPr>
                <w:rFonts w:ascii="Tahoma" w:eastAsia="Calibri" w:hAnsi="Calibri"/>
                <w:spacing w:val="-3"/>
                <w:sz w:val="22"/>
                <w:szCs w:val="22"/>
              </w:rPr>
              <w:t xml:space="preserve"> </w:t>
            </w:r>
            <w:r w:rsidRPr="00A41221">
              <w:rPr>
                <w:rFonts w:ascii="Tahoma" w:eastAsia="Calibri" w:hAnsi="Calibri"/>
                <w:spacing w:val="-1"/>
                <w:sz w:val="22"/>
                <w:szCs w:val="22"/>
              </w:rPr>
              <w:t>may</w:t>
            </w:r>
            <w:r w:rsidRPr="00A41221">
              <w:rPr>
                <w:rFonts w:ascii="Tahoma" w:eastAsia="Calibri" w:hAnsi="Calibri"/>
                <w:spacing w:val="1"/>
                <w:sz w:val="22"/>
                <w:szCs w:val="22"/>
              </w:rPr>
              <w:t xml:space="preserve"> </w:t>
            </w:r>
            <w:r w:rsidRPr="00A41221">
              <w:rPr>
                <w:rFonts w:ascii="Tahoma" w:eastAsia="Calibri" w:hAnsi="Calibri"/>
                <w:spacing w:val="-1"/>
                <w:sz w:val="22"/>
                <w:szCs w:val="22"/>
              </w:rPr>
              <w:t xml:space="preserve">not </w:t>
            </w:r>
            <w:r w:rsidRPr="00A41221">
              <w:rPr>
                <w:rFonts w:ascii="Tahoma" w:eastAsia="Calibri" w:hAnsi="Calibri"/>
                <w:sz w:val="22"/>
                <w:szCs w:val="22"/>
              </w:rPr>
              <w:t>be</w:t>
            </w:r>
            <w:r w:rsidRPr="00A41221">
              <w:rPr>
                <w:rFonts w:ascii="Tahoma" w:eastAsia="Calibri" w:hAnsi="Calibri"/>
                <w:spacing w:val="35"/>
                <w:sz w:val="22"/>
                <w:szCs w:val="22"/>
              </w:rPr>
              <w:t xml:space="preserve"> </w:t>
            </w:r>
            <w:r w:rsidRPr="00A41221">
              <w:rPr>
                <w:rFonts w:ascii="Tahoma" w:eastAsia="Calibri" w:hAnsi="Calibri"/>
                <w:spacing w:val="-1"/>
                <w:sz w:val="22"/>
                <w:szCs w:val="22"/>
              </w:rPr>
              <w:t>previewed,</w:t>
            </w:r>
            <w:r w:rsidRPr="00A41221">
              <w:rPr>
                <w:rFonts w:ascii="Tahoma" w:eastAsia="Calibri" w:hAnsi="Calibri"/>
                <w:spacing w:val="1"/>
                <w:sz w:val="22"/>
                <w:szCs w:val="22"/>
              </w:rPr>
              <w:t xml:space="preserve"> </w:t>
            </w:r>
            <w:r w:rsidRPr="00A41221">
              <w:rPr>
                <w:rFonts w:ascii="Tahoma" w:eastAsia="Calibri" w:hAnsi="Calibri"/>
                <w:spacing w:val="-1"/>
                <w:sz w:val="22"/>
                <w:szCs w:val="22"/>
              </w:rPr>
              <w:t>scouted,</w:t>
            </w:r>
            <w:r w:rsidRPr="00A41221">
              <w:rPr>
                <w:rFonts w:ascii="Tahoma" w:eastAsia="Calibri" w:hAnsi="Calibri"/>
                <w:spacing w:val="-2"/>
                <w:sz w:val="22"/>
                <w:szCs w:val="22"/>
              </w:rPr>
              <w:t xml:space="preserve"> </w:t>
            </w:r>
            <w:r w:rsidRPr="00A41221">
              <w:rPr>
                <w:rFonts w:ascii="Tahoma" w:eastAsia="Calibri" w:hAnsi="Calibri"/>
                <w:sz w:val="22"/>
                <w:szCs w:val="22"/>
              </w:rPr>
              <w:t xml:space="preserve">or </w:t>
            </w:r>
            <w:r w:rsidRPr="00A41221">
              <w:rPr>
                <w:rFonts w:ascii="Tahoma" w:eastAsia="Calibri" w:hAnsi="Calibri"/>
                <w:spacing w:val="-1"/>
                <w:sz w:val="22"/>
                <w:szCs w:val="22"/>
              </w:rPr>
              <w:t>walked. No binoculars/range finders.</w:t>
            </w:r>
            <w:r w:rsidR="004C6D48">
              <w:rPr>
                <w:rFonts w:ascii="Tahoma" w:eastAsia="Calibri" w:hAnsi="Calibri"/>
                <w:spacing w:val="-1"/>
                <w:sz w:val="22"/>
                <w:szCs w:val="22"/>
              </w:rPr>
              <w:t xml:space="preserve"> Hunting scenarios may </w:t>
            </w:r>
            <w:proofErr w:type="gramStart"/>
            <w:r w:rsidR="004C6D48">
              <w:rPr>
                <w:rFonts w:ascii="Tahoma" w:eastAsia="Calibri" w:hAnsi="Calibri"/>
                <w:spacing w:val="-1"/>
                <w:sz w:val="22"/>
                <w:szCs w:val="22"/>
              </w:rPr>
              <w:t>include:</w:t>
            </w:r>
            <w:proofErr w:type="gramEnd"/>
            <w:r w:rsidR="004C6D48">
              <w:rPr>
                <w:rFonts w:ascii="Tahoma" w:eastAsia="Calibri" w:hAnsi="Calibri"/>
                <w:spacing w:val="-1"/>
                <w:sz w:val="22"/>
                <w:szCs w:val="22"/>
              </w:rPr>
              <w:t xml:space="preserve"> shooting from blinds, elevated stands</w:t>
            </w:r>
            <w:r w:rsidR="00A95B7C">
              <w:rPr>
                <w:rFonts w:ascii="Tahoma" w:eastAsia="Calibri" w:hAnsi="Calibri"/>
                <w:spacing w:val="-1"/>
                <w:sz w:val="22"/>
                <w:szCs w:val="22"/>
              </w:rPr>
              <w:t>, kneeling, sitting, moving targets, and other hunting situations.</w:t>
            </w:r>
          </w:p>
          <w:p w14:paraId="4D51F9CF" w14:textId="52D63C15" w:rsidR="00C646B7" w:rsidRPr="00A41221" w:rsidRDefault="00C646B7" w:rsidP="00CA04CC">
            <w:pPr>
              <w:rPr>
                <w:rFonts w:ascii="Tahoma" w:eastAsia="Tahoma" w:hAnsi="Tahoma" w:cs="Tahoma"/>
                <w:spacing w:val="-1"/>
                <w:sz w:val="22"/>
                <w:szCs w:val="22"/>
              </w:rPr>
            </w:pPr>
            <w:r w:rsidRPr="00A41221">
              <w:rPr>
                <w:rFonts w:ascii="Tahoma" w:eastAsia="Tahoma" w:hAnsi="Tahoma" w:cs="Tahoma"/>
                <w:b/>
                <w:spacing w:val="-1"/>
                <w:sz w:val="22"/>
                <w:szCs w:val="22"/>
                <w:u w:val="single"/>
              </w:rPr>
              <w:t>Shotgun (15 targets)</w:t>
            </w:r>
            <w:r w:rsidRPr="00A41221">
              <w:rPr>
                <w:rFonts w:ascii="Tahoma" w:eastAsia="Tahoma" w:hAnsi="Tahoma" w:cs="Tahoma"/>
                <w:spacing w:val="-1"/>
                <w:sz w:val="22"/>
                <w:szCs w:val="22"/>
              </w:rPr>
              <w:t xml:space="preserve"> – clay targets will be scored as a “hit” or “miss”. Shooting stations will imitate various hunting scenarios. </w:t>
            </w:r>
            <w:r w:rsidR="00747161">
              <w:rPr>
                <w:rFonts w:ascii="Tahoma" w:eastAsia="Tahoma" w:hAnsi="Tahoma" w:cs="Tahoma"/>
                <w:spacing w:val="-1"/>
                <w:sz w:val="22"/>
                <w:szCs w:val="22"/>
              </w:rPr>
              <w:t xml:space="preserve">Hunting scenarios may </w:t>
            </w:r>
            <w:proofErr w:type="gramStart"/>
            <w:r w:rsidR="00747161">
              <w:rPr>
                <w:rFonts w:ascii="Tahoma" w:eastAsia="Tahoma" w:hAnsi="Tahoma" w:cs="Tahoma"/>
                <w:spacing w:val="-1"/>
                <w:sz w:val="22"/>
                <w:szCs w:val="22"/>
              </w:rPr>
              <w:t>include:</w:t>
            </w:r>
            <w:proofErr w:type="gramEnd"/>
            <w:r w:rsidR="00747161">
              <w:rPr>
                <w:rFonts w:ascii="Tahoma" w:eastAsia="Tahoma" w:hAnsi="Tahoma" w:cs="Tahoma"/>
                <w:spacing w:val="-1"/>
                <w:sz w:val="22"/>
                <w:szCs w:val="22"/>
              </w:rPr>
              <w:t xml:space="preserve"> shooting from blinds</w:t>
            </w:r>
            <w:r w:rsidR="00B52935">
              <w:rPr>
                <w:rFonts w:ascii="Tahoma" w:eastAsia="Tahoma" w:hAnsi="Tahoma" w:cs="Tahoma"/>
                <w:spacing w:val="-1"/>
                <w:sz w:val="22"/>
                <w:szCs w:val="22"/>
              </w:rPr>
              <w:t>, elevated stands, kneeling, sitting, walking, kicking brush</w:t>
            </w:r>
            <w:r w:rsidR="00912D4F">
              <w:rPr>
                <w:rFonts w:ascii="Tahoma" w:eastAsia="Tahoma" w:hAnsi="Tahoma" w:cs="Tahoma"/>
                <w:spacing w:val="-1"/>
                <w:sz w:val="22"/>
                <w:szCs w:val="22"/>
              </w:rPr>
              <w:t xml:space="preserve"> and other hunting situations. Different colored targets may be used to distingu</w:t>
            </w:r>
            <w:r w:rsidR="003237CC">
              <w:rPr>
                <w:rFonts w:ascii="Tahoma" w:eastAsia="Tahoma" w:hAnsi="Tahoma" w:cs="Tahoma"/>
                <w:spacing w:val="-1"/>
                <w:sz w:val="22"/>
                <w:szCs w:val="22"/>
              </w:rPr>
              <w:t>ish “no shoot” targets.</w:t>
            </w:r>
          </w:p>
          <w:p w14:paraId="7F386A91" w14:textId="5958653D" w:rsidR="00C646B7" w:rsidRPr="00A41221" w:rsidRDefault="00C646B7" w:rsidP="00CA04CC">
            <w:pPr>
              <w:rPr>
                <w:rFonts w:ascii="Tahoma" w:eastAsia="Tahoma" w:hAnsi="Tahoma" w:cs="Tahoma"/>
                <w:spacing w:val="-2"/>
                <w:sz w:val="22"/>
                <w:szCs w:val="22"/>
              </w:rPr>
            </w:pPr>
            <w:r w:rsidRPr="00A41221">
              <w:rPr>
                <w:rFonts w:ascii="Tahoma" w:eastAsia="Tahoma" w:hAnsi="Tahoma" w:cs="Tahoma"/>
                <w:b/>
                <w:spacing w:val="-1"/>
                <w:sz w:val="22"/>
                <w:szCs w:val="22"/>
                <w:u w:val="single"/>
              </w:rPr>
              <w:t>Rifle (15 targets)</w:t>
            </w:r>
            <w:r w:rsidRPr="00A41221">
              <w:rPr>
                <w:rFonts w:ascii="Tahoma" w:eastAsia="Tahoma" w:hAnsi="Tahoma" w:cs="Tahoma"/>
                <w:spacing w:val="-1"/>
                <w:sz w:val="22"/>
                <w:szCs w:val="22"/>
              </w:rPr>
              <w:t xml:space="preserve"> </w:t>
            </w:r>
            <w:r w:rsidR="00805A87">
              <w:rPr>
                <w:rFonts w:ascii="Tahoma" w:eastAsia="Tahoma" w:hAnsi="Tahoma" w:cs="Tahoma"/>
                <w:spacing w:val="-1"/>
                <w:sz w:val="22"/>
                <w:szCs w:val="22"/>
              </w:rPr>
              <w:t>–</w:t>
            </w:r>
            <w:r w:rsidRPr="00A41221">
              <w:rPr>
                <w:rFonts w:ascii="Tahoma" w:eastAsia="Tahoma" w:hAnsi="Tahoma" w:cs="Tahoma"/>
                <w:spacing w:val="-1"/>
                <w:sz w:val="22"/>
                <w:szCs w:val="22"/>
              </w:rPr>
              <w:t xml:space="preserve"> a “hit”</w:t>
            </w:r>
            <w:r w:rsidRPr="00A41221">
              <w:rPr>
                <w:rFonts w:ascii="Tahoma" w:eastAsia="Tahoma" w:hAnsi="Tahoma" w:cs="Tahoma"/>
                <w:spacing w:val="-2"/>
                <w:sz w:val="22"/>
                <w:szCs w:val="22"/>
              </w:rPr>
              <w:t xml:space="preserve"> will be the heart-lung vital area on a 2-D animal target as noted in the examples exhibited at the contest. </w:t>
            </w:r>
            <w:r w:rsidR="00783F43" w:rsidRPr="00A41221">
              <w:rPr>
                <w:rFonts w:ascii="Tahoma" w:eastAsia="Tahoma" w:hAnsi="Tahoma" w:cs="Tahoma"/>
                <w:spacing w:val="-2"/>
                <w:sz w:val="22"/>
                <w:szCs w:val="22"/>
              </w:rPr>
              <w:t>The maximum</w:t>
            </w:r>
            <w:r w:rsidRPr="00A41221">
              <w:rPr>
                <w:rFonts w:ascii="Tahoma" w:eastAsia="Tahoma" w:hAnsi="Tahoma" w:cs="Tahoma"/>
                <w:spacing w:val="-2"/>
                <w:sz w:val="22"/>
                <w:szCs w:val="22"/>
              </w:rPr>
              <w:t xml:space="preserve"> distance will be 80 yards</w:t>
            </w:r>
            <w:r w:rsidR="00A36CB5" w:rsidRPr="00A41221">
              <w:rPr>
                <w:rFonts w:ascii="Tahoma" w:eastAsia="Tahoma" w:hAnsi="Tahoma" w:cs="Tahoma"/>
                <w:spacing w:val="-2"/>
                <w:sz w:val="22"/>
                <w:szCs w:val="22"/>
              </w:rPr>
              <w:t xml:space="preserve">. </w:t>
            </w:r>
            <w:r w:rsidR="007A2C61">
              <w:rPr>
                <w:rFonts w:ascii="Tahoma" w:eastAsia="Tahoma" w:hAnsi="Tahoma" w:cs="Tahoma"/>
                <w:spacing w:val="-2"/>
                <w:sz w:val="22"/>
                <w:szCs w:val="22"/>
              </w:rPr>
              <w:t>Competitors</w:t>
            </w:r>
            <w:r w:rsidRPr="00A41221">
              <w:rPr>
                <w:rFonts w:ascii="Tahoma" w:eastAsia="Tahoma" w:hAnsi="Tahoma" w:cs="Tahoma"/>
                <w:spacing w:val="-2"/>
                <w:sz w:val="22"/>
                <w:szCs w:val="22"/>
              </w:rPr>
              <w:t xml:space="preserve"> may be expected to shoot in Prone, Kneeling</w:t>
            </w:r>
            <w:r w:rsidR="00970325">
              <w:rPr>
                <w:rFonts w:ascii="Tahoma" w:eastAsia="Tahoma" w:hAnsi="Tahoma" w:cs="Tahoma"/>
                <w:spacing w:val="-2"/>
                <w:sz w:val="22"/>
                <w:szCs w:val="22"/>
              </w:rPr>
              <w:t>/Sitting,</w:t>
            </w:r>
            <w:r w:rsidRPr="00A41221">
              <w:rPr>
                <w:rFonts w:ascii="Tahoma" w:eastAsia="Tahoma" w:hAnsi="Tahoma" w:cs="Tahoma"/>
                <w:spacing w:val="-2"/>
                <w:sz w:val="22"/>
                <w:szCs w:val="22"/>
              </w:rPr>
              <w:t xml:space="preserve"> or Standing positions.</w:t>
            </w:r>
          </w:p>
          <w:p w14:paraId="325D3FA7" w14:textId="3615DFE2" w:rsidR="00C646B7" w:rsidRPr="00F816B2" w:rsidRDefault="00C646B7" w:rsidP="00CA04CC">
            <w:pPr>
              <w:rPr>
                <w:rFonts w:ascii="Tahoma" w:eastAsia="Tahoma" w:hAnsi="Tahoma" w:cs="Tahoma"/>
                <w:bCs/>
                <w:spacing w:val="-2"/>
                <w:sz w:val="22"/>
                <w:szCs w:val="22"/>
              </w:rPr>
            </w:pPr>
            <w:r w:rsidRPr="00F816B2">
              <w:rPr>
                <w:rFonts w:ascii="Tahoma" w:eastAsia="Tahoma" w:hAnsi="Tahoma" w:cs="Tahoma"/>
                <w:bCs/>
                <w:spacing w:val="-2"/>
                <w:sz w:val="22"/>
                <w:szCs w:val="22"/>
              </w:rPr>
              <w:t xml:space="preserve">Parents or coaches may glass targets with binoculars but are NOT allowed to communicate with </w:t>
            </w:r>
            <w:r w:rsidR="007A2C61" w:rsidRPr="00F816B2">
              <w:rPr>
                <w:rFonts w:ascii="Tahoma" w:eastAsia="Tahoma" w:hAnsi="Tahoma" w:cs="Tahoma"/>
                <w:bCs/>
                <w:spacing w:val="-2"/>
                <w:sz w:val="22"/>
                <w:szCs w:val="22"/>
              </w:rPr>
              <w:t>competitors</w:t>
            </w:r>
            <w:r w:rsidRPr="00F816B2">
              <w:rPr>
                <w:rFonts w:ascii="Tahoma" w:eastAsia="Tahoma" w:hAnsi="Tahoma" w:cs="Tahoma"/>
                <w:bCs/>
                <w:spacing w:val="-2"/>
                <w:sz w:val="22"/>
                <w:szCs w:val="22"/>
              </w:rPr>
              <w:t>.</w:t>
            </w:r>
          </w:p>
          <w:p w14:paraId="3E5FB0A0" w14:textId="77777777" w:rsidR="00C646B7" w:rsidRPr="00A41221" w:rsidRDefault="00C646B7" w:rsidP="00CA04CC">
            <w:pPr>
              <w:rPr>
                <w:rFonts w:ascii="Tahoma" w:eastAsia="Tahoma" w:hAnsi="Tahoma" w:cs="Tahoma"/>
                <w:spacing w:val="-1"/>
                <w:sz w:val="22"/>
                <w:szCs w:val="22"/>
              </w:rPr>
            </w:pPr>
          </w:p>
          <w:p w14:paraId="7807C47C" w14:textId="77777777" w:rsidR="00C646B7" w:rsidRPr="00A41221" w:rsidRDefault="00C646B7" w:rsidP="00CA04CC">
            <w:pPr>
              <w:widowControl w:val="0"/>
              <w:spacing w:line="263" w:lineRule="exact"/>
              <w:rPr>
                <w:rFonts w:ascii="Tahoma" w:hAnsi="Tahoma" w:cs="Tahoma"/>
                <w:sz w:val="22"/>
                <w:szCs w:val="22"/>
                <w:u w:val="single"/>
              </w:rPr>
            </w:pPr>
            <w:r w:rsidRPr="00A41221">
              <w:rPr>
                <w:rFonts w:ascii="Tahoma" w:eastAsia="Tahoma" w:hAnsi="Tahoma" w:cs="Tahoma"/>
                <w:spacing w:val="-1"/>
                <w:sz w:val="22"/>
                <w:szCs w:val="22"/>
              </w:rPr>
              <w:t>All shooting disciplines in the Hunting Skills contest will be at unmarked distances.</w:t>
            </w:r>
          </w:p>
        </w:tc>
      </w:tr>
    </w:tbl>
    <w:p w14:paraId="070D3E75" w14:textId="615AEC29" w:rsidR="00B16E0C" w:rsidRDefault="00B16E0C" w:rsidP="00E16E42">
      <w:pPr>
        <w:rPr>
          <w:rFonts w:ascii="Tahoma" w:hAnsi="Tahoma" w:cs="Tahoma"/>
          <w:b/>
          <w:bCs/>
          <w:u w:val="single"/>
        </w:rPr>
      </w:pPr>
    </w:p>
    <w:p w14:paraId="517DC77D" w14:textId="77E4313C" w:rsidR="00E16E42" w:rsidRDefault="00E16E42" w:rsidP="00E16E42">
      <w:pPr>
        <w:rPr>
          <w:rFonts w:ascii="Tahoma" w:hAnsi="Tahoma" w:cs="Tahoma"/>
          <w:b/>
          <w:bCs/>
          <w:u w:val="single"/>
        </w:rPr>
      </w:pPr>
    </w:p>
    <w:p w14:paraId="6F3DC259" w14:textId="743DEF2B" w:rsidR="00C46B73" w:rsidRPr="00C12C99" w:rsidRDefault="00E16E42" w:rsidP="00C12C99">
      <w:pPr>
        <w:rPr>
          <w:rFonts w:ascii="Tahoma" w:hAnsi="Tahoma" w:cs="Tahoma"/>
          <w:b/>
          <w:bCs/>
          <w:u w:val="single"/>
        </w:rPr>
      </w:pPr>
      <w:r w:rsidRPr="00C12C99">
        <w:rPr>
          <w:rFonts w:ascii="Tahoma" w:hAnsi="Tahoma" w:cs="Tahoma"/>
          <w:b/>
          <w:bCs/>
          <w:u w:val="single"/>
        </w:rPr>
        <w:lastRenderedPageBreak/>
        <w:t>Hunting Skills Scoring</w:t>
      </w:r>
    </w:p>
    <w:p w14:paraId="21D3B8A8" w14:textId="77777777" w:rsidR="00E16E42" w:rsidRPr="00A14C55" w:rsidRDefault="00E16E42" w:rsidP="00E16E42">
      <w:pPr>
        <w:ind w:left="360"/>
        <w:rPr>
          <w:rFonts w:ascii="Tahoma" w:hAnsi="Tahoma" w:cs="Tahoma"/>
          <w:sz w:val="22"/>
          <w:szCs w:val="22"/>
        </w:rPr>
      </w:pPr>
      <w:r w:rsidRPr="00A14C55">
        <w:rPr>
          <w:rFonts w:ascii="Tahoma" w:hAnsi="Tahoma" w:cs="Tahoma"/>
          <w:sz w:val="22"/>
          <w:szCs w:val="22"/>
          <w:u w:val="single"/>
        </w:rPr>
        <w:t>Daily Awards</w:t>
      </w:r>
    </w:p>
    <w:p w14:paraId="525FD4FB" w14:textId="77777777" w:rsidR="00E16E42" w:rsidRPr="00A14C55" w:rsidRDefault="00E16E42" w:rsidP="00E16E42">
      <w:pPr>
        <w:pStyle w:val="ListParagraph"/>
        <w:numPr>
          <w:ilvl w:val="0"/>
          <w:numId w:val="32"/>
        </w:numPr>
        <w:ind w:left="720"/>
        <w:rPr>
          <w:rFonts w:ascii="Tahoma" w:hAnsi="Tahoma" w:cs="Tahoma"/>
          <w:sz w:val="22"/>
          <w:szCs w:val="22"/>
        </w:rPr>
      </w:pPr>
      <w:r w:rsidRPr="00A14C55">
        <w:rPr>
          <w:rFonts w:ascii="Tahoma" w:hAnsi="Tahoma" w:cs="Tahoma"/>
          <w:sz w:val="22"/>
          <w:szCs w:val="22"/>
        </w:rPr>
        <w:t xml:space="preserve">Individual Awards are determined by adding where an individual ranked in each of the daily events. The lowest combined </w:t>
      </w:r>
      <w:r>
        <w:rPr>
          <w:rFonts w:ascii="Tahoma" w:hAnsi="Tahoma" w:cs="Tahoma"/>
          <w:sz w:val="22"/>
          <w:szCs w:val="22"/>
        </w:rPr>
        <w:t>Rank S</w:t>
      </w:r>
      <w:r w:rsidRPr="00A14C55">
        <w:rPr>
          <w:rFonts w:ascii="Tahoma" w:hAnsi="Tahoma" w:cs="Tahoma"/>
          <w:sz w:val="22"/>
          <w:szCs w:val="22"/>
        </w:rPr>
        <w:t>core would be the overall winner for that discipline.</w:t>
      </w:r>
    </w:p>
    <w:p w14:paraId="417A73C1" w14:textId="77777777" w:rsidR="00E16E42" w:rsidRPr="00A14C55" w:rsidRDefault="00E16E42" w:rsidP="00E16E42">
      <w:pPr>
        <w:pStyle w:val="ListParagraph"/>
        <w:numPr>
          <w:ilvl w:val="1"/>
          <w:numId w:val="32"/>
        </w:numPr>
        <w:rPr>
          <w:rFonts w:ascii="Tahoma" w:hAnsi="Tahoma" w:cs="Tahoma"/>
          <w:sz w:val="22"/>
          <w:szCs w:val="22"/>
        </w:rPr>
      </w:pPr>
      <w:r w:rsidRPr="00A14C55">
        <w:rPr>
          <w:rFonts w:ascii="Tahoma" w:hAnsi="Tahoma" w:cs="Tahoma"/>
          <w:sz w:val="22"/>
          <w:szCs w:val="22"/>
        </w:rPr>
        <w:t xml:space="preserve">For example, </w:t>
      </w:r>
    </w:p>
    <w:p w14:paraId="11B79366" w14:textId="77777777" w:rsidR="00E16E42" w:rsidRPr="00A14C55" w:rsidRDefault="00E16E42" w:rsidP="00E16E42">
      <w:pPr>
        <w:pStyle w:val="ListParagraph"/>
        <w:numPr>
          <w:ilvl w:val="2"/>
          <w:numId w:val="32"/>
        </w:numPr>
        <w:rPr>
          <w:rFonts w:ascii="Tahoma" w:hAnsi="Tahoma" w:cs="Tahoma"/>
          <w:sz w:val="22"/>
          <w:szCs w:val="22"/>
        </w:rPr>
      </w:pPr>
      <w:r w:rsidRPr="00A14C55">
        <w:rPr>
          <w:rFonts w:ascii="Tahoma" w:hAnsi="Tahoma" w:cs="Tahoma"/>
          <w:sz w:val="22"/>
          <w:szCs w:val="22"/>
        </w:rPr>
        <w:t>Competitor A ranked 1</w:t>
      </w:r>
      <w:r w:rsidRPr="00A14C55">
        <w:rPr>
          <w:rFonts w:ascii="Tahoma" w:hAnsi="Tahoma" w:cs="Tahoma"/>
          <w:sz w:val="22"/>
          <w:szCs w:val="22"/>
          <w:vertAlign w:val="superscript"/>
        </w:rPr>
        <w:t>st</w:t>
      </w:r>
      <w:r w:rsidRPr="00A14C55">
        <w:rPr>
          <w:rFonts w:ascii="Tahoma" w:hAnsi="Tahoma" w:cs="Tahoma"/>
          <w:sz w:val="22"/>
          <w:szCs w:val="22"/>
        </w:rPr>
        <w:t xml:space="preserve"> in Wildlife ID, 4</w:t>
      </w:r>
      <w:r w:rsidRPr="00A14C55">
        <w:rPr>
          <w:rFonts w:ascii="Tahoma" w:hAnsi="Tahoma" w:cs="Tahoma"/>
          <w:sz w:val="22"/>
          <w:szCs w:val="22"/>
          <w:vertAlign w:val="superscript"/>
        </w:rPr>
        <w:t>th</w:t>
      </w:r>
      <w:r w:rsidRPr="00A14C55">
        <w:rPr>
          <w:rFonts w:ascii="Tahoma" w:hAnsi="Tahoma" w:cs="Tahoma"/>
          <w:sz w:val="22"/>
          <w:szCs w:val="22"/>
        </w:rPr>
        <w:t xml:space="preserve"> in Wildlife Management, and 5</w:t>
      </w:r>
      <w:r w:rsidRPr="00A14C55">
        <w:rPr>
          <w:rFonts w:ascii="Tahoma" w:hAnsi="Tahoma" w:cs="Tahoma"/>
          <w:sz w:val="22"/>
          <w:szCs w:val="22"/>
          <w:vertAlign w:val="superscript"/>
        </w:rPr>
        <w:t>th</w:t>
      </w:r>
      <w:r w:rsidRPr="00A14C55">
        <w:rPr>
          <w:rFonts w:ascii="Tahoma" w:hAnsi="Tahoma" w:cs="Tahoma"/>
          <w:sz w:val="22"/>
          <w:szCs w:val="22"/>
        </w:rPr>
        <w:t xml:space="preserve"> in Archery. They would have a </w:t>
      </w:r>
      <w:r>
        <w:rPr>
          <w:rFonts w:ascii="Tahoma" w:hAnsi="Tahoma" w:cs="Tahoma"/>
          <w:sz w:val="22"/>
          <w:szCs w:val="22"/>
        </w:rPr>
        <w:t>Rank Score T</w:t>
      </w:r>
      <w:r w:rsidRPr="00A14C55">
        <w:rPr>
          <w:rFonts w:ascii="Tahoma" w:hAnsi="Tahoma" w:cs="Tahoma"/>
          <w:sz w:val="22"/>
          <w:szCs w:val="22"/>
        </w:rPr>
        <w:t>otal of 10 points (1+4+5).</w:t>
      </w:r>
    </w:p>
    <w:p w14:paraId="4A9E7331" w14:textId="77777777" w:rsidR="00E16E42" w:rsidRPr="00A14C55" w:rsidRDefault="00E16E42" w:rsidP="00E16E42">
      <w:pPr>
        <w:pStyle w:val="ListParagraph"/>
        <w:numPr>
          <w:ilvl w:val="2"/>
          <w:numId w:val="32"/>
        </w:numPr>
        <w:rPr>
          <w:rFonts w:ascii="Tahoma" w:hAnsi="Tahoma" w:cs="Tahoma"/>
          <w:sz w:val="22"/>
          <w:szCs w:val="22"/>
        </w:rPr>
      </w:pPr>
      <w:r w:rsidRPr="00A14C55">
        <w:rPr>
          <w:rFonts w:ascii="Tahoma" w:hAnsi="Tahoma" w:cs="Tahoma"/>
          <w:sz w:val="22"/>
          <w:szCs w:val="22"/>
        </w:rPr>
        <w:t>Competitor B is ranked 2</w:t>
      </w:r>
      <w:r w:rsidRPr="00A14C55">
        <w:rPr>
          <w:rFonts w:ascii="Tahoma" w:hAnsi="Tahoma" w:cs="Tahoma"/>
          <w:sz w:val="22"/>
          <w:szCs w:val="22"/>
          <w:vertAlign w:val="superscript"/>
        </w:rPr>
        <w:t>nd</w:t>
      </w:r>
      <w:r w:rsidRPr="00A14C55">
        <w:rPr>
          <w:rFonts w:ascii="Tahoma" w:hAnsi="Tahoma" w:cs="Tahoma"/>
          <w:sz w:val="22"/>
          <w:szCs w:val="22"/>
        </w:rPr>
        <w:t xml:space="preserve"> in Wildlife ID, 1</w:t>
      </w:r>
      <w:r w:rsidRPr="00A14C55">
        <w:rPr>
          <w:rFonts w:ascii="Tahoma" w:hAnsi="Tahoma" w:cs="Tahoma"/>
          <w:sz w:val="22"/>
          <w:szCs w:val="22"/>
          <w:vertAlign w:val="superscript"/>
        </w:rPr>
        <w:t>st</w:t>
      </w:r>
      <w:r w:rsidRPr="00A14C55">
        <w:rPr>
          <w:rFonts w:ascii="Tahoma" w:hAnsi="Tahoma" w:cs="Tahoma"/>
          <w:sz w:val="22"/>
          <w:szCs w:val="22"/>
        </w:rPr>
        <w:t xml:space="preserve"> in Wildlife Management, and 8</w:t>
      </w:r>
      <w:r w:rsidRPr="00A14C55">
        <w:rPr>
          <w:rFonts w:ascii="Tahoma" w:hAnsi="Tahoma" w:cs="Tahoma"/>
          <w:sz w:val="22"/>
          <w:szCs w:val="22"/>
          <w:vertAlign w:val="superscript"/>
        </w:rPr>
        <w:t>th</w:t>
      </w:r>
      <w:r w:rsidRPr="00A14C55">
        <w:rPr>
          <w:rFonts w:ascii="Tahoma" w:hAnsi="Tahoma" w:cs="Tahoma"/>
          <w:sz w:val="22"/>
          <w:szCs w:val="22"/>
        </w:rPr>
        <w:t xml:space="preserve"> in Archery, they would have a </w:t>
      </w:r>
      <w:r>
        <w:rPr>
          <w:rFonts w:ascii="Tahoma" w:hAnsi="Tahoma" w:cs="Tahoma"/>
          <w:sz w:val="22"/>
          <w:szCs w:val="22"/>
        </w:rPr>
        <w:t>Rank Score T</w:t>
      </w:r>
      <w:r w:rsidRPr="00A14C55">
        <w:rPr>
          <w:rFonts w:ascii="Tahoma" w:hAnsi="Tahoma" w:cs="Tahoma"/>
          <w:sz w:val="22"/>
          <w:szCs w:val="22"/>
        </w:rPr>
        <w:t>otal of 11 points (2+1+8).</w:t>
      </w:r>
    </w:p>
    <w:p w14:paraId="3BB5EF0D" w14:textId="77777777" w:rsidR="00E16E42" w:rsidRPr="00A14C55" w:rsidRDefault="00E16E42" w:rsidP="00E16E42">
      <w:pPr>
        <w:pStyle w:val="ListParagraph"/>
        <w:numPr>
          <w:ilvl w:val="2"/>
          <w:numId w:val="32"/>
        </w:numPr>
        <w:rPr>
          <w:rFonts w:ascii="Tahoma" w:hAnsi="Tahoma" w:cs="Tahoma"/>
          <w:sz w:val="22"/>
          <w:szCs w:val="22"/>
        </w:rPr>
      </w:pPr>
      <w:r w:rsidRPr="00A14C55">
        <w:rPr>
          <w:rFonts w:ascii="Tahoma" w:hAnsi="Tahoma" w:cs="Tahoma"/>
          <w:sz w:val="22"/>
          <w:szCs w:val="22"/>
        </w:rPr>
        <w:t>Competitor A would be ranked 1</w:t>
      </w:r>
      <w:r w:rsidRPr="00A14C55">
        <w:rPr>
          <w:rFonts w:ascii="Tahoma" w:hAnsi="Tahoma" w:cs="Tahoma"/>
          <w:sz w:val="22"/>
          <w:szCs w:val="22"/>
          <w:vertAlign w:val="superscript"/>
        </w:rPr>
        <w:t>st</w:t>
      </w:r>
      <w:r w:rsidRPr="00A14C55">
        <w:rPr>
          <w:rFonts w:ascii="Tahoma" w:hAnsi="Tahoma" w:cs="Tahoma"/>
          <w:sz w:val="22"/>
          <w:szCs w:val="22"/>
        </w:rPr>
        <w:t>, and Competitor B would be ranked 2</w:t>
      </w:r>
      <w:r w:rsidRPr="00A14C55">
        <w:rPr>
          <w:rFonts w:ascii="Tahoma" w:hAnsi="Tahoma" w:cs="Tahoma"/>
          <w:sz w:val="22"/>
          <w:szCs w:val="22"/>
          <w:vertAlign w:val="superscript"/>
        </w:rPr>
        <w:t>nd</w:t>
      </w:r>
      <w:r w:rsidRPr="00A14C55">
        <w:rPr>
          <w:rFonts w:ascii="Tahoma" w:hAnsi="Tahoma" w:cs="Tahoma"/>
          <w:sz w:val="22"/>
          <w:szCs w:val="22"/>
        </w:rPr>
        <w:t xml:space="preserve"> for that day’s events.</w:t>
      </w:r>
    </w:p>
    <w:p w14:paraId="4DA08DCE" w14:textId="5CD4D060" w:rsidR="00E16E42" w:rsidRDefault="00E16E42" w:rsidP="00E16E42">
      <w:pPr>
        <w:pStyle w:val="ListParagraph"/>
        <w:numPr>
          <w:ilvl w:val="0"/>
          <w:numId w:val="32"/>
        </w:numPr>
        <w:ind w:left="720"/>
      </w:pPr>
      <w:r>
        <w:t xml:space="preserve">Rankings, for determining daily individual and team awards, are based on the Rank Score without the use of tiebreakers. If there was a 6-way tie for first, all 6 would get a 1. The next highest score would </w:t>
      </w:r>
      <w:r w:rsidR="000928F7">
        <w:t>be</w:t>
      </w:r>
      <w:r>
        <w:t xml:space="preserve"> </w:t>
      </w:r>
      <w:r w:rsidR="008C13BD">
        <w:t>2</w:t>
      </w:r>
      <w:r>
        <w:t>. If there was a 4-way tie for third, all 4 would receive a 3, and the next highest score would get a 4 and so on. (See example below).</w:t>
      </w:r>
    </w:p>
    <w:p w14:paraId="236CE7A3" w14:textId="77777777" w:rsidR="00E16E42" w:rsidRDefault="00E16E42" w:rsidP="00E16E42">
      <w:pPr>
        <w:pStyle w:val="ListParagraph"/>
        <w:ind w:left="360"/>
        <w:rPr>
          <w:b/>
          <w:bCs/>
          <w:u w:val="single"/>
        </w:rPr>
      </w:pPr>
    </w:p>
    <w:tbl>
      <w:tblPr>
        <w:tblStyle w:val="TableGrid"/>
        <w:tblW w:w="8545" w:type="dxa"/>
        <w:tblInd w:w="760" w:type="dxa"/>
        <w:tblLook w:val="04A0" w:firstRow="1" w:lastRow="0" w:firstColumn="1" w:lastColumn="0" w:noHBand="0" w:noVBand="1"/>
      </w:tblPr>
      <w:tblGrid>
        <w:gridCol w:w="1403"/>
        <w:gridCol w:w="1728"/>
        <w:gridCol w:w="1688"/>
        <w:gridCol w:w="1940"/>
        <w:gridCol w:w="1786"/>
      </w:tblGrid>
      <w:tr w:rsidR="00E16E42" w14:paraId="23D79D72" w14:textId="77777777" w:rsidTr="00D55B82">
        <w:trPr>
          <w:trHeight w:val="273"/>
        </w:trPr>
        <w:tc>
          <w:tcPr>
            <w:tcW w:w="1304" w:type="dxa"/>
          </w:tcPr>
          <w:p w14:paraId="23FF1CDA" w14:textId="77777777" w:rsidR="00E16E42" w:rsidRPr="004B4554" w:rsidRDefault="00E16E42" w:rsidP="00D55B82">
            <w:pPr>
              <w:pStyle w:val="ListParagraph"/>
              <w:ind w:left="0"/>
              <w:jc w:val="center"/>
              <w:rPr>
                <w:b/>
                <w:bCs/>
              </w:rPr>
            </w:pPr>
            <w:r w:rsidRPr="004B4554">
              <w:rPr>
                <w:b/>
                <w:bCs/>
              </w:rPr>
              <w:t>Competitor</w:t>
            </w:r>
          </w:p>
        </w:tc>
        <w:tc>
          <w:tcPr>
            <w:tcW w:w="1751" w:type="dxa"/>
          </w:tcPr>
          <w:p w14:paraId="0D02995C" w14:textId="77777777" w:rsidR="00E16E42" w:rsidRPr="004B4554" w:rsidRDefault="00E16E42" w:rsidP="00D55B82">
            <w:pPr>
              <w:pStyle w:val="ListParagraph"/>
              <w:ind w:left="0"/>
              <w:jc w:val="center"/>
              <w:rPr>
                <w:b/>
                <w:bCs/>
              </w:rPr>
            </w:pPr>
            <w:r w:rsidRPr="004B4554">
              <w:rPr>
                <w:b/>
                <w:bCs/>
              </w:rPr>
              <w:t>Event 1</w:t>
            </w:r>
            <w:r>
              <w:rPr>
                <w:b/>
                <w:bCs/>
              </w:rPr>
              <w:t xml:space="preserve"> </w:t>
            </w:r>
            <w:proofErr w:type="gramStart"/>
            <w:r>
              <w:rPr>
                <w:b/>
                <w:bCs/>
              </w:rPr>
              <w:t>Score</w:t>
            </w:r>
            <w:proofErr w:type="gramEnd"/>
          </w:p>
        </w:tc>
        <w:tc>
          <w:tcPr>
            <w:tcW w:w="1710" w:type="dxa"/>
          </w:tcPr>
          <w:p w14:paraId="37C220CF" w14:textId="77777777" w:rsidR="00E16E42" w:rsidRPr="004B4554" w:rsidRDefault="00E16E42" w:rsidP="00D55B82">
            <w:pPr>
              <w:pStyle w:val="ListParagraph"/>
              <w:ind w:left="0"/>
              <w:jc w:val="center"/>
              <w:rPr>
                <w:b/>
                <w:bCs/>
              </w:rPr>
            </w:pPr>
            <w:r>
              <w:rPr>
                <w:b/>
                <w:bCs/>
              </w:rPr>
              <w:t>Event 1 Rank Score</w:t>
            </w:r>
          </w:p>
        </w:tc>
        <w:tc>
          <w:tcPr>
            <w:tcW w:w="1969" w:type="dxa"/>
          </w:tcPr>
          <w:p w14:paraId="2D717C7E" w14:textId="77777777" w:rsidR="00E16E42" w:rsidRPr="004B4554" w:rsidRDefault="00E16E42" w:rsidP="00D55B82">
            <w:pPr>
              <w:pStyle w:val="ListParagraph"/>
              <w:ind w:left="0"/>
              <w:jc w:val="center"/>
              <w:rPr>
                <w:b/>
                <w:bCs/>
              </w:rPr>
            </w:pPr>
            <w:r>
              <w:rPr>
                <w:b/>
                <w:bCs/>
              </w:rPr>
              <w:t xml:space="preserve">Event 2 </w:t>
            </w:r>
            <w:proofErr w:type="gramStart"/>
            <w:r>
              <w:rPr>
                <w:b/>
                <w:bCs/>
              </w:rPr>
              <w:t>Score</w:t>
            </w:r>
            <w:proofErr w:type="gramEnd"/>
          </w:p>
        </w:tc>
        <w:tc>
          <w:tcPr>
            <w:tcW w:w="1811" w:type="dxa"/>
          </w:tcPr>
          <w:p w14:paraId="75C1B8B3" w14:textId="77777777" w:rsidR="00E16E42" w:rsidRPr="004B4554" w:rsidRDefault="00E16E42" w:rsidP="00D55B82">
            <w:pPr>
              <w:pStyle w:val="ListParagraph"/>
              <w:ind w:left="0"/>
              <w:jc w:val="center"/>
              <w:rPr>
                <w:b/>
                <w:bCs/>
              </w:rPr>
            </w:pPr>
            <w:r>
              <w:rPr>
                <w:b/>
                <w:bCs/>
              </w:rPr>
              <w:t>Event 2 Rank Score</w:t>
            </w:r>
          </w:p>
        </w:tc>
      </w:tr>
      <w:tr w:rsidR="00E16E42" w14:paraId="3225D792" w14:textId="77777777" w:rsidTr="00D55B82">
        <w:trPr>
          <w:trHeight w:val="257"/>
        </w:trPr>
        <w:tc>
          <w:tcPr>
            <w:tcW w:w="1304" w:type="dxa"/>
          </w:tcPr>
          <w:p w14:paraId="21BFDFFA" w14:textId="77777777" w:rsidR="00E16E42" w:rsidRPr="004B4554" w:rsidRDefault="00E16E42" w:rsidP="00D55B82">
            <w:pPr>
              <w:pStyle w:val="ListParagraph"/>
              <w:ind w:left="0"/>
              <w:jc w:val="center"/>
            </w:pPr>
            <w:r w:rsidRPr="004B4554">
              <w:t>A</w:t>
            </w:r>
          </w:p>
        </w:tc>
        <w:tc>
          <w:tcPr>
            <w:tcW w:w="1751" w:type="dxa"/>
          </w:tcPr>
          <w:p w14:paraId="5900512F" w14:textId="77777777" w:rsidR="00E16E42" w:rsidRPr="004B4554" w:rsidRDefault="00E16E42" w:rsidP="00D55B82">
            <w:pPr>
              <w:pStyle w:val="ListParagraph"/>
              <w:ind w:left="0"/>
              <w:jc w:val="center"/>
            </w:pPr>
            <w:r>
              <w:t>100</w:t>
            </w:r>
          </w:p>
        </w:tc>
        <w:tc>
          <w:tcPr>
            <w:tcW w:w="1710" w:type="dxa"/>
          </w:tcPr>
          <w:p w14:paraId="7C377055" w14:textId="77777777" w:rsidR="00E16E42" w:rsidRPr="004B4554" w:rsidRDefault="00E16E42" w:rsidP="00D55B82">
            <w:pPr>
              <w:pStyle w:val="ListParagraph"/>
              <w:ind w:left="0"/>
              <w:jc w:val="center"/>
            </w:pPr>
            <w:r>
              <w:t>1</w:t>
            </w:r>
          </w:p>
        </w:tc>
        <w:tc>
          <w:tcPr>
            <w:tcW w:w="1969" w:type="dxa"/>
          </w:tcPr>
          <w:p w14:paraId="75DD5B2C" w14:textId="77777777" w:rsidR="00E16E42" w:rsidRPr="004B4554" w:rsidRDefault="00E16E42" w:rsidP="00D55B82">
            <w:pPr>
              <w:pStyle w:val="ListParagraph"/>
              <w:ind w:left="0"/>
              <w:jc w:val="center"/>
            </w:pPr>
            <w:r>
              <w:t>75</w:t>
            </w:r>
          </w:p>
        </w:tc>
        <w:tc>
          <w:tcPr>
            <w:tcW w:w="1811" w:type="dxa"/>
          </w:tcPr>
          <w:p w14:paraId="47FF8F36" w14:textId="77777777" w:rsidR="00E16E42" w:rsidRPr="004B4554" w:rsidRDefault="00E16E42" w:rsidP="00D55B82">
            <w:pPr>
              <w:pStyle w:val="ListParagraph"/>
              <w:ind w:left="0"/>
              <w:jc w:val="center"/>
            </w:pPr>
            <w:r>
              <w:t>1</w:t>
            </w:r>
          </w:p>
        </w:tc>
      </w:tr>
      <w:tr w:rsidR="00E16E42" w14:paraId="19499D4F" w14:textId="77777777" w:rsidTr="00D55B82">
        <w:trPr>
          <w:trHeight w:val="273"/>
        </w:trPr>
        <w:tc>
          <w:tcPr>
            <w:tcW w:w="1304" w:type="dxa"/>
          </w:tcPr>
          <w:p w14:paraId="70CBC46B" w14:textId="77777777" w:rsidR="00E16E42" w:rsidRPr="004B4554" w:rsidRDefault="00E16E42" w:rsidP="00D55B82">
            <w:pPr>
              <w:pStyle w:val="ListParagraph"/>
              <w:ind w:left="0"/>
              <w:jc w:val="center"/>
            </w:pPr>
            <w:r>
              <w:t>B</w:t>
            </w:r>
          </w:p>
        </w:tc>
        <w:tc>
          <w:tcPr>
            <w:tcW w:w="1751" w:type="dxa"/>
          </w:tcPr>
          <w:p w14:paraId="543B288B" w14:textId="77777777" w:rsidR="00E16E42" w:rsidRPr="004B4554" w:rsidRDefault="00E16E42" w:rsidP="00D55B82">
            <w:pPr>
              <w:pStyle w:val="ListParagraph"/>
              <w:ind w:left="0"/>
              <w:jc w:val="center"/>
            </w:pPr>
            <w:r>
              <w:t>100</w:t>
            </w:r>
          </w:p>
        </w:tc>
        <w:tc>
          <w:tcPr>
            <w:tcW w:w="1710" w:type="dxa"/>
          </w:tcPr>
          <w:p w14:paraId="7C8F3715" w14:textId="77777777" w:rsidR="00E16E42" w:rsidRPr="004B4554" w:rsidRDefault="00E16E42" w:rsidP="00D55B82">
            <w:pPr>
              <w:pStyle w:val="ListParagraph"/>
              <w:ind w:left="0"/>
              <w:jc w:val="center"/>
            </w:pPr>
            <w:r>
              <w:t>1</w:t>
            </w:r>
          </w:p>
        </w:tc>
        <w:tc>
          <w:tcPr>
            <w:tcW w:w="1969" w:type="dxa"/>
          </w:tcPr>
          <w:p w14:paraId="1D4111A0" w14:textId="77777777" w:rsidR="00E16E42" w:rsidRPr="004B4554" w:rsidRDefault="00E16E42" w:rsidP="00D55B82">
            <w:pPr>
              <w:pStyle w:val="ListParagraph"/>
              <w:ind w:left="0"/>
              <w:jc w:val="center"/>
            </w:pPr>
            <w:r>
              <w:t>74</w:t>
            </w:r>
          </w:p>
        </w:tc>
        <w:tc>
          <w:tcPr>
            <w:tcW w:w="1811" w:type="dxa"/>
          </w:tcPr>
          <w:p w14:paraId="644DD74D" w14:textId="77777777" w:rsidR="00E16E42" w:rsidRPr="004B4554" w:rsidRDefault="00E16E42" w:rsidP="00D55B82">
            <w:pPr>
              <w:pStyle w:val="ListParagraph"/>
              <w:ind w:left="0"/>
              <w:jc w:val="center"/>
            </w:pPr>
            <w:r>
              <w:t>2</w:t>
            </w:r>
          </w:p>
        </w:tc>
      </w:tr>
      <w:tr w:rsidR="00E16E42" w14:paraId="195D5351" w14:textId="77777777" w:rsidTr="00D55B82">
        <w:trPr>
          <w:trHeight w:val="257"/>
        </w:trPr>
        <w:tc>
          <w:tcPr>
            <w:tcW w:w="1304" w:type="dxa"/>
          </w:tcPr>
          <w:p w14:paraId="3824AE99" w14:textId="77777777" w:rsidR="00E16E42" w:rsidRPr="004B4554" w:rsidRDefault="00E16E42" w:rsidP="00D55B82">
            <w:pPr>
              <w:pStyle w:val="ListParagraph"/>
              <w:ind w:left="0"/>
              <w:jc w:val="center"/>
            </w:pPr>
            <w:r>
              <w:t>C</w:t>
            </w:r>
          </w:p>
        </w:tc>
        <w:tc>
          <w:tcPr>
            <w:tcW w:w="1751" w:type="dxa"/>
          </w:tcPr>
          <w:p w14:paraId="724B07AF" w14:textId="77777777" w:rsidR="00E16E42" w:rsidRPr="004B4554" w:rsidRDefault="00E16E42" w:rsidP="00D55B82">
            <w:pPr>
              <w:pStyle w:val="ListParagraph"/>
              <w:ind w:left="0"/>
              <w:jc w:val="center"/>
            </w:pPr>
            <w:r>
              <w:t>100</w:t>
            </w:r>
          </w:p>
        </w:tc>
        <w:tc>
          <w:tcPr>
            <w:tcW w:w="1710" w:type="dxa"/>
          </w:tcPr>
          <w:p w14:paraId="4372B830" w14:textId="77777777" w:rsidR="00E16E42" w:rsidRPr="004B4554" w:rsidRDefault="00E16E42" w:rsidP="00D55B82">
            <w:pPr>
              <w:pStyle w:val="ListParagraph"/>
              <w:ind w:left="0"/>
              <w:jc w:val="center"/>
            </w:pPr>
            <w:r>
              <w:t>1</w:t>
            </w:r>
          </w:p>
        </w:tc>
        <w:tc>
          <w:tcPr>
            <w:tcW w:w="1969" w:type="dxa"/>
          </w:tcPr>
          <w:p w14:paraId="2310EDC5" w14:textId="77777777" w:rsidR="00E16E42" w:rsidRPr="004B4554" w:rsidRDefault="00E16E42" w:rsidP="00D55B82">
            <w:pPr>
              <w:pStyle w:val="ListParagraph"/>
              <w:ind w:left="0"/>
              <w:jc w:val="center"/>
            </w:pPr>
            <w:r>
              <w:t>74</w:t>
            </w:r>
          </w:p>
        </w:tc>
        <w:tc>
          <w:tcPr>
            <w:tcW w:w="1811" w:type="dxa"/>
          </w:tcPr>
          <w:p w14:paraId="5B7E5A5C" w14:textId="77777777" w:rsidR="00E16E42" w:rsidRPr="004B4554" w:rsidRDefault="00E16E42" w:rsidP="00D55B82">
            <w:pPr>
              <w:pStyle w:val="ListParagraph"/>
              <w:ind w:left="0"/>
              <w:jc w:val="center"/>
            </w:pPr>
            <w:r>
              <w:t>2</w:t>
            </w:r>
          </w:p>
        </w:tc>
      </w:tr>
      <w:tr w:rsidR="00E16E42" w14:paraId="2AEA47C6" w14:textId="77777777" w:rsidTr="00D55B82">
        <w:trPr>
          <w:trHeight w:val="273"/>
        </w:trPr>
        <w:tc>
          <w:tcPr>
            <w:tcW w:w="1304" w:type="dxa"/>
          </w:tcPr>
          <w:p w14:paraId="2C520060" w14:textId="77777777" w:rsidR="00E16E42" w:rsidRPr="004B4554" w:rsidRDefault="00E16E42" w:rsidP="00D55B82">
            <w:pPr>
              <w:pStyle w:val="ListParagraph"/>
              <w:ind w:left="0"/>
              <w:jc w:val="center"/>
            </w:pPr>
            <w:r>
              <w:t>D</w:t>
            </w:r>
          </w:p>
        </w:tc>
        <w:tc>
          <w:tcPr>
            <w:tcW w:w="1751" w:type="dxa"/>
          </w:tcPr>
          <w:p w14:paraId="60E53452" w14:textId="77777777" w:rsidR="00E16E42" w:rsidRPr="004B4554" w:rsidRDefault="00E16E42" w:rsidP="00D55B82">
            <w:pPr>
              <w:pStyle w:val="ListParagraph"/>
              <w:ind w:left="0"/>
              <w:jc w:val="center"/>
            </w:pPr>
            <w:r>
              <w:t>98</w:t>
            </w:r>
          </w:p>
        </w:tc>
        <w:tc>
          <w:tcPr>
            <w:tcW w:w="1710" w:type="dxa"/>
          </w:tcPr>
          <w:p w14:paraId="541518A3" w14:textId="77777777" w:rsidR="00E16E42" w:rsidRPr="004B4554" w:rsidRDefault="00E16E42" w:rsidP="00D55B82">
            <w:pPr>
              <w:pStyle w:val="ListParagraph"/>
              <w:ind w:left="0"/>
              <w:jc w:val="center"/>
            </w:pPr>
            <w:r>
              <w:t>2</w:t>
            </w:r>
          </w:p>
        </w:tc>
        <w:tc>
          <w:tcPr>
            <w:tcW w:w="1969" w:type="dxa"/>
          </w:tcPr>
          <w:p w14:paraId="485EFFCE" w14:textId="77777777" w:rsidR="00E16E42" w:rsidRPr="004B4554" w:rsidRDefault="00E16E42" w:rsidP="00D55B82">
            <w:pPr>
              <w:pStyle w:val="ListParagraph"/>
              <w:ind w:left="0"/>
              <w:jc w:val="center"/>
            </w:pPr>
            <w:r>
              <w:t>72</w:t>
            </w:r>
          </w:p>
        </w:tc>
        <w:tc>
          <w:tcPr>
            <w:tcW w:w="1811" w:type="dxa"/>
          </w:tcPr>
          <w:p w14:paraId="7F884C76" w14:textId="77777777" w:rsidR="00E16E42" w:rsidRPr="004B4554" w:rsidRDefault="00E16E42" w:rsidP="00D55B82">
            <w:pPr>
              <w:pStyle w:val="ListParagraph"/>
              <w:ind w:left="0"/>
              <w:jc w:val="center"/>
            </w:pPr>
            <w:r>
              <w:t>3</w:t>
            </w:r>
          </w:p>
        </w:tc>
      </w:tr>
      <w:tr w:rsidR="00E16E42" w14:paraId="397AD985" w14:textId="77777777" w:rsidTr="00D55B82">
        <w:trPr>
          <w:trHeight w:val="257"/>
        </w:trPr>
        <w:tc>
          <w:tcPr>
            <w:tcW w:w="1304" w:type="dxa"/>
          </w:tcPr>
          <w:p w14:paraId="78D048F9" w14:textId="77777777" w:rsidR="00E16E42" w:rsidRPr="004B4554" w:rsidRDefault="00E16E42" w:rsidP="00D55B82">
            <w:pPr>
              <w:pStyle w:val="ListParagraph"/>
              <w:ind w:left="0"/>
              <w:jc w:val="center"/>
            </w:pPr>
            <w:r>
              <w:t>E</w:t>
            </w:r>
          </w:p>
        </w:tc>
        <w:tc>
          <w:tcPr>
            <w:tcW w:w="1751" w:type="dxa"/>
          </w:tcPr>
          <w:p w14:paraId="698C74B0" w14:textId="77777777" w:rsidR="00E16E42" w:rsidRPr="004B4554" w:rsidRDefault="00E16E42" w:rsidP="00D55B82">
            <w:pPr>
              <w:pStyle w:val="ListParagraph"/>
              <w:ind w:left="0"/>
              <w:jc w:val="center"/>
            </w:pPr>
            <w:r>
              <w:t>97</w:t>
            </w:r>
          </w:p>
        </w:tc>
        <w:tc>
          <w:tcPr>
            <w:tcW w:w="1710" w:type="dxa"/>
          </w:tcPr>
          <w:p w14:paraId="4C656412" w14:textId="77777777" w:rsidR="00E16E42" w:rsidRPr="004B4554" w:rsidRDefault="00E16E42" w:rsidP="00D55B82">
            <w:pPr>
              <w:pStyle w:val="ListParagraph"/>
              <w:ind w:left="0"/>
              <w:jc w:val="center"/>
            </w:pPr>
            <w:r>
              <w:t>3</w:t>
            </w:r>
          </w:p>
        </w:tc>
        <w:tc>
          <w:tcPr>
            <w:tcW w:w="1969" w:type="dxa"/>
          </w:tcPr>
          <w:p w14:paraId="68BCE219" w14:textId="77777777" w:rsidR="00E16E42" w:rsidRPr="004B4554" w:rsidRDefault="00E16E42" w:rsidP="00D55B82">
            <w:pPr>
              <w:pStyle w:val="ListParagraph"/>
              <w:ind w:left="0"/>
              <w:jc w:val="center"/>
            </w:pPr>
            <w:r>
              <w:t>72</w:t>
            </w:r>
          </w:p>
        </w:tc>
        <w:tc>
          <w:tcPr>
            <w:tcW w:w="1811" w:type="dxa"/>
          </w:tcPr>
          <w:p w14:paraId="313AD7F0" w14:textId="77777777" w:rsidR="00E16E42" w:rsidRPr="004B4554" w:rsidRDefault="00E16E42" w:rsidP="00D55B82">
            <w:pPr>
              <w:pStyle w:val="ListParagraph"/>
              <w:ind w:left="0"/>
              <w:jc w:val="center"/>
            </w:pPr>
            <w:r>
              <w:t>3</w:t>
            </w:r>
          </w:p>
        </w:tc>
      </w:tr>
      <w:tr w:rsidR="00E16E42" w14:paraId="1B375EC8" w14:textId="77777777" w:rsidTr="00D55B82">
        <w:trPr>
          <w:trHeight w:val="257"/>
        </w:trPr>
        <w:tc>
          <w:tcPr>
            <w:tcW w:w="1304" w:type="dxa"/>
          </w:tcPr>
          <w:p w14:paraId="38F79A29" w14:textId="77777777" w:rsidR="00E16E42" w:rsidRPr="004B4554" w:rsidRDefault="00E16E42" w:rsidP="00D55B82">
            <w:pPr>
              <w:pStyle w:val="ListParagraph"/>
              <w:ind w:left="0"/>
              <w:jc w:val="center"/>
            </w:pPr>
            <w:r>
              <w:t>F</w:t>
            </w:r>
          </w:p>
        </w:tc>
        <w:tc>
          <w:tcPr>
            <w:tcW w:w="1751" w:type="dxa"/>
          </w:tcPr>
          <w:p w14:paraId="0DE1DE61" w14:textId="77777777" w:rsidR="00E16E42" w:rsidRPr="004B4554" w:rsidRDefault="00E16E42" w:rsidP="00D55B82">
            <w:pPr>
              <w:pStyle w:val="ListParagraph"/>
              <w:ind w:left="0"/>
              <w:jc w:val="center"/>
            </w:pPr>
            <w:r>
              <w:t>97</w:t>
            </w:r>
          </w:p>
        </w:tc>
        <w:tc>
          <w:tcPr>
            <w:tcW w:w="1710" w:type="dxa"/>
          </w:tcPr>
          <w:p w14:paraId="2D1CEDA8" w14:textId="77777777" w:rsidR="00E16E42" w:rsidRPr="004B4554" w:rsidRDefault="00E16E42" w:rsidP="00D55B82">
            <w:pPr>
              <w:pStyle w:val="ListParagraph"/>
              <w:ind w:left="0"/>
              <w:jc w:val="center"/>
            </w:pPr>
            <w:r>
              <w:t>3</w:t>
            </w:r>
          </w:p>
        </w:tc>
        <w:tc>
          <w:tcPr>
            <w:tcW w:w="1969" w:type="dxa"/>
          </w:tcPr>
          <w:p w14:paraId="49D60545" w14:textId="77777777" w:rsidR="00E16E42" w:rsidRPr="004B4554" w:rsidRDefault="00E16E42" w:rsidP="00D55B82">
            <w:pPr>
              <w:pStyle w:val="ListParagraph"/>
              <w:ind w:left="0"/>
              <w:jc w:val="center"/>
            </w:pPr>
            <w:r>
              <w:t>69</w:t>
            </w:r>
          </w:p>
        </w:tc>
        <w:tc>
          <w:tcPr>
            <w:tcW w:w="1811" w:type="dxa"/>
          </w:tcPr>
          <w:p w14:paraId="32950D98" w14:textId="77777777" w:rsidR="00E16E42" w:rsidRPr="004B4554" w:rsidRDefault="00E16E42" w:rsidP="00D55B82">
            <w:pPr>
              <w:pStyle w:val="ListParagraph"/>
              <w:ind w:left="0"/>
              <w:jc w:val="center"/>
            </w:pPr>
            <w:r>
              <w:t>4</w:t>
            </w:r>
          </w:p>
        </w:tc>
      </w:tr>
      <w:tr w:rsidR="00E16E42" w14:paraId="554D4D84" w14:textId="77777777" w:rsidTr="00D55B82">
        <w:trPr>
          <w:trHeight w:val="257"/>
        </w:trPr>
        <w:tc>
          <w:tcPr>
            <w:tcW w:w="1304" w:type="dxa"/>
          </w:tcPr>
          <w:p w14:paraId="363BDAF9" w14:textId="77777777" w:rsidR="00E16E42" w:rsidRPr="004B4554" w:rsidRDefault="00E16E42" w:rsidP="00D55B82">
            <w:pPr>
              <w:pStyle w:val="ListParagraph"/>
              <w:ind w:left="0"/>
              <w:jc w:val="center"/>
            </w:pPr>
            <w:r>
              <w:t>G</w:t>
            </w:r>
          </w:p>
        </w:tc>
        <w:tc>
          <w:tcPr>
            <w:tcW w:w="1751" w:type="dxa"/>
          </w:tcPr>
          <w:p w14:paraId="314C64C4" w14:textId="77777777" w:rsidR="00E16E42" w:rsidRPr="004B4554" w:rsidRDefault="00E16E42" w:rsidP="00D55B82">
            <w:pPr>
              <w:pStyle w:val="ListParagraph"/>
              <w:ind w:left="0"/>
              <w:jc w:val="center"/>
            </w:pPr>
            <w:r>
              <w:t>95</w:t>
            </w:r>
          </w:p>
        </w:tc>
        <w:tc>
          <w:tcPr>
            <w:tcW w:w="1710" w:type="dxa"/>
          </w:tcPr>
          <w:p w14:paraId="5AC272AB" w14:textId="77777777" w:rsidR="00E16E42" w:rsidRPr="004B4554" w:rsidRDefault="00E16E42" w:rsidP="00D55B82">
            <w:pPr>
              <w:pStyle w:val="ListParagraph"/>
              <w:ind w:left="0"/>
              <w:jc w:val="center"/>
            </w:pPr>
            <w:r>
              <w:t>4</w:t>
            </w:r>
          </w:p>
        </w:tc>
        <w:tc>
          <w:tcPr>
            <w:tcW w:w="1969" w:type="dxa"/>
          </w:tcPr>
          <w:p w14:paraId="70B5DE30" w14:textId="77777777" w:rsidR="00E16E42" w:rsidRPr="004B4554" w:rsidRDefault="00E16E42" w:rsidP="00D55B82">
            <w:pPr>
              <w:pStyle w:val="ListParagraph"/>
              <w:ind w:left="0"/>
              <w:jc w:val="center"/>
            </w:pPr>
            <w:r>
              <w:t>65</w:t>
            </w:r>
          </w:p>
        </w:tc>
        <w:tc>
          <w:tcPr>
            <w:tcW w:w="1811" w:type="dxa"/>
          </w:tcPr>
          <w:p w14:paraId="0C19D000" w14:textId="77777777" w:rsidR="00E16E42" w:rsidRPr="004B4554" w:rsidRDefault="00E16E42" w:rsidP="00D55B82">
            <w:pPr>
              <w:pStyle w:val="ListParagraph"/>
              <w:ind w:left="0"/>
              <w:jc w:val="center"/>
            </w:pPr>
            <w:r>
              <w:t>5</w:t>
            </w:r>
          </w:p>
        </w:tc>
      </w:tr>
    </w:tbl>
    <w:p w14:paraId="38202208" w14:textId="77777777" w:rsidR="00AF44D7" w:rsidRDefault="00AF44D7" w:rsidP="00AF44D7">
      <w:pPr>
        <w:pStyle w:val="ListParagraph"/>
        <w:rPr>
          <w:rFonts w:ascii="Tahoma" w:hAnsi="Tahoma" w:cs="Tahoma"/>
          <w:sz w:val="22"/>
          <w:szCs w:val="22"/>
        </w:rPr>
      </w:pPr>
    </w:p>
    <w:p w14:paraId="11A39FAA" w14:textId="273F07EF" w:rsidR="00E16E42" w:rsidRPr="00A14C55" w:rsidRDefault="00E16E42" w:rsidP="00E16E42">
      <w:pPr>
        <w:pStyle w:val="ListParagraph"/>
        <w:numPr>
          <w:ilvl w:val="0"/>
          <w:numId w:val="32"/>
        </w:numPr>
        <w:ind w:left="720"/>
        <w:rPr>
          <w:rFonts w:ascii="Tahoma" w:hAnsi="Tahoma" w:cs="Tahoma"/>
          <w:sz w:val="22"/>
          <w:szCs w:val="22"/>
        </w:rPr>
      </w:pPr>
      <w:r w:rsidRPr="00A14C55">
        <w:rPr>
          <w:rFonts w:ascii="Tahoma" w:hAnsi="Tahoma" w:cs="Tahoma"/>
          <w:sz w:val="22"/>
          <w:szCs w:val="22"/>
        </w:rPr>
        <w:t xml:space="preserve">Team Awards will be determined </w:t>
      </w:r>
      <w:r>
        <w:rPr>
          <w:rFonts w:ascii="Tahoma" w:hAnsi="Tahoma" w:cs="Tahoma"/>
          <w:sz w:val="22"/>
          <w:szCs w:val="22"/>
        </w:rPr>
        <w:t>by adding the placing points for the 3 events and using the top 3 team members’ Rank Score Total. The lowest combined Ranked Score would be the winner for that day.</w:t>
      </w:r>
    </w:p>
    <w:p w14:paraId="4D310703" w14:textId="77777777" w:rsidR="00E16E42" w:rsidRPr="00A14C55" w:rsidRDefault="00E16E42" w:rsidP="00E16E42">
      <w:pPr>
        <w:pStyle w:val="ListParagraph"/>
        <w:numPr>
          <w:ilvl w:val="0"/>
          <w:numId w:val="32"/>
        </w:numPr>
        <w:ind w:left="720"/>
        <w:rPr>
          <w:rFonts w:ascii="Tahoma" w:hAnsi="Tahoma" w:cs="Tahoma"/>
          <w:sz w:val="22"/>
          <w:szCs w:val="22"/>
        </w:rPr>
      </w:pPr>
      <w:r w:rsidRPr="00A14C55">
        <w:rPr>
          <w:rFonts w:ascii="Tahoma" w:hAnsi="Tahoma" w:cs="Tahoma"/>
          <w:sz w:val="22"/>
          <w:szCs w:val="22"/>
        </w:rPr>
        <w:t>Tiebreakers</w:t>
      </w:r>
    </w:p>
    <w:p w14:paraId="6CE6D827" w14:textId="77777777" w:rsidR="00E16E42" w:rsidRPr="00A14C55" w:rsidRDefault="00E16E42" w:rsidP="00E16E42">
      <w:pPr>
        <w:pStyle w:val="ListParagraph"/>
        <w:numPr>
          <w:ilvl w:val="1"/>
          <w:numId w:val="32"/>
        </w:numPr>
        <w:rPr>
          <w:rFonts w:ascii="Tahoma" w:hAnsi="Tahoma" w:cs="Tahoma"/>
          <w:sz w:val="22"/>
          <w:szCs w:val="22"/>
        </w:rPr>
      </w:pPr>
      <w:r w:rsidRPr="00A14C55">
        <w:rPr>
          <w:rFonts w:ascii="Tahoma" w:hAnsi="Tahoma" w:cs="Tahoma"/>
          <w:sz w:val="22"/>
          <w:szCs w:val="22"/>
        </w:rPr>
        <w:t xml:space="preserve">The first tiebreaker is the </w:t>
      </w:r>
      <w:r>
        <w:rPr>
          <w:rFonts w:ascii="Tahoma" w:hAnsi="Tahoma" w:cs="Tahoma"/>
          <w:sz w:val="22"/>
          <w:szCs w:val="22"/>
        </w:rPr>
        <w:t>Rank Score</w:t>
      </w:r>
      <w:r w:rsidRPr="00A14C55">
        <w:rPr>
          <w:rFonts w:ascii="Tahoma" w:hAnsi="Tahoma" w:cs="Tahoma"/>
          <w:sz w:val="22"/>
          <w:szCs w:val="22"/>
        </w:rPr>
        <w:t xml:space="preserve"> in the shooting discipline for that day.</w:t>
      </w:r>
    </w:p>
    <w:p w14:paraId="6EFF36BE" w14:textId="77777777" w:rsidR="00E16E42" w:rsidRPr="00A14C55" w:rsidRDefault="00E16E42" w:rsidP="00E16E42">
      <w:pPr>
        <w:pStyle w:val="ListParagraph"/>
        <w:numPr>
          <w:ilvl w:val="1"/>
          <w:numId w:val="32"/>
        </w:numPr>
        <w:rPr>
          <w:rFonts w:ascii="Tahoma" w:hAnsi="Tahoma" w:cs="Tahoma"/>
          <w:sz w:val="22"/>
          <w:szCs w:val="22"/>
        </w:rPr>
      </w:pPr>
      <w:r w:rsidRPr="00A14C55">
        <w:rPr>
          <w:rFonts w:ascii="Tahoma" w:hAnsi="Tahoma" w:cs="Tahoma"/>
          <w:sz w:val="22"/>
          <w:szCs w:val="22"/>
        </w:rPr>
        <w:t>The remaining daily tiebreakers are as follows.</w:t>
      </w:r>
    </w:p>
    <w:p w14:paraId="4FE40A7D" w14:textId="77777777" w:rsidR="00E16E42" w:rsidRPr="00022C28" w:rsidRDefault="00E16E42" w:rsidP="00E16E42">
      <w:pPr>
        <w:pStyle w:val="ListParagraph"/>
        <w:numPr>
          <w:ilvl w:val="2"/>
          <w:numId w:val="32"/>
        </w:numPr>
        <w:rPr>
          <w:rFonts w:ascii="Tahoma" w:hAnsi="Tahoma" w:cs="Tahoma"/>
          <w:sz w:val="22"/>
          <w:szCs w:val="22"/>
          <w:u w:val="single"/>
        </w:rPr>
      </w:pPr>
      <w:r w:rsidRPr="00022C28">
        <w:rPr>
          <w:rFonts w:ascii="Tahoma" w:hAnsi="Tahoma" w:cs="Tahoma"/>
          <w:sz w:val="22"/>
          <w:szCs w:val="22"/>
          <w:u w:val="single"/>
        </w:rPr>
        <w:t>Day 1</w:t>
      </w:r>
    </w:p>
    <w:p w14:paraId="7A7333CD" w14:textId="77777777" w:rsidR="00E16E42" w:rsidRPr="00A14C55" w:rsidRDefault="00E16E42" w:rsidP="00E16E42">
      <w:pPr>
        <w:pStyle w:val="ListParagraph"/>
        <w:numPr>
          <w:ilvl w:val="3"/>
          <w:numId w:val="32"/>
        </w:numPr>
        <w:rPr>
          <w:rFonts w:ascii="Tahoma" w:hAnsi="Tahoma" w:cs="Tahoma"/>
          <w:sz w:val="22"/>
          <w:szCs w:val="22"/>
        </w:rPr>
      </w:pPr>
      <w:r w:rsidRPr="00A14C55">
        <w:rPr>
          <w:rFonts w:ascii="Tahoma" w:hAnsi="Tahoma" w:cs="Tahoma"/>
          <w:sz w:val="22"/>
          <w:szCs w:val="22"/>
        </w:rPr>
        <w:t>2</w:t>
      </w:r>
      <w:r w:rsidRPr="00A14C55">
        <w:rPr>
          <w:rFonts w:ascii="Tahoma" w:hAnsi="Tahoma" w:cs="Tahoma"/>
          <w:sz w:val="22"/>
          <w:szCs w:val="22"/>
          <w:vertAlign w:val="superscript"/>
        </w:rPr>
        <w:t>nd</w:t>
      </w:r>
      <w:r w:rsidRPr="00A14C55">
        <w:rPr>
          <w:rFonts w:ascii="Tahoma" w:hAnsi="Tahoma" w:cs="Tahoma"/>
          <w:sz w:val="22"/>
          <w:szCs w:val="22"/>
        </w:rPr>
        <w:t xml:space="preserve"> tiebreaker = Wildlife ID </w:t>
      </w:r>
      <w:r>
        <w:rPr>
          <w:rFonts w:ascii="Tahoma" w:hAnsi="Tahoma" w:cs="Tahoma"/>
          <w:sz w:val="22"/>
          <w:szCs w:val="22"/>
        </w:rPr>
        <w:t>Rank Score</w:t>
      </w:r>
      <w:r w:rsidRPr="00A14C55">
        <w:rPr>
          <w:rFonts w:ascii="Tahoma" w:hAnsi="Tahoma" w:cs="Tahoma"/>
          <w:sz w:val="22"/>
          <w:szCs w:val="22"/>
        </w:rPr>
        <w:t>.</w:t>
      </w:r>
    </w:p>
    <w:p w14:paraId="01C494BD" w14:textId="77777777" w:rsidR="00707B28" w:rsidRDefault="00E16E42" w:rsidP="00707B28">
      <w:pPr>
        <w:pStyle w:val="ListParagraph"/>
        <w:numPr>
          <w:ilvl w:val="3"/>
          <w:numId w:val="32"/>
        </w:numPr>
        <w:rPr>
          <w:rFonts w:ascii="Tahoma" w:hAnsi="Tahoma" w:cs="Tahoma"/>
          <w:sz w:val="22"/>
          <w:szCs w:val="22"/>
        </w:rPr>
      </w:pPr>
      <w:r w:rsidRPr="00A14C55">
        <w:rPr>
          <w:rFonts w:ascii="Tahoma" w:hAnsi="Tahoma" w:cs="Tahoma"/>
          <w:sz w:val="22"/>
          <w:szCs w:val="22"/>
        </w:rPr>
        <w:t>3</w:t>
      </w:r>
      <w:r w:rsidRPr="00A14C55">
        <w:rPr>
          <w:rFonts w:ascii="Tahoma" w:hAnsi="Tahoma" w:cs="Tahoma"/>
          <w:sz w:val="22"/>
          <w:szCs w:val="22"/>
          <w:vertAlign w:val="superscript"/>
        </w:rPr>
        <w:t>rd</w:t>
      </w:r>
      <w:r w:rsidRPr="00A14C55">
        <w:rPr>
          <w:rFonts w:ascii="Tahoma" w:hAnsi="Tahoma" w:cs="Tahoma"/>
          <w:sz w:val="22"/>
          <w:szCs w:val="22"/>
        </w:rPr>
        <w:t xml:space="preserve"> tiebreaker = Wildlife Management </w:t>
      </w:r>
      <w:r>
        <w:rPr>
          <w:rFonts w:ascii="Tahoma" w:hAnsi="Tahoma" w:cs="Tahoma"/>
          <w:sz w:val="22"/>
          <w:szCs w:val="22"/>
        </w:rPr>
        <w:t>Rank Score</w:t>
      </w:r>
      <w:r w:rsidRPr="00A14C55">
        <w:rPr>
          <w:rFonts w:ascii="Tahoma" w:hAnsi="Tahoma" w:cs="Tahoma"/>
          <w:sz w:val="22"/>
          <w:szCs w:val="22"/>
        </w:rPr>
        <w:t>.</w:t>
      </w:r>
    </w:p>
    <w:p w14:paraId="58DDF626" w14:textId="02DD6050" w:rsidR="00707B28" w:rsidRDefault="00E16E42" w:rsidP="00707B28">
      <w:pPr>
        <w:pStyle w:val="ListParagraph"/>
        <w:numPr>
          <w:ilvl w:val="3"/>
          <w:numId w:val="32"/>
        </w:numPr>
        <w:rPr>
          <w:rFonts w:ascii="Tahoma" w:hAnsi="Tahoma" w:cs="Tahoma"/>
          <w:sz w:val="22"/>
          <w:szCs w:val="22"/>
        </w:rPr>
      </w:pPr>
      <w:r w:rsidRPr="00707B28">
        <w:rPr>
          <w:rFonts w:ascii="Tahoma" w:hAnsi="Tahoma" w:cs="Tahoma"/>
          <w:sz w:val="22"/>
          <w:szCs w:val="22"/>
        </w:rPr>
        <w:t>If needed, event management will determine remaining tiebreakers.</w:t>
      </w:r>
    </w:p>
    <w:p w14:paraId="01D41112" w14:textId="77777777" w:rsidR="00780F38" w:rsidRPr="00707B28" w:rsidRDefault="00780F38" w:rsidP="00780F38">
      <w:pPr>
        <w:pStyle w:val="ListParagraph"/>
        <w:ind w:left="2520"/>
        <w:rPr>
          <w:rFonts w:ascii="Tahoma" w:hAnsi="Tahoma" w:cs="Tahoma"/>
          <w:sz w:val="22"/>
          <w:szCs w:val="22"/>
        </w:rPr>
      </w:pPr>
    </w:p>
    <w:p w14:paraId="322E2728" w14:textId="03C5DDE3" w:rsidR="00E16E42" w:rsidRPr="00022C28" w:rsidRDefault="00E16E42" w:rsidP="00E16E42">
      <w:pPr>
        <w:pStyle w:val="ListParagraph"/>
        <w:numPr>
          <w:ilvl w:val="2"/>
          <w:numId w:val="32"/>
        </w:numPr>
        <w:rPr>
          <w:rFonts w:ascii="Tahoma" w:hAnsi="Tahoma" w:cs="Tahoma"/>
          <w:sz w:val="22"/>
          <w:szCs w:val="22"/>
          <w:u w:val="single"/>
        </w:rPr>
      </w:pPr>
      <w:r w:rsidRPr="00022C28">
        <w:rPr>
          <w:rFonts w:ascii="Tahoma" w:hAnsi="Tahoma" w:cs="Tahoma"/>
          <w:sz w:val="22"/>
          <w:szCs w:val="22"/>
          <w:u w:val="single"/>
        </w:rPr>
        <w:t>Day 2</w:t>
      </w:r>
    </w:p>
    <w:p w14:paraId="2FA0E686" w14:textId="77777777" w:rsidR="00E16E42" w:rsidRPr="00A14C55" w:rsidRDefault="00E16E42" w:rsidP="00E16E42">
      <w:pPr>
        <w:pStyle w:val="ListParagraph"/>
        <w:numPr>
          <w:ilvl w:val="3"/>
          <w:numId w:val="32"/>
        </w:numPr>
        <w:rPr>
          <w:rFonts w:ascii="Tahoma" w:hAnsi="Tahoma" w:cs="Tahoma"/>
          <w:sz w:val="22"/>
          <w:szCs w:val="22"/>
        </w:rPr>
      </w:pPr>
      <w:r w:rsidRPr="00A14C55">
        <w:rPr>
          <w:rFonts w:ascii="Tahoma" w:hAnsi="Tahoma" w:cs="Tahoma"/>
          <w:sz w:val="22"/>
          <w:szCs w:val="22"/>
        </w:rPr>
        <w:t>2</w:t>
      </w:r>
      <w:r w:rsidRPr="00A14C55">
        <w:rPr>
          <w:rFonts w:ascii="Tahoma" w:hAnsi="Tahoma" w:cs="Tahoma"/>
          <w:sz w:val="22"/>
          <w:szCs w:val="22"/>
          <w:vertAlign w:val="superscript"/>
        </w:rPr>
        <w:t>nd</w:t>
      </w:r>
      <w:r w:rsidRPr="00A14C55">
        <w:rPr>
          <w:rFonts w:ascii="Tahoma" w:hAnsi="Tahoma" w:cs="Tahoma"/>
          <w:sz w:val="22"/>
          <w:szCs w:val="22"/>
        </w:rPr>
        <w:t xml:space="preserve"> tiebreaker = General Hunting Skills </w:t>
      </w:r>
      <w:r>
        <w:rPr>
          <w:rFonts w:ascii="Tahoma" w:hAnsi="Tahoma" w:cs="Tahoma"/>
          <w:sz w:val="22"/>
          <w:szCs w:val="22"/>
        </w:rPr>
        <w:t>Rank Score</w:t>
      </w:r>
      <w:r w:rsidRPr="00A14C55">
        <w:rPr>
          <w:rFonts w:ascii="Tahoma" w:hAnsi="Tahoma" w:cs="Tahoma"/>
          <w:sz w:val="22"/>
          <w:szCs w:val="22"/>
        </w:rPr>
        <w:t>.</w:t>
      </w:r>
    </w:p>
    <w:p w14:paraId="4AB876F9" w14:textId="77777777" w:rsidR="00E16E42" w:rsidRPr="00A14C55" w:rsidRDefault="00E16E42" w:rsidP="00E16E42">
      <w:pPr>
        <w:pStyle w:val="ListParagraph"/>
        <w:numPr>
          <w:ilvl w:val="3"/>
          <w:numId w:val="32"/>
        </w:numPr>
        <w:rPr>
          <w:rFonts w:ascii="Tahoma" w:hAnsi="Tahoma" w:cs="Tahoma"/>
          <w:sz w:val="22"/>
          <w:szCs w:val="22"/>
        </w:rPr>
      </w:pPr>
      <w:r w:rsidRPr="00A14C55">
        <w:rPr>
          <w:rFonts w:ascii="Tahoma" w:hAnsi="Tahoma" w:cs="Tahoma"/>
          <w:sz w:val="22"/>
          <w:szCs w:val="22"/>
        </w:rPr>
        <w:t>3</w:t>
      </w:r>
      <w:r w:rsidRPr="00A14C55">
        <w:rPr>
          <w:rFonts w:ascii="Tahoma" w:hAnsi="Tahoma" w:cs="Tahoma"/>
          <w:sz w:val="22"/>
          <w:szCs w:val="22"/>
          <w:vertAlign w:val="superscript"/>
        </w:rPr>
        <w:t>rd</w:t>
      </w:r>
      <w:r w:rsidRPr="00A14C55">
        <w:rPr>
          <w:rFonts w:ascii="Tahoma" w:hAnsi="Tahoma" w:cs="Tahoma"/>
          <w:sz w:val="22"/>
          <w:szCs w:val="22"/>
        </w:rPr>
        <w:t xml:space="preserve"> tiebreaker = Map Reading </w:t>
      </w:r>
      <w:r>
        <w:rPr>
          <w:rFonts w:ascii="Tahoma" w:hAnsi="Tahoma" w:cs="Tahoma"/>
          <w:sz w:val="22"/>
          <w:szCs w:val="22"/>
        </w:rPr>
        <w:t>Rank Score</w:t>
      </w:r>
      <w:r w:rsidRPr="00A14C55">
        <w:rPr>
          <w:rFonts w:ascii="Tahoma" w:hAnsi="Tahoma" w:cs="Tahoma"/>
          <w:sz w:val="22"/>
          <w:szCs w:val="22"/>
        </w:rPr>
        <w:t>.</w:t>
      </w:r>
    </w:p>
    <w:p w14:paraId="21B9158F" w14:textId="77777777" w:rsidR="00E16E42" w:rsidRDefault="00E16E42" w:rsidP="00E16E42">
      <w:pPr>
        <w:pStyle w:val="ListParagraph"/>
        <w:numPr>
          <w:ilvl w:val="3"/>
          <w:numId w:val="32"/>
        </w:numPr>
        <w:rPr>
          <w:rFonts w:ascii="Tahoma" w:hAnsi="Tahoma" w:cs="Tahoma"/>
          <w:sz w:val="22"/>
          <w:szCs w:val="22"/>
        </w:rPr>
      </w:pPr>
      <w:r>
        <w:rPr>
          <w:rFonts w:ascii="Tahoma" w:hAnsi="Tahoma" w:cs="Tahoma"/>
          <w:sz w:val="22"/>
          <w:szCs w:val="22"/>
        </w:rPr>
        <w:t>If needed, event management will determine remaining tiebreakers.</w:t>
      </w:r>
    </w:p>
    <w:p w14:paraId="2E82D1FF" w14:textId="77777777" w:rsidR="00AF44D7" w:rsidRPr="00A14C55" w:rsidRDefault="00AF44D7" w:rsidP="00AF44D7">
      <w:pPr>
        <w:pStyle w:val="ListParagraph"/>
        <w:ind w:left="2520"/>
        <w:rPr>
          <w:rFonts w:ascii="Tahoma" w:hAnsi="Tahoma" w:cs="Tahoma"/>
          <w:sz w:val="22"/>
          <w:szCs w:val="22"/>
        </w:rPr>
      </w:pPr>
    </w:p>
    <w:p w14:paraId="547CE664" w14:textId="77777777" w:rsidR="00E16E42" w:rsidRPr="00022C28" w:rsidRDefault="00E16E42" w:rsidP="00E16E42">
      <w:pPr>
        <w:pStyle w:val="ListParagraph"/>
        <w:numPr>
          <w:ilvl w:val="2"/>
          <w:numId w:val="32"/>
        </w:numPr>
        <w:rPr>
          <w:rFonts w:ascii="Tahoma" w:hAnsi="Tahoma" w:cs="Tahoma"/>
          <w:sz w:val="22"/>
          <w:szCs w:val="22"/>
          <w:u w:val="single"/>
        </w:rPr>
      </w:pPr>
      <w:r w:rsidRPr="00022C28">
        <w:rPr>
          <w:rFonts w:ascii="Tahoma" w:hAnsi="Tahoma" w:cs="Tahoma"/>
          <w:sz w:val="22"/>
          <w:szCs w:val="22"/>
          <w:u w:val="single"/>
        </w:rPr>
        <w:t>Day 3</w:t>
      </w:r>
    </w:p>
    <w:p w14:paraId="569F6331" w14:textId="77777777" w:rsidR="00E16E42" w:rsidRPr="00A14C55" w:rsidRDefault="00E16E42" w:rsidP="00E16E42">
      <w:pPr>
        <w:pStyle w:val="ListParagraph"/>
        <w:numPr>
          <w:ilvl w:val="3"/>
          <w:numId w:val="32"/>
        </w:numPr>
        <w:rPr>
          <w:rFonts w:ascii="Tahoma" w:hAnsi="Tahoma" w:cs="Tahoma"/>
          <w:sz w:val="22"/>
          <w:szCs w:val="22"/>
        </w:rPr>
      </w:pPr>
      <w:r w:rsidRPr="00A14C55">
        <w:rPr>
          <w:rFonts w:ascii="Tahoma" w:hAnsi="Tahoma" w:cs="Tahoma"/>
          <w:sz w:val="22"/>
          <w:szCs w:val="22"/>
        </w:rPr>
        <w:t>2</w:t>
      </w:r>
      <w:r w:rsidRPr="00A14C55">
        <w:rPr>
          <w:rFonts w:ascii="Tahoma" w:hAnsi="Tahoma" w:cs="Tahoma"/>
          <w:sz w:val="22"/>
          <w:szCs w:val="22"/>
          <w:vertAlign w:val="superscript"/>
        </w:rPr>
        <w:t>nd</w:t>
      </w:r>
      <w:r w:rsidRPr="00A14C55">
        <w:rPr>
          <w:rFonts w:ascii="Tahoma" w:hAnsi="Tahoma" w:cs="Tahoma"/>
          <w:sz w:val="22"/>
          <w:szCs w:val="22"/>
        </w:rPr>
        <w:t xml:space="preserve"> tiebreaker = Decision Making </w:t>
      </w:r>
      <w:r>
        <w:rPr>
          <w:rFonts w:ascii="Tahoma" w:hAnsi="Tahoma" w:cs="Tahoma"/>
          <w:sz w:val="22"/>
          <w:szCs w:val="22"/>
        </w:rPr>
        <w:t>Rank Score</w:t>
      </w:r>
      <w:r w:rsidRPr="00A14C55">
        <w:rPr>
          <w:rFonts w:ascii="Tahoma" w:hAnsi="Tahoma" w:cs="Tahoma"/>
          <w:sz w:val="22"/>
          <w:szCs w:val="22"/>
        </w:rPr>
        <w:t>.</w:t>
      </w:r>
    </w:p>
    <w:p w14:paraId="2743DA23" w14:textId="77777777" w:rsidR="00561394" w:rsidRDefault="00E16E42" w:rsidP="00707B28">
      <w:pPr>
        <w:pStyle w:val="ListParagraph"/>
        <w:numPr>
          <w:ilvl w:val="3"/>
          <w:numId w:val="32"/>
        </w:numPr>
        <w:rPr>
          <w:rFonts w:ascii="Tahoma" w:hAnsi="Tahoma" w:cs="Tahoma"/>
          <w:sz w:val="22"/>
          <w:szCs w:val="22"/>
        </w:rPr>
      </w:pPr>
      <w:r w:rsidRPr="00A14C55">
        <w:rPr>
          <w:rFonts w:ascii="Tahoma" w:hAnsi="Tahoma" w:cs="Tahoma"/>
          <w:sz w:val="22"/>
          <w:szCs w:val="22"/>
        </w:rPr>
        <w:t>3</w:t>
      </w:r>
      <w:r w:rsidRPr="00A14C55">
        <w:rPr>
          <w:rFonts w:ascii="Tahoma" w:hAnsi="Tahoma" w:cs="Tahoma"/>
          <w:sz w:val="22"/>
          <w:szCs w:val="22"/>
          <w:vertAlign w:val="superscript"/>
        </w:rPr>
        <w:t>rd</w:t>
      </w:r>
      <w:r w:rsidRPr="00A14C55">
        <w:rPr>
          <w:rFonts w:ascii="Tahoma" w:hAnsi="Tahoma" w:cs="Tahoma"/>
          <w:sz w:val="22"/>
          <w:szCs w:val="22"/>
        </w:rPr>
        <w:t xml:space="preserve"> tiebreaker = Compass Course </w:t>
      </w:r>
      <w:r>
        <w:rPr>
          <w:rFonts w:ascii="Tahoma" w:hAnsi="Tahoma" w:cs="Tahoma"/>
          <w:sz w:val="22"/>
          <w:szCs w:val="22"/>
        </w:rPr>
        <w:t>Rank Score</w:t>
      </w:r>
      <w:r w:rsidRPr="00A14C55">
        <w:rPr>
          <w:rFonts w:ascii="Tahoma" w:hAnsi="Tahoma" w:cs="Tahoma"/>
          <w:sz w:val="22"/>
          <w:szCs w:val="22"/>
        </w:rPr>
        <w:t>.</w:t>
      </w:r>
    </w:p>
    <w:p w14:paraId="26FA54BE" w14:textId="77777777" w:rsidR="007E75EF" w:rsidRDefault="00E16E42" w:rsidP="00707B28">
      <w:pPr>
        <w:pStyle w:val="ListParagraph"/>
        <w:numPr>
          <w:ilvl w:val="3"/>
          <w:numId w:val="32"/>
        </w:numPr>
        <w:rPr>
          <w:rFonts w:ascii="Tahoma" w:hAnsi="Tahoma" w:cs="Tahoma"/>
          <w:sz w:val="22"/>
          <w:szCs w:val="22"/>
        </w:rPr>
      </w:pPr>
      <w:r w:rsidRPr="00707B28">
        <w:rPr>
          <w:rFonts w:ascii="Tahoma" w:hAnsi="Tahoma" w:cs="Tahoma"/>
          <w:sz w:val="22"/>
          <w:szCs w:val="22"/>
        </w:rPr>
        <w:t>If needed, event management will determine remaining tiebreakers.</w:t>
      </w:r>
      <w:r w:rsidR="00561394">
        <w:rPr>
          <w:rFonts w:ascii="Tahoma" w:hAnsi="Tahoma" w:cs="Tahoma"/>
          <w:sz w:val="22"/>
          <w:szCs w:val="22"/>
        </w:rPr>
        <w:t xml:space="preserve"> </w:t>
      </w:r>
    </w:p>
    <w:p w14:paraId="7F6F910E" w14:textId="1C774763" w:rsidR="00E16E42" w:rsidRPr="003E2C9C" w:rsidRDefault="00E16E42" w:rsidP="003E2C9C">
      <w:pPr>
        <w:pStyle w:val="ListParagraph"/>
        <w:numPr>
          <w:ilvl w:val="0"/>
          <w:numId w:val="39"/>
        </w:numPr>
        <w:ind w:left="1080"/>
        <w:rPr>
          <w:rFonts w:ascii="Tahoma" w:hAnsi="Tahoma" w:cs="Tahoma"/>
          <w:sz w:val="22"/>
          <w:szCs w:val="22"/>
        </w:rPr>
      </w:pPr>
      <w:r w:rsidRPr="003E2C9C">
        <w:rPr>
          <w:rFonts w:ascii="Tahoma" w:hAnsi="Tahoma" w:cs="Tahoma"/>
          <w:sz w:val="22"/>
          <w:szCs w:val="22"/>
        </w:rPr>
        <w:lastRenderedPageBreak/>
        <w:t xml:space="preserve">Daily tiebreakers for teams will be applied to the 3 team members with the highest ranking for each of the daily events. </w:t>
      </w:r>
    </w:p>
    <w:p w14:paraId="761CB5CD" w14:textId="77777777" w:rsidR="00E16E42" w:rsidRPr="00A14C55" w:rsidRDefault="00E16E42" w:rsidP="00E16E42">
      <w:pPr>
        <w:ind w:left="360"/>
        <w:rPr>
          <w:rFonts w:ascii="Tahoma" w:hAnsi="Tahoma" w:cs="Tahoma"/>
          <w:sz w:val="22"/>
          <w:szCs w:val="22"/>
        </w:rPr>
      </w:pPr>
    </w:p>
    <w:p w14:paraId="474E1AF1" w14:textId="1559BFD7" w:rsidR="000D43FA" w:rsidRDefault="00C920CB" w:rsidP="00C46B73">
      <w:pPr>
        <w:jc w:val="right"/>
        <w:rPr>
          <w:rFonts w:ascii="Tahoma" w:hAnsi="Tahoma" w:cs="Tahoma"/>
          <w:b/>
          <w:bCs/>
          <w:sz w:val="32"/>
        </w:rPr>
      </w:pPr>
      <w:r w:rsidRPr="003C6200">
        <w:rPr>
          <w:rFonts w:ascii="Tahoma" w:hAnsi="Tahoma" w:cs="Tahoma"/>
          <w:b/>
          <w:bCs/>
          <w:sz w:val="32"/>
        </w:rPr>
        <w:t xml:space="preserve">MUZZLELOADING </w:t>
      </w:r>
      <w:r w:rsidRPr="003C6200">
        <w:rPr>
          <w:rFonts w:ascii="Tahoma" w:hAnsi="Tahoma" w:cs="Tahoma"/>
          <w:b/>
          <w:bCs/>
          <w:caps/>
          <w:sz w:val="32"/>
        </w:rPr>
        <w:t>Rifle</w:t>
      </w:r>
      <w:r w:rsidRPr="003C6200">
        <w:rPr>
          <w:rFonts w:ascii="Tahoma" w:hAnsi="Tahoma" w:cs="Tahoma"/>
          <w:b/>
          <w:bCs/>
          <w:sz w:val="32"/>
        </w:rPr>
        <w:t xml:space="preserve"> EVENTS</w:t>
      </w:r>
    </w:p>
    <w:p w14:paraId="53AF0E2E" w14:textId="0872E716" w:rsidR="002046E5" w:rsidRPr="00CA04CC" w:rsidRDefault="002046E5" w:rsidP="00C46B73">
      <w:pPr>
        <w:pStyle w:val="ListParagraph"/>
        <w:numPr>
          <w:ilvl w:val="0"/>
          <w:numId w:val="38"/>
        </w:numPr>
        <w:rPr>
          <w:rFonts w:ascii="Tahoma" w:hAnsi="Tahoma" w:cs="Tahoma"/>
          <w:sz w:val="22"/>
          <w:szCs w:val="22"/>
        </w:rPr>
      </w:pPr>
      <w:r w:rsidRPr="00CA04CC">
        <w:rPr>
          <w:rFonts w:ascii="Tahoma" w:hAnsi="Tahoma" w:cs="Tahoma"/>
          <w:sz w:val="22"/>
          <w:szCs w:val="22"/>
        </w:rPr>
        <w:t xml:space="preserve">See Muzzleloading Supplemental Information on the Championships </w:t>
      </w:r>
      <w:r w:rsidR="003C6446" w:rsidRPr="00CA04CC">
        <w:rPr>
          <w:rFonts w:ascii="Tahoma" w:hAnsi="Tahoma" w:cs="Tahoma"/>
          <w:sz w:val="22"/>
          <w:szCs w:val="22"/>
        </w:rPr>
        <w:t>site.</w:t>
      </w:r>
    </w:p>
    <w:p w14:paraId="6DC7110D" w14:textId="196947B4" w:rsidR="00C920CB" w:rsidRPr="001B6B8F" w:rsidRDefault="008C400E" w:rsidP="00C46B73">
      <w:pPr>
        <w:numPr>
          <w:ilvl w:val="0"/>
          <w:numId w:val="14"/>
        </w:numPr>
        <w:tabs>
          <w:tab w:val="clear" w:pos="360"/>
          <w:tab w:val="left" w:pos="720"/>
        </w:tabs>
        <w:spacing w:line="264" w:lineRule="exact"/>
        <w:ind w:left="720" w:hanging="360"/>
        <w:textAlignment w:val="baseline"/>
        <w:rPr>
          <w:rFonts w:ascii="Tahoma" w:eastAsia="Tahoma" w:hAnsi="Tahoma" w:cs="Tahoma"/>
          <w:color w:val="000000"/>
          <w:sz w:val="22"/>
          <w:szCs w:val="22"/>
        </w:rPr>
      </w:pPr>
      <w:r>
        <w:rPr>
          <w:rFonts w:ascii="Tahoma" w:eastAsia="Tahoma" w:hAnsi="Tahoma" w:cs="Tahoma"/>
          <w:color w:val="000000"/>
          <w:sz w:val="22"/>
          <w:szCs w:val="22"/>
        </w:rPr>
        <w:t>R</w:t>
      </w:r>
      <w:r w:rsidR="00C920CB" w:rsidRPr="001B6B8F">
        <w:rPr>
          <w:rFonts w:ascii="Tahoma" w:eastAsia="Tahoma" w:hAnsi="Tahoma" w:cs="Tahoma"/>
          <w:color w:val="000000"/>
          <w:sz w:val="22"/>
          <w:szCs w:val="22"/>
        </w:rPr>
        <w:t xml:space="preserve">ifles shall have a marked </w:t>
      </w:r>
      <w:r w:rsidR="008208B7">
        <w:rPr>
          <w:rFonts w:ascii="Tahoma" w:eastAsia="Tahoma" w:hAnsi="Tahoma" w:cs="Tahoma"/>
          <w:color w:val="000000"/>
          <w:sz w:val="22"/>
          <w:szCs w:val="22"/>
        </w:rPr>
        <w:t>range rod</w:t>
      </w:r>
      <w:r w:rsidR="00C920CB" w:rsidRPr="001B6B8F">
        <w:rPr>
          <w:rFonts w:ascii="Tahoma" w:eastAsia="Tahoma" w:hAnsi="Tahoma" w:cs="Tahoma"/>
          <w:color w:val="000000"/>
          <w:sz w:val="22"/>
          <w:szCs w:val="22"/>
        </w:rPr>
        <w:t xml:space="preserve"> in the barrel except while loading or firing. Loading will take place at the loading line.</w:t>
      </w:r>
    </w:p>
    <w:p w14:paraId="08E619DC" w14:textId="77777777" w:rsidR="00C920CB" w:rsidRPr="001B6B8F" w:rsidRDefault="00C920CB" w:rsidP="002C7E55">
      <w:pPr>
        <w:numPr>
          <w:ilvl w:val="0"/>
          <w:numId w:val="14"/>
        </w:numPr>
        <w:tabs>
          <w:tab w:val="clear" w:pos="360"/>
          <w:tab w:val="left" w:pos="720"/>
        </w:tabs>
        <w:spacing w:line="264" w:lineRule="exact"/>
        <w:ind w:left="720" w:hanging="360"/>
        <w:textAlignment w:val="baseline"/>
        <w:rPr>
          <w:rFonts w:ascii="Tahoma" w:eastAsia="Tahoma" w:hAnsi="Tahoma" w:cs="Tahoma"/>
          <w:color w:val="000000"/>
          <w:sz w:val="22"/>
          <w:szCs w:val="22"/>
        </w:rPr>
      </w:pPr>
      <w:r w:rsidRPr="001B6B8F">
        <w:rPr>
          <w:rFonts w:ascii="Tahoma" w:eastAsia="Tahoma" w:hAnsi="Tahoma" w:cs="Tahoma"/>
          <w:color w:val="000000"/>
          <w:sz w:val="22"/>
          <w:szCs w:val="22"/>
        </w:rPr>
        <w:t>No direct loading from bulk containers, cans, bottles, powder horns, etc. is permitted.</w:t>
      </w:r>
    </w:p>
    <w:p w14:paraId="7E7AC364" w14:textId="3352AA3C" w:rsidR="00C920CB" w:rsidRPr="001B6B8F" w:rsidRDefault="00C920CB" w:rsidP="002C7E55">
      <w:pPr>
        <w:numPr>
          <w:ilvl w:val="0"/>
          <w:numId w:val="15"/>
        </w:numPr>
        <w:tabs>
          <w:tab w:val="clear" w:pos="360"/>
          <w:tab w:val="left" w:pos="1440"/>
        </w:tabs>
        <w:spacing w:line="263" w:lineRule="exact"/>
        <w:ind w:left="1440" w:hanging="360"/>
        <w:textAlignment w:val="baseline"/>
        <w:rPr>
          <w:rFonts w:ascii="Tahoma" w:eastAsia="Tahoma" w:hAnsi="Tahoma" w:cs="Tahoma"/>
          <w:color w:val="000000"/>
          <w:sz w:val="22"/>
          <w:szCs w:val="22"/>
        </w:rPr>
      </w:pPr>
      <w:r w:rsidRPr="001B6B8F">
        <w:rPr>
          <w:rFonts w:ascii="Tahoma" w:eastAsia="Tahoma" w:hAnsi="Tahoma" w:cs="Tahoma"/>
          <w:color w:val="000000"/>
          <w:sz w:val="22"/>
          <w:szCs w:val="22"/>
        </w:rPr>
        <w:t xml:space="preserve">Charges shall be transferred from horn or flask to the muzzle using a powder measure or similar device at the loading table. No pre-measured powder charges </w:t>
      </w:r>
      <w:r w:rsidR="00FC3034" w:rsidRPr="001B6B8F">
        <w:rPr>
          <w:rFonts w:ascii="Tahoma" w:eastAsia="Tahoma" w:hAnsi="Tahoma" w:cs="Tahoma"/>
          <w:color w:val="000000"/>
          <w:sz w:val="22"/>
          <w:szCs w:val="22"/>
        </w:rPr>
        <w:t>are allowed</w:t>
      </w:r>
      <w:r w:rsidRPr="001B6B8F">
        <w:rPr>
          <w:rFonts w:ascii="Tahoma" w:eastAsia="Tahoma" w:hAnsi="Tahoma" w:cs="Tahoma"/>
          <w:color w:val="000000"/>
          <w:sz w:val="22"/>
          <w:szCs w:val="22"/>
        </w:rPr>
        <w:t>.</w:t>
      </w:r>
    </w:p>
    <w:p w14:paraId="46A6D58E" w14:textId="77777777" w:rsidR="00C920CB" w:rsidRPr="001B6B8F" w:rsidRDefault="00C920CB" w:rsidP="002C7E55">
      <w:pPr>
        <w:numPr>
          <w:ilvl w:val="0"/>
          <w:numId w:val="15"/>
        </w:numPr>
        <w:tabs>
          <w:tab w:val="clear" w:pos="360"/>
          <w:tab w:val="left" w:pos="1440"/>
        </w:tabs>
        <w:spacing w:line="264" w:lineRule="exact"/>
        <w:ind w:left="1440" w:hanging="360"/>
        <w:textAlignment w:val="baseline"/>
        <w:rPr>
          <w:rFonts w:ascii="Tahoma" w:eastAsia="Tahoma" w:hAnsi="Tahoma" w:cs="Tahoma"/>
          <w:color w:val="000000"/>
          <w:sz w:val="22"/>
          <w:szCs w:val="22"/>
        </w:rPr>
      </w:pPr>
      <w:r w:rsidRPr="001B6B8F">
        <w:rPr>
          <w:rFonts w:ascii="Tahoma" w:eastAsia="Tahoma" w:hAnsi="Tahoma" w:cs="Tahoma"/>
          <w:color w:val="000000"/>
          <w:sz w:val="22"/>
          <w:szCs w:val="22"/>
        </w:rPr>
        <w:t xml:space="preserve">Capping or charging will take place on the firing line. </w:t>
      </w:r>
    </w:p>
    <w:p w14:paraId="095B76BD" w14:textId="77777777" w:rsidR="00C920CB" w:rsidRPr="001B6B8F" w:rsidRDefault="00C920CB" w:rsidP="002C7E55">
      <w:pPr>
        <w:numPr>
          <w:ilvl w:val="0"/>
          <w:numId w:val="15"/>
        </w:numPr>
        <w:tabs>
          <w:tab w:val="clear" w:pos="360"/>
          <w:tab w:val="left" w:pos="1440"/>
        </w:tabs>
        <w:spacing w:line="264" w:lineRule="exact"/>
        <w:ind w:left="1440" w:hanging="360"/>
        <w:jc w:val="both"/>
        <w:textAlignment w:val="baseline"/>
        <w:rPr>
          <w:rFonts w:ascii="Tahoma" w:eastAsia="Tahoma" w:hAnsi="Tahoma" w:cs="Tahoma"/>
          <w:color w:val="000000"/>
          <w:sz w:val="22"/>
          <w:szCs w:val="22"/>
        </w:rPr>
      </w:pPr>
      <w:r w:rsidRPr="001B6B8F">
        <w:rPr>
          <w:rFonts w:ascii="Tahoma" w:eastAsia="Tahoma" w:hAnsi="Tahoma" w:cs="Tahoma"/>
          <w:color w:val="000000"/>
          <w:sz w:val="22"/>
          <w:szCs w:val="22"/>
        </w:rPr>
        <w:t>Except while measuring a powder charge, no powder container shall be left open. Any open container will be confiscated by range staff.</w:t>
      </w:r>
    </w:p>
    <w:p w14:paraId="3DB30CB0" w14:textId="03D6FE71" w:rsidR="00790225" w:rsidRDefault="00C920CB" w:rsidP="002C7E55">
      <w:pPr>
        <w:numPr>
          <w:ilvl w:val="0"/>
          <w:numId w:val="15"/>
        </w:numPr>
        <w:tabs>
          <w:tab w:val="clear" w:pos="360"/>
          <w:tab w:val="left" w:pos="1440"/>
        </w:tabs>
        <w:spacing w:line="264" w:lineRule="exact"/>
        <w:ind w:left="1440" w:hanging="360"/>
        <w:jc w:val="both"/>
        <w:textAlignment w:val="baseline"/>
        <w:rPr>
          <w:rFonts w:ascii="Tahoma" w:eastAsia="Tahoma" w:hAnsi="Tahoma" w:cs="Tahoma"/>
          <w:color w:val="000000"/>
          <w:sz w:val="22"/>
          <w:szCs w:val="22"/>
        </w:rPr>
      </w:pPr>
      <w:r w:rsidRPr="001B6B8F">
        <w:rPr>
          <w:rFonts w:ascii="Tahoma" w:eastAsia="Tahoma" w:hAnsi="Tahoma" w:cs="Tahoma"/>
          <w:color w:val="000000"/>
          <w:sz w:val="22"/>
          <w:szCs w:val="22"/>
        </w:rPr>
        <w:t xml:space="preserve">No wooden </w:t>
      </w:r>
      <w:r w:rsidR="005F78E9">
        <w:rPr>
          <w:rFonts w:ascii="Tahoma" w:eastAsia="Tahoma" w:hAnsi="Tahoma" w:cs="Tahoma"/>
          <w:color w:val="000000"/>
          <w:sz w:val="22"/>
          <w:szCs w:val="22"/>
        </w:rPr>
        <w:t>R</w:t>
      </w:r>
      <w:r w:rsidR="008208B7">
        <w:rPr>
          <w:rFonts w:ascii="Tahoma" w:eastAsia="Tahoma" w:hAnsi="Tahoma" w:cs="Tahoma"/>
          <w:color w:val="000000"/>
          <w:sz w:val="22"/>
          <w:szCs w:val="22"/>
        </w:rPr>
        <w:t>ange Rods</w:t>
      </w:r>
      <w:r w:rsidRPr="001B6B8F">
        <w:rPr>
          <w:rFonts w:ascii="Tahoma" w:eastAsia="Tahoma" w:hAnsi="Tahoma" w:cs="Tahoma"/>
          <w:color w:val="000000"/>
          <w:sz w:val="22"/>
          <w:szCs w:val="22"/>
        </w:rPr>
        <w:t xml:space="preserve"> allowed</w:t>
      </w:r>
      <w:r w:rsidR="00685831">
        <w:rPr>
          <w:rFonts w:ascii="Tahoma" w:eastAsia="Tahoma" w:hAnsi="Tahoma" w:cs="Tahoma"/>
          <w:color w:val="000000"/>
          <w:sz w:val="22"/>
          <w:szCs w:val="22"/>
        </w:rPr>
        <w:t>.</w:t>
      </w:r>
    </w:p>
    <w:p w14:paraId="6E64BF89" w14:textId="1A73A4CD" w:rsidR="009E36AE" w:rsidRPr="00036978" w:rsidRDefault="00966C86" w:rsidP="002C7E55">
      <w:pPr>
        <w:numPr>
          <w:ilvl w:val="0"/>
          <w:numId w:val="15"/>
        </w:numPr>
        <w:tabs>
          <w:tab w:val="clear" w:pos="360"/>
          <w:tab w:val="left" w:pos="1440"/>
        </w:tabs>
        <w:spacing w:line="264" w:lineRule="exact"/>
        <w:ind w:left="1440" w:hanging="360"/>
        <w:jc w:val="both"/>
        <w:textAlignment w:val="baseline"/>
        <w:rPr>
          <w:rFonts w:ascii="Tahoma" w:eastAsia="Tahoma" w:hAnsi="Tahoma" w:cs="Tahoma"/>
          <w:color w:val="000000"/>
          <w:sz w:val="22"/>
          <w:szCs w:val="22"/>
        </w:rPr>
      </w:pPr>
      <w:r w:rsidRPr="00036978">
        <w:rPr>
          <w:rFonts w:ascii="Tahoma" w:eastAsia="Tahoma" w:hAnsi="Tahoma" w:cs="Tahoma"/>
          <w:color w:val="000000"/>
          <w:sz w:val="22"/>
          <w:szCs w:val="22"/>
        </w:rPr>
        <w:t xml:space="preserve">No Spit patching of </w:t>
      </w:r>
      <w:r w:rsidR="00A26A64" w:rsidRPr="00036978">
        <w:rPr>
          <w:rFonts w:ascii="Tahoma" w:eastAsia="Tahoma" w:hAnsi="Tahoma" w:cs="Tahoma"/>
          <w:color w:val="000000"/>
          <w:sz w:val="22"/>
          <w:szCs w:val="22"/>
        </w:rPr>
        <w:t>any</w:t>
      </w:r>
      <w:r w:rsidRPr="00036978">
        <w:rPr>
          <w:rFonts w:ascii="Tahoma" w:eastAsia="Tahoma" w:hAnsi="Tahoma" w:cs="Tahoma"/>
          <w:color w:val="000000"/>
          <w:sz w:val="22"/>
          <w:szCs w:val="22"/>
        </w:rPr>
        <w:t xml:space="preserve"> kind</w:t>
      </w:r>
      <w:r w:rsidR="00036978" w:rsidRPr="00036978">
        <w:rPr>
          <w:rFonts w:ascii="Tahoma" w:eastAsia="Tahoma" w:hAnsi="Tahoma" w:cs="Tahoma"/>
          <w:color w:val="000000"/>
          <w:sz w:val="22"/>
          <w:szCs w:val="22"/>
        </w:rPr>
        <w:t xml:space="preserve"> </w:t>
      </w:r>
      <w:r w:rsidR="000620C2" w:rsidRPr="00036978">
        <w:rPr>
          <w:rFonts w:ascii="Tahoma" w:eastAsia="Tahoma" w:hAnsi="Tahoma" w:cs="Tahoma"/>
          <w:color w:val="000000"/>
          <w:sz w:val="22"/>
          <w:szCs w:val="22"/>
        </w:rPr>
        <w:t>allowed while on the range</w:t>
      </w:r>
      <w:r w:rsidR="00036978" w:rsidRPr="00036978">
        <w:rPr>
          <w:rFonts w:ascii="Tahoma" w:eastAsia="Tahoma" w:hAnsi="Tahoma" w:cs="Tahoma"/>
          <w:color w:val="000000"/>
          <w:sz w:val="22"/>
          <w:szCs w:val="22"/>
        </w:rPr>
        <w:t>.</w:t>
      </w:r>
    </w:p>
    <w:p w14:paraId="14E6F573" w14:textId="65E95735" w:rsidR="00C920CB" w:rsidRPr="001B6B8F" w:rsidRDefault="009E36AE" w:rsidP="002C7E55">
      <w:pPr>
        <w:numPr>
          <w:ilvl w:val="0"/>
          <w:numId w:val="15"/>
        </w:numPr>
        <w:tabs>
          <w:tab w:val="clear" w:pos="360"/>
          <w:tab w:val="left" w:pos="1440"/>
        </w:tabs>
        <w:spacing w:line="264" w:lineRule="exact"/>
        <w:ind w:left="1440" w:hanging="360"/>
        <w:jc w:val="both"/>
        <w:textAlignment w:val="baseline"/>
        <w:rPr>
          <w:rFonts w:ascii="Tahoma" w:eastAsia="Tahoma" w:hAnsi="Tahoma" w:cs="Tahoma"/>
          <w:color w:val="000000"/>
          <w:sz w:val="22"/>
          <w:szCs w:val="22"/>
        </w:rPr>
      </w:pPr>
      <w:r>
        <w:rPr>
          <w:rFonts w:ascii="Tahoma" w:eastAsia="Tahoma" w:hAnsi="Tahoma"/>
          <w:color w:val="000000"/>
          <w:sz w:val="22"/>
          <w:szCs w:val="22"/>
        </w:rPr>
        <w:t xml:space="preserve">The Orion Scoring System will be used to tabulate </w:t>
      </w:r>
      <w:r w:rsidR="00A7113C">
        <w:rPr>
          <w:rFonts w:ascii="Tahoma" w:eastAsia="Tahoma" w:hAnsi="Tahoma"/>
          <w:color w:val="000000"/>
          <w:sz w:val="22"/>
          <w:szCs w:val="22"/>
        </w:rPr>
        <w:t>all Muzzleloader events</w:t>
      </w:r>
      <w:r>
        <w:rPr>
          <w:rFonts w:ascii="Tahoma" w:eastAsia="Tahoma" w:hAnsi="Tahoma"/>
          <w:color w:val="000000"/>
          <w:sz w:val="22"/>
          <w:szCs w:val="22"/>
        </w:rPr>
        <w:t>.</w:t>
      </w:r>
      <w:r w:rsidR="00C920CB" w:rsidRPr="001B6B8F">
        <w:rPr>
          <w:rFonts w:ascii="Tahoma" w:eastAsia="Tahoma" w:hAnsi="Tahoma" w:cs="Tahoma"/>
          <w:color w:val="000000"/>
          <w:sz w:val="22"/>
          <w:szCs w:val="22"/>
        </w:rPr>
        <w:t xml:space="preserve"> </w:t>
      </w:r>
    </w:p>
    <w:p w14:paraId="38EF9A63" w14:textId="470A7617" w:rsidR="00C920CB" w:rsidRPr="00E32313" w:rsidRDefault="00C920CB" w:rsidP="00E32313">
      <w:pPr>
        <w:spacing w:before="120"/>
        <w:jc w:val="right"/>
        <w:rPr>
          <w:rFonts w:ascii="Tahoma" w:hAnsi="Tahoma" w:cs="Tahoma"/>
          <w:b/>
        </w:rPr>
      </w:pPr>
      <w:r w:rsidRPr="00E32313">
        <w:rPr>
          <w:rFonts w:ascii="Tahoma" w:hAnsi="Tahoma" w:cs="Tahoma"/>
          <w:b/>
        </w:rPr>
        <w:t xml:space="preserve">EQUIPMENT STANDARD  </w:t>
      </w:r>
    </w:p>
    <w:tbl>
      <w:tblPr>
        <w:tblW w:w="9708" w:type="dxa"/>
        <w:tblInd w:w="6" w:type="dxa"/>
        <w:tblLayout w:type="fixed"/>
        <w:tblCellMar>
          <w:left w:w="0" w:type="dxa"/>
          <w:right w:w="0" w:type="dxa"/>
        </w:tblCellMar>
        <w:tblLook w:val="0000" w:firstRow="0" w:lastRow="0" w:firstColumn="0" w:lastColumn="0" w:noHBand="0" w:noVBand="0"/>
      </w:tblPr>
      <w:tblGrid>
        <w:gridCol w:w="1635"/>
        <w:gridCol w:w="8073"/>
      </w:tblGrid>
      <w:tr w:rsidR="00C920CB" w14:paraId="64AF398A" w14:textId="77777777" w:rsidTr="00B5397C">
        <w:trPr>
          <w:trHeight w:hRule="exact" w:val="3225"/>
        </w:trPr>
        <w:tc>
          <w:tcPr>
            <w:tcW w:w="1635" w:type="dxa"/>
            <w:tcBorders>
              <w:top w:val="single" w:sz="5" w:space="0" w:color="000000"/>
              <w:left w:val="single" w:sz="5" w:space="0" w:color="000000"/>
              <w:bottom w:val="single" w:sz="5" w:space="0" w:color="000000"/>
              <w:right w:val="single" w:sz="5" w:space="0" w:color="000000"/>
            </w:tcBorders>
          </w:tcPr>
          <w:p w14:paraId="5B028BA0" w14:textId="77777777" w:rsidR="00C920CB" w:rsidRPr="00066D06" w:rsidRDefault="00C920CB" w:rsidP="00C920CB">
            <w:pPr>
              <w:spacing w:before="120" w:line="265" w:lineRule="exact"/>
              <w:ind w:left="165"/>
              <w:textAlignment w:val="baseline"/>
              <w:rPr>
                <w:rFonts w:ascii="Tahoma" w:eastAsia="Tahoma" w:hAnsi="Tahoma" w:cs="Tahoma"/>
                <w:b/>
                <w:color w:val="000000"/>
                <w:sz w:val="22"/>
                <w:szCs w:val="22"/>
              </w:rPr>
            </w:pPr>
            <w:r w:rsidRPr="00066D06">
              <w:rPr>
                <w:rFonts w:ascii="Tahoma" w:eastAsia="Tahoma" w:hAnsi="Tahoma" w:cs="Tahoma"/>
                <w:b/>
                <w:color w:val="000000"/>
                <w:sz w:val="22"/>
                <w:szCs w:val="22"/>
              </w:rPr>
              <w:t>EQUIPMENT</w:t>
            </w:r>
          </w:p>
        </w:tc>
        <w:tc>
          <w:tcPr>
            <w:tcW w:w="8073" w:type="dxa"/>
            <w:tcBorders>
              <w:top w:val="single" w:sz="5" w:space="0" w:color="000000"/>
              <w:left w:val="single" w:sz="5" w:space="0" w:color="000000"/>
              <w:bottom w:val="single" w:sz="5" w:space="0" w:color="000000"/>
              <w:right w:val="single" w:sz="5" w:space="0" w:color="000000"/>
            </w:tcBorders>
          </w:tcPr>
          <w:p w14:paraId="0BB353CB" w14:textId="02C1FCAD" w:rsidR="00C920CB" w:rsidRPr="00066D06" w:rsidRDefault="00C920CB" w:rsidP="00CA04CC">
            <w:pPr>
              <w:ind w:left="144"/>
              <w:rPr>
                <w:rFonts w:ascii="Tahoma" w:hAnsi="Tahoma" w:cs="Tahoma"/>
                <w:sz w:val="22"/>
                <w:szCs w:val="22"/>
              </w:rPr>
            </w:pPr>
            <w:r w:rsidRPr="00066D06">
              <w:rPr>
                <w:rFonts w:ascii="Tahoma" w:hAnsi="Tahoma" w:cs="Tahoma"/>
                <w:b/>
                <w:sz w:val="22"/>
                <w:szCs w:val="22"/>
              </w:rPr>
              <w:t>Rifle:</w:t>
            </w:r>
            <w:r w:rsidRPr="00066D06">
              <w:rPr>
                <w:rFonts w:ascii="Tahoma" w:hAnsi="Tahoma" w:cs="Tahoma"/>
                <w:sz w:val="22"/>
                <w:szCs w:val="22"/>
              </w:rPr>
              <w:t xml:space="preserve"> Any traditional or non-traditional NMLRA muzzle loading rifle (in-lines permitted</w:t>
            </w:r>
            <w:r w:rsidR="00FF48A8" w:rsidRPr="00066D06">
              <w:rPr>
                <w:rFonts w:ascii="Tahoma" w:hAnsi="Tahoma" w:cs="Tahoma"/>
                <w:sz w:val="22"/>
                <w:szCs w:val="22"/>
              </w:rPr>
              <w:t>).</w:t>
            </w:r>
          </w:p>
          <w:p w14:paraId="79A23DFA" w14:textId="29327890" w:rsidR="00C920CB" w:rsidRPr="00066D06" w:rsidRDefault="00C920CB" w:rsidP="00CA04CC">
            <w:pPr>
              <w:spacing w:before="60"/>
              <w:ind w:left="144"/>
              <w:rPr>
                <w:rFonts w:ascii="Tahoma" w:hAnsi="Tahoma" w:cs="Tahoma"/>
                <w:sz w:val="22"/>
                <w:szCs w:val="22"/>
              </w:rPr>
            </w:pPr>
            <w:r w:rsidRPr="00066D06">
              <w:rPr>
                <w:rFonts w:ascii="Tahoma" w:hAnsi="Tahoma" w:cs="Tahoma"/>
                <w:b/>
                <w:sz w:val="22"/>
                <w:szCs w:val="22"/>
              </w:rPr>
              <w:t>Sights:</w:t>
            </w:r>
            <w:r w:rsidRPr="00066D06">
              <w:rPr>
                <w:rFonts w:ascii="Tahoma" w:hAnsi="Tahoma" w:cs="Tahoma"/>
                <w:sz w:val="22"/>
                <w:szCs w:val="22"/>
              </w:rPr>
              <w:t xml:space="preserve"> Metallic – non-traditional permitted (open or aperture</w:t>
            </w:r>
            <w:r w:rsidR="00312ECA">
              <w:rPr>
                <w:rFonts w:ascii="Tahoma" w:hAnsi="Tahoma" w:cs="Tahoma"/>
                <w:sz w:val="22"/>
                <w:szCs w:val="22"/>
              </w:rPr>
              <w:t>, no magnification</w:t>
            </w:r>
            <w:r w:rsidR="00FF48A8" w:rsidRPr="00066D06">
              <w:rPr>
                <w:rFonts w:ascii="Tahoma" w:hAnsi="Tahoma" w:cs="Tahoma"/>
                <w:sz w:val="22"/>
                <w:szCs w:val="22"/>
              </w:rPr>
              <w:t>).</w:t>
            </w:r>
          </w:p>
          <w:p w14:paraId="6030989A" w14:textId="7CEF7B52" w:rsidR="00C920CB" w:rsidRPr="00066D06" w:rsidRDefault="00C920CB" w:rsidP="00CA04CC">
            <w:pPr>
              <w:spacing w:before="60"/>
              <w:ind w:left="144"/>
              <w:rPr>
                <w:rFonts w:ascii="Tahoma" w:hAnsi="Tahoma" w:cs="Tahoma"/>
                <w:sz w:val="22"/>
                <w:szCs w:val="22"/>
              </w:rPr>
            </w:pPr>
            <w:r w:rsidRPr="00066D06">
              <w:rPr>
                <w:rFonts w:ascii="Tahoma" w:hAnsi="Tahoma" w:cs="Tahoma"/>
                <w:b/>
                <w:sz w:val="22"/>
                <w:szCs w:val="22"/>
              </w:rPr>
              <w:t>Ignition:</w:t>
            </w:r>
            <w:r w:rsidRPr="00066D06">
              <w:rPr>
                <w:rFonts w:ascii="Tahoma" w:hAnsi="Tahoma" w:cs="Tahoma"/>
                <w:sz w:val="22"/>
                <w:szCs w:val="22"/>
              </w:rPr>
              <w:t xml:space="preserve"> Percussion cap, or flintlock. Number 209 primers are </w:t>
            </w:r>
            <w:r w:rsidR="00FF48A8" w:rsidRPr="00066D06">
              <w:rPr>
                <w:rFonts w:ascii="Tahoma" w:hAnsi="Tahoma" w:cs="Tahoma"/>
                <w:sz w:val="22"/>
                <w:szCs w:val="22"/>
              </w:rPr>
              <w:t>permitted.</w:t>
            </w:r>
          </w:p>
          <w:p w14:paraId="435B44A8" w14:textId="5F84D4A4" w:rsidR="00C920CB" w:rsidRPr="00066D06" w:rsidRDefault="00C920CB" w:rsidP="00CA04CC">
            <w:pPr>
              <w:spacing w:before="60"/>
              <w:ind w:left="144"/>
              <w:rPr>
                <w:rFonts w:ascii="Tahoma" w:hAnsi="Tahoma" w:cs="Tahoma"/>
                <w:sz w:val="22"/>
                <w:szCs w:val="22"/>
              </w:rPr>
            </w:pPr>
            <w:r w:rsidRPr="00066D06">
              <w:rPr>
                <w:rFonts w:ascii="Tahoma" w:hAnsi="Tahoma" w:cs="Tahoma"/>
                <w:b/>
                <w:sz w:val="22"/>
                <w:szCs w:val="22"/>
              </w:rPr>
              <w:t>Charge:</w:t>
            </w:r>
            <w:r w:rsidRPr="00066D06">
              <w:rPr>
                <w:rFonts w:ascii="Tahoma" w:hAnsi="Tahoma" w:cs="Tahoma"/>
                <w:sz w:val="22"/>
                <w:szCs w:val="22"/>
              </w:rPr>
              <w:t xml:space="preserve"> Maximum of 60 grains of black powder or its equivalent is </w:t>
            </w:r>
            <w:r w:rsidR="00FF48A8" w:rsidRPr="00066D06">
              <w:rPr>
                <w:rFonts w:ascii="Tahoma" w:hAnsi="Tahoma" w:cs="Tahoma"/>
                <w:sz w:val="22"/>
                <w:szCs w:val="22"/>
              </w:rPr>
              <w:t>allowable.</w:t>
            </w:r>
          </w:p>
          <w:p w14:paraId="1F65AC69" w14:textId="450D60E0" w:rsidR="00C920CB" w:rsidRPr="00066D06" w:rsidRDefault="00C920CB" w:rsidP="00CA04CC">
            <w:pPr>
              <w:spacing w:before="60"/>
              <w:ind w:left="144"/>
              <w:rPr>
                <w:rFonts w:ascii="Tahoma" w:hAnsi="Tahoma" w:cs="Tahoma"/>
                <w:sz w:val="22"/>
                <w:szCs w:val="22"/>
              </w:rPr>
            </w:pPr>
            <w:r w:rsidRPr="00066D06">
              <w:rPr>
                <w:rFonts w:ascii="Tahoma" w:hAnsi="Tahoma" w:cs="Tahoma"/>
                <w:b/>
                <w:sz w:val="22"/>
                <w:szCs w:val="22"/>
              </w:rPr>
              <w:t>Caliber:</w:t>
            </w:r>
            <w:r w:rsidRPr="00066D06">
              <w:rPr>
                <w:rFonts w:ascii="Tahoma" w:hAnsi="Tahoma" w:cs="Tahoma"/>
                <w:sz w:val="22"/>
                <w:szCs w:val="22"/>
              </w:rPr>
              <w:t xml:space="preserve"> No limits. Patched round balls </w:t>
            </w:r>
            <w:r w:rsidR="00FF48A8" w:rsidRPr="00066D06">
              <w:rPr>
                <w:rFonts w:ascii="Tahoma" w:hAnsi="Tahoma" w:cs="Tahoma"/>
                <w:sz w:val="22"/>
                <w:szCs w:val="22"/>
              </w:rPr>
              <w:t>only.</w:t>
            </w:r>
          </w:p>
          <w:p w14:paraId="1A9407A5" w14:textId="1C04C08B" w:rsidR="00C920CB" w:rsidRPr="00066D06" w:rsidRDefault="008208B7" w:rsidP="00CA04CC">
            <w:pPr>
              <w:spacing w:before="60"/>
              <w:ind w:left="144"/>
              <w:rPr>
                <w:rFonts w:ascii="Tahoma" w:hAnsi="Tahoma" w:cs="Tahoma"/>
                <w:sz w:val="22"/>
                <w:szCs w:val="22"/>
              </w:rPr>
            </w:pPr>
            <w:r>
              <w:rPr>
                <w:rFonts w:ascii="Tahoma" w:hAnsi="Tahoma" w:cs="Tahoma"/>
                <w:b/>
                <w:sz w:val="22"/>
                <w:szCs w:val="22"/>
              </w:rPr>
              <w:t>Range rod</w:t>
            </w:r>
            <w:r w:rsidR="00C920CB" w:rsidRPr="00066D06">
              <w:rPr>
                <w:rFonts w:ascii="Tahoma" w:hAnsi="Tahoma" w:cs="Tahoma"/>
                <w:b/>
                <w:sz w:val="22"/>
                <w:szCs w:val="22"/>
              </w:rPr>
              <w:t>s:</w:t>
            </w:r>
            <w:r w:rsidR="00C920CB" w:rsidRPr="00066D06">
              <w:rPr>
                <w:rFonts w:ascii="Tahoma" w:hAnsi="Tahoma" w:cs="Tahoma"/>
                <w:sz w:val="22"/>
                <w:szCs w:val="22"/>
              </w:rPr>
              <w:t xml:space="preserve"> No wooden </w:t>
            </w:r>
            <w:r>
              <w:rPr>
                <w:rFonts w:ascii="Tahoma" w:hAnsi="Tahoma" w:cs="Tahoma"/>
                <w:sz w:val="22"/>
                <w:szCs w:val="22"/>
              </w:rPr>
              <w:t>range rod</w:t>
            </w:r>
            <w:r w:rsidR="00C920CB" w:rsidRPr="00066D06">
              <w:rPr>
                <w:rFonts w:ascii="Tahoma" w:hAnsi="Tahoma" w:cs="Tahoma"/>
                <w:sz w:val="22"/>
                <w:szCs w:val="22"/>
              </w:rPr>
              <w:t xml:space="preserve">s </w:t>
            </w:r>
            <w:r w:rsidR="00FF48A8" w:rsidRPr="00066D06">
              <w:rPr>
                <w:rFonts w:ascii="Tahoma" w:hAnsi="Tahoma" w:cs="Tahoma"/>
                <w:sz w:val="22"/>
                <w:szCs w:val="22"/>
              </w:rPr>
              <w:t>allowed.</w:t>
            </w:r>
          </w:p>
          <w:p w14:paraId="3BF61411" w14:textId="78BFAE16" w:rsidR="00C920CB" w:rsidRPr="00066D06" w:rsidRDefault="00C920CB" w:rsidP="00CA04CC">
            <w:pPr>
              <w:spacing w:before="60"/>
              <w:ind w:left="144"/>
              <w:rPr>
                <w:rFonts w:ascii="Tahoma" w:hAnsi="Tahoma" w:cs="Tahoma"/>
                <w:sz w:val="22"/>
                <w:szCs w:val="22"/>
              </w:rPr>
            </w:pPr>
            <w:r w:rsidRPr="00066D06">
              <w:rPr>
                <w:rFonts w:ascii="Tahoma" w:hAnsi="Tahoma" w:cs="Tahoma"/>
                <w:b/>
                <w:sz w:val="22"/>
                <w:szCs w:val="22"/>
              </w:rPr>
              <w:t>Position:</w:t>
            </w:r>
            <w:r w:rsidRPr="00066D06">
              <w:rPr>
                <w:rFonts w:ascii="Tahoma" w:hAnsi="Tahoma" w:cs="Tahoma"/>
                <w:sz w:val="22"/>
                <w:szCs w:val="22"/>
              </w:rPr>
              <w:t xml:space="preserve"> Standing – no </w:t>
            </w:r>
            <w:r w:rsidR="00FF48A8" w:rsidRPr="00066D06">
              <w:rPr>
                <w:rFonts w:ascii="Tahoma" w:hAnsi="Tahoma" w:cs="Tahoma"/>
                <w:sz w:val="22"/>
                <w:szCs w:val="22"/>
              </w:rPr>
              <w:t>slings.</w:t>
            </w:r>
          </w:p>
          <w:p w14:paraId="6A6CA2D2" w14:textId="77777777" w:rsidR="00C920CB" w:rsidRPr="00066D06" w:rsidRDefault="00C920CB" w:rsidP="00CA04CC">
            <w:pPr>
              <w:spacing w:before="60"/>
              <w:ind w:left="144"/>
              <w:rPr>
                <w:rFonts w:ascii="Tahoma" w:hAnsi="Tahoma" w:cs="Tahoma"/>
                <w:sz w:val="22"/>
                <w:szCs w:val="22"/>
              </w:rPr>
            </w:pPr>
            <w:r w:rsidRPr="00066D06">
              <w:rPr>
                <w:rFonts w:ascii="Tahoma" w:hAnsi="Tahoma" w:cs="Tahoma"/>
                <w:sz w:val="22"/>
                <w:szCs w:val="22"/>
              </w:rPr>
              <w:t>Spotting scopes, binoculars are permitted</w:t>
            </w:r>
          </w:p>
        </w:tc>
      </w:tr>
      <w:tr w:rsidR="00C920CB" w14:paraId="1D2F33B1" w14:textId="77777777" w:rsidTr="00984C87">
        <w:trPr>
          <w:trHeight w:hRule="exact" w:val="1105"/>
        </w:trPr>
        <w:tc>
          <w:tcPr>
            <w:tcW w:w="1635" w:type="dxa"/>
            <w:tcBorders>
              <w:top w:val="single" w:sz="5" w:space="0" w:color="000000"/>
              <w:left w:val="single" w:sz="5" w:space="0" w:color="000000"/>
              <w:bottom w:val="single" w:sz="5" w:space="0" w:color="000000"/>
              <w:right w:val="single" w:sz="5" w:space="0" w:color="000000"/>
            </w:tcBorders>
          </w:tcPr>
          <w:p w14:paraId="2BBAAA94" w14:textId="77777777" w:rsidR="00C920CB" w:rsidRDefault="00C920CB" w:rsidP="00C920CB">
            <w:pPr>
              <w:spacing w:before="120" w:line="265" w:lineRule="exact"/>
              <w:ind w:left="165"/>
              <w:textAlignment w:val="baseline"/>
              <w:rPr>
                <w:rFonts w:ascii="Tahoma" w:eastAsia="Tahoma" w:hAnsi="Tahoma" w:cs="Tahoma"/>
                <w:b/>
                <w:color w:val="000000"/>
                <w:sz w:val="22"/>
                <w:szCs w:val="22"/>
              </w:rPr>
            </w:pPr>
            <w:r w:rsidRPr="00066D06">
              <w:rPr>
                <w:rFonts w:ascii="Tahoma" w:eastAsia="Tahoma" w:hAnsi="Tahoma" w:cs="Tahoma"/>
                <w:b/>
                <w:color w:val="000000"/>
                <w:sz w:val="22"/>
                <w:szCs w:val="22"/>
              </w:rPr>
              <w:t>NGB RULES</w:t>
            </w:r>
          </w:p>
          <w:p w14:paraId="224CEFC3" w14:textId="77777777" w:rsidR="00984C87" w:rsidRDefault="00984C87" w:rsidP="00C920CB">
            <w:pPr>
              <w:spacing w:before="120" w:line="265" w:lineRule="exact"/>
              <w:ind w:left="165"/>
              <w:textAlignment w:val="baseline"/>
              <w:rPr>
                <w:rFonts w:ascii="Tahoma" w:eastAsia="Tahoma" w:hAnsi="Tahoma" w:cs="Tahoma"/>
                <w:b/>
                <w:color w:val="000000"/>
                <w:sz w:val="22"/>
                <w:szCs w:val="22"/>
              </w:rPr>
            </w:pPr>
          </w:p>
          <w:p w14:paraId="4166B35F" w14:textId="77777777" w:rsidR="00984C87" w:rsidRDefault="00984C87" w:rsidP="00C920CB">
            <w:pPr>
              <w:spacing w:before="120" w:line="265" w:lineRule="exact"/>
              <w:ind w:left="165"/>
              <w:textAlignment w:val="baseline"/>
              <w:rPr>
                <w:rFonts w:ascii="Tahoma" w:eastAsia="Tahoma" w:hAnsi="Tahoma" w:cs="Tahoma"/>
                <w:b/>
                <w:color w:val="000000"/>
                <w:sz w:val="22"/>
                <w:szCs w:val="22"/>
              </w:rPr>
            </w:pPr>
          </w:p>
          <w:p w14:paraId="671BC83C" w14:textId="77777777" w:rsidR="00984C87" w:rsidRDefault="00984C87" w:rsidP="00C920CB">
            <w:pPr>
              <w:spacing w:before="120" w:line="265" w:lineRule="exact"/>
              <w:ind w:left="165"/>
              <w:textAlignment w:val="baseline"/>
              <w:rPr>
                <w:rFonts w:ascii="Tahoma" w:eastAsia="Tahoma" w:hAnsi="Tahoma" w:cs="Tahoma"/>
                <w:b/>
                <w:color w:val="000000"/>
                <w:sz w:val="22"/>
                <w:szCs w:val="22"/>
              </w:rPr>
            </w:pPr>
          </w:p>
          <w:p w14:paraId="313F4883" w14:textId="77777777" w:rsidR="002145C8" w:rsidRPr="00066D06" w:rsidRDefault="002145C8" w:rsidP="00C920CB">
            <w:pPr>
              <w:spacing w:before="120" w:line="265" w:lineRule="exact"/>
              <w:ind w:left="165"/>
              <w:textAlignment w:val="baseline"/>
              <w:rPr>
                <w:rFonts w:ascii="Tahoma" w:eastAsia="Tahoma" w:hAnsi="Tahoma" w:cs="Tahoma"/>
                <w:b/>
                <w:color w:val="000000"/>
                <w:sz w:val="22"/>
                <w:szCs w:val="22"/>
              </w:rPr>
            </w:pPr>
          </w:p>
        </w:tc>
        <w:tc>
          <w:tcPr>
            <w:tcW w:w="8073" w:type="dxa"/>
            <w:tcBorders>
              <w:top w:val="single" w:sz="5" w:space="0" w:color="000000"/>
              <w:left w:val="single" w:sz="5" w:space="0" w:color="000000"/>
              <w:bottom w:val="single" w:sz="5" w:space="0" w:color="000000"/>
              <w:right w:val="single" w:sz="5" w:space="0" w:color="000000"/>
            </w:tcBorders>
          </w:tcPr>
          <w:p w14:paraId="0AE78F51" w14:textId="17CADE70" w:rsidR="00286E0B" w:rsidRDefault="00B41846" w:rsidP="00286E0B">
            <w:pPr>
              <w:spacing w:before="120" w:line="266" w:lineRule="exact"/>
              <w:ind w:left="144"/>
              <w:textAlignment w:val="baseline"/>
              <w:rPr>
                <w:rFonts w:ascii="Tahoma" w:eastAsia="Tahoma" w:hAnsi="Tahoma" w:cs="Tahoma"/>
                <w:color w:val="000000"/>
                <w:sz w:val="22"/>
                <w:szCs w:val="22"/>
              </w:rPr>
            </w:pPr>
            <w:hyperlink r:id="rId31" w:history="1">
              <w:r w:rsidRPr="00E674C9">
                <w:rPr>
                  <w:rStyle w:val="Hyperlink"/>
                  <w:rFonts w:ascii="Tahoma" w:eastAsia="Tahoma" w:hAnsi="Tahoma" w:cs="Tahoma"/>
                  <w:sz w:val="22"/>
                  <w:szCs w:val="22"/>
                </w:rPr>
                <w:t>NMLRA Muzzle Loading Rifle, Pistol, and Shotgun–except as noted (202</w:t>
              </w:r>
              <w:r w:rsidR="001149FC" w:rsidRPr="00E674C9">
                <w:rPr>
                  <w:rStyle w:val="Hyperlink"/>
                  <w:rFonts w:ascii="Tahoma" w:eastAsia="Tahoma" w:hAnsi="Tahoma" w:cs="Tahoma"/>
                  <w:sz w:val="22"/>
                  <w:szCs w:val="22"/>
                </w:rPr>
                <w:t>5</w:t>
              </w:r>
              <w:r w:rsidRPr="00E674C9">
                <w:rPr>
                  <w:rStyle w:val="Hyperlink"/>
                  <w:rFonts w:ascii="Tahoma" w:eastAsia="Tahoma" w:hAnsi="Tahoma" w:cs="Tahoma"/>
                  <w:sz w:val="22"/>
                  <w:szCs w:val="22"/>
                </w:rPr>
                <w:t xml:space="preserve"> Edition).</w:t>
              </w:r>
            </w:hyperlink>
            <w:r w:rsidR="00C920CB" w:rsidRPr="005E5AAA">
              <w:rPr>
                <w:rFonts w:ascii="Tahoma" w:eastAsia="Tahoma" w:hAnsi="Tahoma" w:cs="Tahoma"/>
                <w:color w:val="000000"/>
                <w:sz w:val="22"/>
                <w:szCs w:val="22"/>
              </w:rPr>
              <w:t xml:space="preserve"> </w:t>
            </w:r>
          </w:p>
          <w:p w14:paraId="29B818FD" w14:textId="3FDFF213" w:rsidR="00F333DF" w:rsidRDefault="00C920CB" w:rsidP="00984C87">
            <w:pPr>
              <w:spacing w:before="120" w:line="266" w:lineRule="exact"/>
              <w:ind w:left="144"/>
              <w:textAlignment w:val="baseline"/>
            </w:pPr>
            <w:hyperlink r:id="rId32" w:history="1">
              <w:r w:rsidRPr="009607E2">
                <w:rPr>
                  <w:rStyle w:val="Hyperlink"/>
                  <w:rFonts w:ascii="Tahoma" w:hAnsi="Tahoma" w:cs="Tahoma"/>
                  <w:sz w:val="22"/>
                  <w:szCs w:val="22"/>
                </w:rPr>
                <w:t xml:space="preserve">Supplemental Rules, Scoring, </w:t>
              </w:r>
              <w:r w:rsidR="009A68F0" w:rsidRPr="009607E2">
                <w:rPr>
                  <w:rStyle w:val="Hyperlink"/>
                  <w:rFonts w:ascii="Tahoma" w:hAnsi="Tahoma" w:cs="Tahoma"/>
                  <w:sz w:val="22"/>
                  <w:szCs w:val="22"/>
                </w:rPr>
                <w:t>Match,</w:t>
              </w:r>
              <w:r w:rsidRPr="009607E2">
                <w:rPr>
                  <w:rStyle w:val="Hyperlink"/>
                  <w:rFonts w:ascii="Tahoma" w:hAnsi="Tahoma" w:cs="Tahoma"/>
                  <w:sz w:val="22"/>
                  <w:szCs w:val="22"/>
                </w:rPr>
                <w:t xml:space="preserve"> and other information</w:t>
              </w:r>
            </w:hyperlink>
          </w:p>
          <w:p w14:paraId="0E2FB3CD" w14:textId="254814B3" w:rsidR="00B878C6" w:rsidRDefault="00602987" w:rsidP="00286E0B">
            <w:pPr>
              <w:spacing w:before="120" w:line="266" w:lineRule="exact"/>
              <w:ind w:left="144"/>
              <w:textAlignment w:val="baseline"/>
              <w:rPr>
                <w:rFonts w:ascii="Tahoma" w:eastAsia="Tahoma" w:hAnsi="Tahoma" w:cs="Tahoma"/>
                <w:color w:val="000000"/>
                <w:sz w:val="22"/>
                <w:szCs w:val="22"/>
              </w:rPr>
            </w:pPr>
            <w:r>
              <w:rPr>
                <w:rFonts w:ascii="Tahoma" w:eastAsia="Tahoma" w:hAnsi="Tahoma" w:cs="Tahoma"/>
                <w:color w:val="000000"/>
                <w:sz w:val="22"/>
                <w:szCs w:val="22"/>
              </w:rPr>
              <w:t>55</w:t>
            </w:r>
            <w:r w:rsidR="002F66F6">
              <w:rPr>
                <w:rFonts w:ascii="Tahoma" w:eastAsia="Tahoma" w:hAnsi="Tahoma" w:cs="Tahoma"/>
                <w:color w:val="000000"/>
                <w:sz w:val="22"/>
                <w:szCs w:val="22"/>
              </w:rPr>
              <w:t>5555555</w:t>
            </w:r>
          </w:p>
          <w:p w14:paraId="41424B70" w14:textId="77777777" w:rsidR="002F66F6" w:rsidRDefault="002F66F6" w:rsidP="00286E0B">
            <w:pPr>
              <w:spacing w:before="120" w:line="266" w:lineRule="exact"/>
              <w:ind w:left="144"/>
              <w:textAlignment w:val="baseline"/>
              <w:rPr>
                <w:rFonts w:ascii="Tahoma" w:eastAsia="Tahoma" w:hAnsi="Tahoma" w:cs="Tahoma"/>
                <w:color w:val="000000"/>
                <w:sz w:val="22"/>
                <w:szCs w:val="22"/>
              </w:rPr>
            </w:pPr>
          </w:p>
          <w:p w14:paraId="61A1F48A" w14:textId="6DC2036E" w:rsidR="00984C87" w:rsidRPr="00286E0B" w:rsidRDefault="00984C87" w:rsidP="00286E0B">
            <w:pPr>
              <w:spacing w:before="120" w:line="266" w:lineRule="exact"/>
              <w:ind w:left="144"/>
              <w:textAlignment w:val="baseline"/>
              <w:rPr>
                <w:rFonts w:ascii="Tahoma" w:eastAsia="Tahoma" w:hAnsi="Tahoma" w:cs="Tahoma"/>
                <w:color w:val="000000"/>
                <w:sz w:val="22"/>
                <w:szCs w:val="22"/>
              </w:rPr>
            </w:pPr>
          </w:p>
        </w:tc>
      </w:tr>
    </w:tbl>
    <w:p w14:paraId="5D5436EB" w14:textId="7329F1ED" w:rsidR="002F66F6" w:rsidRDefault="00F60FDB" w:rsidP="00C87906">
      <w:pPr>
        <w:spacing w:before="120"/>
        <w:jc w:val="right"/>
        <w:textAlignment w:val="baseline"/>
        <w:rPr>
          <w:rFonts w:ascii="Tahoma" w:eastAsia="Tahoma" w:hAnsi="Tahoma"/>
          <w:b/>
          <w:color w:val="000000"/>
        </w:rPr>
      </w:pPr>
      <w:r>
        <w:rPr>
          <w:rFonts w:ascii="Tahoma" w:eastAsia="Tahoma" w:hAnsi="Tahoma"/>
          <w:b/>
          <w:color w:val="000000"/>
        </w:rPr>
        <w:t>50 YARD BULLSEYE</w:t>
      </w:r>
    </w:p>
    <w:tbl>
      <w:tblPr>
        <w:tblpPr w:leftFromText="187" w:rightFromText="187" w:vertAnchor="text" w:horzAnchor="margin" w:tblpY="1"/>
        <w:tblOverlap w:val="never"/>
        <w:tblW w:w="9714" w:type="dxa"/>
        <w:tblLayout w:type="fixed"/>
        <w:tblCellMar>
          <w:left w:w="0" w:type="dxa"/>
          <w:right w:w="0" w:type="dxa"/>
        </w:tblCellMar>
        <w:tblLook w:val="0000" w:firstRow="0" w:lastRow="0" w:firstColumn="0" w:lastColumn="0" w:noHBand="0" w:noVBand="0"/>
      </w:tblPr>
      <w:tblGrid>
        <w:gridCol w:w="1704"/>
        <w:gridCol w:w="8010"/>
      </w:tblGrid>
      <w:tr w:rsidR="0021753C" w:rsidRPr="00066D06" w14:paraId="08DEA9F8" w14:textId="77777777" w:rsidTr="00E25513">
        <w:trPr>
          <w:trHeight w:hRule="exact" w:val="465"/>
        </w:trPr>
        <w:tc>
          <w:tcPr>
            <w:tcW w:w="1704" w:type="dxa"/>
            <w:tcBorders>
              <w:top w:val="single" w:sz="5" w:space="0" w:color="000000"/>
              <w:left w:val="single" w:sz="5" w:space="0" w:color="000000"/>
              <w:bottom w:val="single" w:sz="5" w:space="0" w:color="000000"/>
              <w:right w:val="single" w:sz="5" w:space="0" w:color="000000"/>
            </w:tcBorders>
            <w:vAlign w:val="center"/>
          </w:tcPr>
          <w:p w14:paraId="04A7ED7B" w14:textId="77777777" w:rsidR="0021753C" w:rsidRPr="00066D06" w:rsidRDefault="0021753C" w:rsidP="00E25513">
            <w:pPr>
              <w:ind w:left="180"/>
              <w:textAlignment w:val="baseline"/>
              <w:rPr>
                <w:rFonts w:ascii="Tahoma" w:eastAsia="Tahoma" w:hAnsi="Tahoma"/>
                <w:b/>
                <w:color w:val="000000"/>
                <w:sz w:val="22"/>
                <w:szCs w:val="22"/>
              </w:rPr>
            </w:pPr>
            <w:r w:rsidRPr="00066D06">
              <w:rPr>
                <w:rFonts w:ascii="Tahoma" w:eastAsia="Tahoma" w:hAnsi="Tahoma"/>
                <w:b/>
                <w:color w:val="000000"/>
                <w:sz w:val="22"/>
                <w:szCs w:val="22"/>
              </w:rPr>
              <w:t>TARGET</w:t>
            </w:r>
          </w:p>
        </w:tc>
        <w:tc>
          <w:tcPr>
            <w:tcW w:w="8010" w:type="dxa"/>
            <w:tcBorders>
              <w:top w:val="single" w:sz="5" w:space="0" w:color="000000"/>
              <w:left w:val="single" w:sz="5" w:space="0" w:color="000000"/>
              <w:bottom w:val="single" w:sz="5" w:space="0" w:color="000000"/>
              <w:right w:val="single" w:sz="5" w:space="0" w:color="000000"/>
            </w:tcBorders>
            <w:vAlign w:val="center"/>
          </w:tcPr>
          <w:p w14:paraId="394E389D" w14:textId="77777777" w:rsidR="0021753C" w:rsidRPr="00066D06" w:rsidRDefault="0021753C" w:rsidP="00E25513">
            <w:pPr>
              <w:ind w:left="144"/>
              <w:textAlignment w:val="baseline"/>
              <w:rPr>
                <w:rFonts w:ascii="Tahoma" w:eastAsia="Tahoma" w:hAnsi="Tahoma"/>
                <w:color w:val="000000"/>
                <w:sz w:val="22"/>
                <w:szCs w:val="22"/>
              </w:rPr>
            </w:pPr>
            <w:r w:rsidRPr="00066D06">
              <w:rPr>
                <w:rFonts w:ascii="Tahoma" w:eastAsia="Tahoma" w:hAnsi="Tahoma"/>
                <w:color w:val="000000"/>
                <w:sz w:val="22"/>
                <w:szCs w:val="22"/>
              </w:rPr>
              <w:t>NMLRA 100-yard 8 ring targets (TG2406)</w:t>
            </w:r>
          </w:p>
        </w:tc>
      </w:tr>
      <w:tr w:rsidR="0021753C" w:rsidRPr="00066D06" w14:paraId="53437FA0" w14:textId="77777777" w:rsidTr="00E25513">
        <w:trPr>
          <w:trHeight w:hRule="exact" w:val="357"/>
        </w:trPr>
        <w:tc>
          <w:tcPr>
            <w:tcW w:w="1704" w:type="dxa"/>
            <w:tcBorders>
              <w:top w:val="single" w:sz="5" w:space="0" w:color="000000"/>
              <w:left w:val="single" w:sz="5" w:space="0" w:color="000000"/>
              <w:bottom w:val="single" w:sz="5" w:space="0" w:color="000000"/>
              <w:right w:val="single" w:sz="5" w:space="0" w:color="000000"/>
            </w:tcBorders>
            <w:vAlign w:val="center"/>
          </w:tcPr>
          <w:p w14:paraId="612B34C8" w14:textId="77777777" w:rsidR="0021753C" w:rsidRPr="00066D06" w:rsidRDefault="0021753C" w:rsidP="00E25513">
            <w:pPr>
              <w:spacing w:line="248" w:lineRule="exact"/>
              <w:ind w:left="180"/>
              <w:textAlignment w:val="baseline"/>
              <w:rPr>
                <w:rFonts w:ascii="Tahoma" w:eastAsia="Tahoma" w:hAnsi="Tahoma"/>
                <w:b/>
                <w:color w:val="000000"/>
                <w:sz w:val="22"/>
                <w:szCs w:val="22"/>
              </w:rPr>
            </w:pPr>
            <w:r w:rsidRPr="00066D06">
              <w:rPr>
                <w:rFonts w:ascii="Tahoma" w:eastAsia="Tahoma" w:hAnsi="Tahoma"/>
                <w:b/>
                <w:color w:val="000000"/>
                <w:sz w:val="22"/>
                <w:szCs w:val="22"/>
              </w:rPr>
              <w:t>DISTANCE</w:t>
            </w:r>
          </w:p>
        </w:tc>
        <w:tc>
          <w:tcPr>
            <w:tcW w:w="8010" w:type="dxa"/>
            <w:tcBorders>
              <w:top w:val="single" w:sz="5" w:space="0" w:color="000000"/>
              <w:left w:val="single" w:sz="5" w:space="0" w:color="000000"/>
              <w:bottom w:val="single" w:sz="5" w:space="0" w:color="000000"/>
              <w:right w:val="single" w:sz="5" w:space="0" w:color="000000"/>
            </w:tcBorders>
            <w:vAlign w:val="center"/>
          </w:tcPr>
          <w:p w14:paraId="5194C482" w14:textId="77777777" w:rsidR="0021753C" w:rsidRPr="00066D06" w:rsidRDefault="0021753C" w:rsidP="00E25513">
            <w:pPr>
              <w:spacing w:line="256" w:lineRule="exact"/>
              <w:ind w:left="144"/>
              <w:textAlignment w:val="baseline"/>
              <w:rPr>
                <w:rFonts w:ascii="Tahoma" w:eastAsia="Tahoma" w:hAnsi="Tahoma"/>
                <w:color w:val="000000"/>
                <w:sz w:val="22"/>
                <w:szCs w:val="22"/>
              </w:rPr>
            </w:pPr>
            <w:r w:rsidRPr="00066D06">
              <w:rPr>
                <w:rFonts w:ascii="Tahoma" w:eastAsia="Tahoma" w:hAnsi="Tahoma"/>
                <w:color w:val="000000"/>
                <w:sz w:val="22"/>
                <w:szCs w:val="22"/>
              </w:rPr>
              <w:t>50 yards</w:t>
            </w:r>
          </w:p>
        </w:tc>
      </w:tr>
      <w:tr w:rsidR="0021753C" w:rsidRPr="00066D06" w14:paraId="5F07B762" w14:textId="77777777" w:rsidTr="00B5397C">
        <w:trPr>
          <w:trHeight w:hRule="exact" w:val="624"/>
        </w:trPr>
        <w:tc>
          <w:tcPr>
            <w:tcW w:w="1704" w:type="dxa"/>
            <w:tcBorders>
              <w:top w:val="single" w:sz="5" w:space="0" w:color="000000"/>
              <w:left w:val="single" w:sz="5" w:space="0" w:color="000000"/>
              <w:bottom w:val="single" w:sz="5" w:space="0" w:color="000000"/>
              <w:right w:val="single" w:sz="5" w:space="0" w:color="000000"/>
            </w:tcBorders>
          </w:tcPr>
          <w:p w14:paraId="5F83F324" w14:textId="77777777" w:rsidR="0021753C" w:rsidRPr="00066D06" w:rsidRDefault="0021753C" w:rsidP="00E25513">
            <w:pPr>
              <w:spacing w:line="255" w:lineRule="exact"/>
              <w:ind w:left="180"/>
              <w:textAlignment w:val="baseline"/>
              <w:rPr>
                <w:rFonts w:ascii="Tahoma" w:eastAsia="Tahoma" w:hAnsi="Tahoma"/>
                <w:b/>
                <w:color w:val="000000"/>
                <w:sz w:val="22"/>
                <w:szCs w:val="22"/>
              </w:rPr>
            </w:pPr>
            <w:r w:rsidRPr="00066D06">
              <w:rPr>
                <w:rFonts w:ascii="Tahoma" w:eastAsia="Tahoma" w:hAnsi="Tahoma"/>
                <w:b/>
                <w:color w:val="000000"/>
                <w:sz w:val="22"/>
                <w:szCs w:val="22"/>
              </w:rPr>
              <w:t>COURSE OF FIRE</w:t>
            </w:r>
          </w:p>
        </w:tc>
        <w:tc>
          <w:tcPr>
            <w:tcW w:w="8010" w:type="dxa"/>
            <w:tcBorders>
              <w:top w:val="single" w:sz="5" w:space="0" w:color="000000"/>
              <w:left w:val="single" w:sz="5" w:space="0" w:color="000000"/>
              <w:bottom w:val="single" w:sz="5" w:space="0" w:color="000000"/>
              <w:right w:val="single" w:sz="5" w:space="0" w:color="000000"/>
            </w:tcBorders>
          </w:tcPr>
          <w:p w14:paraId="641399FF" w14:textId="7D5B50CF" w:rsidR="0021753C" w:rsidRPr="00066D06" w:rsidRDefault="00EB6112" w:rsidP="00E25513">
            <w:pPr>
              <w:spacing w:line="263" w:lineRule="exact"/>
              <w:ind w:left="144"/>
              <w:textAlignment w:val="baseline"/>
              <w:rPr>
                <w:rFonts w:ascii="Tahoma" w:eastAsia="Tahoma" w:hAnsi="Tahoma"/>
                <w:color w:val="000000"/>
                <w:sz w:val="22"/>
                <w:szCs w:val="22"/>
              </w:rPr>
            </w:pPr>
            <w:r w:rsidRPr="00EC51F4">
              <w:rPr>
                <w:rFonts w:ascii="Tahoma" w:hAnsi="Tahoma" w:cs="Tahoma"/>
                <w:sz w:val="22"/>
                <w:szCs w:val="22"/>
              </w:rPr>
              <w:t>4 targets, 5 shots each. Any shot marking the face of the target will count as a scoring shot.</w:t>
            </w:r>
          </w:p>
        </w:tc>
      </w:tr>
      <w:tr w:rsidR="0021753C" w:rsidRPr="00066D06" w14:paraId="5A67A771" w14:textId="77777777" w:rsidTr="00B5397C">
        <w:trPr>
          <w:trHeight w:hRule="exact" w:val="2244"/>
        </w:trPr>
        <w:tc>
          <w:tcPr>
            <w:tcW w:w="1704" w:type="dxa"/>
            <w:tcBorders>
              <w:top w:val="single" w:sz="5" w:space="0" w:color="000000"/>
              <w:left w:val="single" w:sz="5" w:space="0" w:color="000000"/>
              <w:bottom w:val="single" w:sz="5" w:space="0" w:color="000000"/>
              <w:right w:val="single" w:sz="5" w:space="0" w:color="000000"/>
            </w:tcBorders>
          </w:tcPr>
          <w:p w14:paraId="46130C15" w14:textId="77777777" w:rsidR="0021753C" w:rsidRPr="00066D06" w:rsidRDefault="0021753C" w:rsidP="00E25513">
            <w:pPr>
              <w:spacing w:line="255" w:lineRule="exact"/>
              <w:ind w:left="180"/>
              <w:textAlignment w:val="baseline"/>
              <w:rPr>
                <w:rFonts w:ascii="Tahoma" w:eastAsia="Tahoma" w:hAnsi="Tahoma"/>
                <w:b/>
                <w:color w:val="000000"/>
                <w:sz w:val="22"/>
                <w:szCs w:val="22"/>
              </w:rPr>
            </w:pPr>
            <w:r w:rsidRPr="00066D06">
              <w:rPr>
                <w:rFonts w:ascii="Tahoma" w:eastAsia="Tahoma" w:hAnsi="Tahoma"/>
                <w:b/>
                <w:color w:val="000000"/>
                <w:sz w:val="22"/>
                <w:szCs w:val="22"/>
              </w:rPr>
              <w:lastRenderedPageBreak/>
              <w:t>TIME LIMIT</w:t>
            </w:r>
          </w:p>
        </w:tc>
        <w:tc>
          <w:tcPr>
            <w:tcW w:w="8010" w:type="dxa"/>
            <w:tcBorders>
              <w:top w:val="single" w:sz="5" w:space="0" w:color="000000"/>
              <w:left w:val="single" w:sz="5" w:space="0" w:color="000000"/>
              <w:bottom w:val="single" w:sz="5" w:space="0" w:color="000000"/>
              <w:right w:val="single" w:sz="5" w:space="0" w:color="000000"/>
            </w:tcBorders>
          </w:tcPr>
          <w:p w14:paraId="09FDE40D" w14:textId="77777777" w:rsidR="00225E5A" w:rsidRPr="00EC51F4" w:rsidRDefault="00225E5A" w:rsidP="00225E5A">
            <w:pPr>
              <w:pStyle w:val="NormalWeb"/>
              <w:spacing w:before="0" w:beforeAutospacing="0" w:after="0" w:afterAutospacing="0"/>
              <w:ind w:left="144"/>
            </w:pPr>
            <w:r w:rsidRPr="00EC51F4">
              <w:rPr>
                <w:rFonts w:ascii="Tahoma" w:hAnsi="Tahoma" w:cs="Tahoma"/>
                <w:sz w:val="22"/>
                <w:szCs w:val="22"/>
              </w:rPr>
              <w:t>Target 1 &amp; 2</w:t>
            </w:r>
          </w:p>
          <w:p w14:paraId="6C227FAA" w14:textId="77777777" w:rsidR="00225E5A" w:rsidRPr="00EC51F4" w:rsidRDefault="00225E5A" w:rsidP="00225E5A">
            <w:pPr>
              <w:pStyle w:val="NormalWeb"/>
              <w:spacing w:before="0" w:beforeAutospacing="0" w:after="0" w:afterAutospacing="0"/>
              <w:ind w:left="144"/>
            </w:pPr>
            <w:r w:rsidRPr="00EC51F4">
              <w:rPr>
                <w:rFonts w:ascii="Tahoma" w:hAnsi="Tahoma" w:cs="Tahoma"/>
                <w:sz w:val="22"/>
                <w:szCs w:val="22"/>
              </w:rPr>
              <w:t>35-minutes, 5 record shots ON EACH TARGET ALLOWED</w:t>
            </w:r>
          </w:p>
          <w:p w14:paraId="02889EC3" w14:textId="77777777" w:rsidR="00225E5A" w:rsidRPr="00EC51F4" w:rsidRDefault="00225E5A" w:rsidP="00225E5A">
            <w:pPr>
              <w:pStyle w:val="NormalWeb"/>
              <w:spacing w:before="0" w:beforeAutospacing="0" w:after="0" w:afterAutospacing="0"/>
              <w:ind w:left="144"/>
            </w:pPr>
            <w:r w:rsidRPr="00EC51F4">
              <w:rPr>
                <w:rFonts w:ascii="Tahoma" w:hAnsi="Tahoma" w:cs="Tahoma"/>
                <w:sz w:val="22"/>
                <w:szCs w:val="22"/>
              </w:rPr>
              <w:t>Unlimited sight-in shots allowed on sighter targets. Allowed within 35-minutes total shooting time. </w:t>
            </w:r>
          </w:p>
          <w:p w14:paraId="4E3F5802" w14:textId="77777777" w:rsidR="00225E5A" w:rsidRPr="00EC51F4" w:rsidRDefault="00225E5A" w:rsidP="00225E5A">
            <w:pPr>
              <w:pStyle w:val="NormalWeb"/>
              <w:spacing w:before="0" w:beforeAutospacing="0" w:after="0" w:afterAutospacing="0"/>
              <w:ind w:left="144"/>
            </w:pPr>
            <w:r w:rsidRPr="00EC51F4">
              <w:rPr>
                <w:rFonts w:ascii="Tahoma" w:hAnsi="Tahoma" w:cs="Tahoma"/>
                <w:sz w:val="22"/>
                <w:szCs w:val="22"/>
              </w:rPr>
              <w:t>Target 3 &amp; 4</w:t>
            </w:r>
          </w:p>
          <w:p w14:paraId="6F203545" w14:textId="77777777" w:rsidR="00225E5A" w:rsidRPr="00EC51F4" w:rsidRDefault="00225E5A" w:rsidP="00225E5A">
            <w:pPr>
              <w:pStyle w:val="NormalWeb"/>
              <w:spacing w:before="0" w:beforeAutospacing="0" w:after="0" w:afterAutospacing="0"/>
              <w:ind w:left="144"/>
            </w:pPr>
            <w:r w:rsidRPr="00EC51F4">
              <w:rPr>
                <w:rFonts w:ascii="Tahoma" w:hAnsi="Tahoma" w:cs="Tahoma"/>
                <w:sz w:val="22"/>
                <w:szCs w:val="22"/>
              </w:rPr>
              <w:t>35-minutes, 5 record shots ON EACH TARGET ALLOWED</w:t>
            </w:r>
          </w:p>
          <w:p w14:paraId="41A8822A" w14:textId="79C35FD4" w:rsidR="00225E5A" w:rsidRPr="00EC51F4" w:rsidRDefault="00225E5A" w:rsidP="00225E5A">
            <w:pPr>
              <w:pStyle w:val="NormalWeb"/>
              <w:spacing w:before="0" w:beforeAutospacing="0" w:after="0" w:afterAutospacing="0"/>
              <w:ind w:left="144"/>
            </w:pPr>
            <w:r w:rsidRPr="00EC51F4">
              <w:rPr>
                <w:rFonts w:ascii="Tahoma" w:hAnsi="Tahoma" w:cs="Tahoma"/>
                <w:sz w:val="22"/>
                <w:szCs w:val="22"/>
              </w:rPr>
              <w:t>Unlimited sight-in shots allowed on sighter targets. Allowed within 35-minutes total shooting time</w:t>
            </w:r>
            <w:r w:rsidR="003C2058" w:rsidRPr="00EC51F4">
              <w:rPr>
                <w:rFonts w:ascii="Tahoma" w:hAnsi="Tahoma" w:cs="Tahoma"/>
                <w:sz w:val="22"/>
                <w:szCs w:val="22"/>
              </w:rPr>
              <w:t>.</w:t>
            </w:r>
            <w:r w:rsidRPr="00EC51F4">
              <w:rPr>
                <w:rFonts w:ascii="Tahoma" w:hAnsi="Tahoma" w:cs="Tahoma"/>
                <w:sz w:val="22"/>
                <w:szCs w:val="22"/>
              </w:rPr>
              <w:t xml:space="preserve"> </w:t>
            </w:r>
          </w:p>
          <w:p w14:paraId="63C36788" w14:textId="33381DDF" w:rsidR="0021753C" w:rsidRPr="00EC51F4" w:rsidRDefault="0021753C" w:rsidP="00E25513">
            <w:pPr>
              <w:spacing w:line="266" w:lineRule="exact"/>
              <w:ind w:left="144"/>
              <w:textAlignment w:val="baseline"/>
              <w:rPr>
                <w:rFonts w:ascii="Tahoma" w:eastAsia="Tahoma" w:hAnsi="Tahoma"/>
                <w:sz w:val="22"/>
                <w:szCs w:val="22"/>
              </w:rPr>
            </w:pPr>
          </w:p>
        </w:tc>
      </w:tr>
      <w:tr w:rsidR="0021753C" w:rsidRPr="00066D06" w14:paraId="42C6B613" w14:textId="77777777" w:rsidTr="00B5397C">
        <w:trPr>
          <w:trHeight w:hRule="exact" w:val="462"/>
        </w:trPr>
        <w:tc>
          <w:tcPr>
            <w:tcW w:w="1704" w:type="dxa"/>
            <w:tcBorders>
              <w:top w:val="single" w:sz="5" w:space="0" w:color="000000"/>
              <w:left w:val="single" w:sz="5" w:space="0" w:color="000000"/>
              <w:bottom w:val="single" w:sz="5" w:space="0" w:color="000000"/>
              <w:right w:val="single" w:sz="5" w:space="0" w:color="000000"/>
            </w:tcBorders>
          </w:tcPr>
          <w:p w14:paraId="558F8E7D" w14:textId="77777777" w:rsidR="0021753C" w:rsidRPr="00066D06" w:rsidRDefault="0021753C" w:rsidP="00E25513">
            <w:pPr>
              <w:spacing w:line="244" w:lineRule="exact"/>
              <w:ind w:left="180"/>
              <w:textAlignment w:val="baseline"/>
              <w:rPr>
                <w:rFonts w:ascii="Tahoma" w:eastAsia="Tahoma" w:hAnsi="Tahoma"/>
                <w:b/>
                <w:color w:val="000000"/>
                <w:sz w:val="22"/>
                <w:szCs w:val="22"/>
              </w:rPr>
            </w:pPr>
            <w:r w:rsidRPr="00066D06">
              <w:rPr>
                <w:rFonts w:ascii="Tahoma" w:eastAsia="Tahoma" w:hAnsi="Tahoma"/>
                <w:b/>
                <w:color w:val="000000"/>
                <w:sz w:val="22"/>
                <w:szCs w:val="22"/>
              </w:rPr>
              <w:t>SCORING</w:t>
            </w:r>
          </w:p>
        </w:tc>
        <w:tc>
          <w:tcPr>
            <w:tcW w:w="8010" w:type="dxa"/>
            <w:tcBorders>
              <w:top w:val="single" w:sz="5" w:space="0" w:color="000000"/>
              <w:left w:val="single" w:sz="5" w:space="0" w:color="000000"/>
              <w:bottom w:val="single" w:sz="5" w:space="0" w:color="000000"/>
              <w:right w:val="single" w:sz="5" w:space="0" w:color="000000"/>
            </w:tcBorders>
          </w:tcPr>
          <w:p w14:paraId="7F5A3596" w14:textId="0ADEB37B" w:rsidR="0021753C" w:rsidRPr="00EC51F4" w:rsidRDefault="00D9307E" w:rsidP="00E25513">
            <w:pPr>
              <w:spacing w:line="252" w:lineRule="exact"/>
              <w:ind w:left="144"/>
              <w:textAlignment w:val="baseline"/>
              <w:rPr>
                <w:rFonts w:ascii="Tahoma" w:eastAsia="Tahoma" w:hAnsi="Tahoma"/>
                <w:sz w:val="22"/>
                <w:szCs w:val="22"/>
              </w:rPr>
            </w:pPr>
            <w:r w:rsidRPr="00EC51F4">
              <w:rPr>
                <w:rFonts w:ascii="Tahoma" w:hAnsi="Tahoma" w:cs="Tahoma"/>
                <w:sz w:val="22"/>
                <w:szCs w:val="22"/>
              </w:rPr>
              <w:t>Edge of ball for score. If challenged an overlay will be used for shot in question</w:t>
            </w:r>
            <w:r w:rsidR="000858AF" w:rsidRPr="00EC51F4">
              <w:rPr>
                <w:rFonts w:ascii="Tahoma" w:hAnsi="Tahoma" w:cs="Tahoma"/>
                <w:sz w:val="22"/>
                <w:szCs w:val="22"/>
              </w:rPr>
              <w:t>.</w:t>
            </w:r>
          </w:p>
        </w:tc>
      </w:tr>
    </w:tbl>
    <w:p w14:paraId="06B16A40" w14:textId="0C88D5AA" w:rsidR="00C920CB" w:rsidRDefault="00C920CB" w:rsidP="00E32313">
      <w:pPr>
        <w:spacing w:before="120" w:line="277" w:lineRule="exact"/>
        <w:jc w:val="right"/>
        <w:textAlignment w:val="baseline"/>
        <w:rPr>
          <w:rFonts w:ascii="Tahoma" w:eastAsia="Tahoma" w:hAnsi="Tahoma"/>
          <w:b/>
          <w:color w:val="000000"/>
        </w:rPr>
      </w:pPr>
      <w:r>
        <w:rPr>
          <w:rFonts w:ascii="Tahoma" w:eastAsia="Tahoma" w:hAnsi="Tahoma"/>
          <w:b/>
          <w:color w:val="000000"/>
        </w:rPr>
        <w:t>25 YARD NOVELTY – Bottles and Haffner Critters Combo</w:t>
      </w:r>
    </w:p>
    <w:tbl>
      <w:tblPr>
        <w:tblW w:w="9810" w:type="dxa"/>
        <w:tblInd w:w="-6" w:type="dxa"/>
        <w:tblLayout w:type="fixed"/>
        <w:tblCellMar>
          <w:left w:w="0" w:type="dxa"/>
          <w:right w:w="0" w:type="dxa"/>
        </w:tblCellMar>
        <w:tblLook w:val="0000" w:firstRow="0" w:lastRow="0" w:firstColumn="0" w:lastColumn="0" w:noHBand="0" w:noVBand="0"/>
      </w:tblPr>
      <w:tblGrid>
        <w:gridCol w:w="1710"/>
        <w:gridCol w:w="8100"/>
      </w:tblGrid>
      <w:tr w:rsidR="00C920CB" w14:paraId="41BA5F3E" w14:textId="77777777" w:rsidTr="00CA04CC">
        <w:trPr>
          <w:trHeight w:hRule="exact" w:val="417"/>
        </w:trPr>
        <w:tc>
          <w:tcPr>
            <w:tcW w:w="1710" w:type="dxa"/>
            <w:tcBorders>
              <w:top w:val="single" w:sz="5" w:space="0" w:color="000000"/>
              <w:left w:val="single" w:sz="5" w:space="0" w:color="000000"/>
              <w:bottom w:val="single" w:sz="5" w:space="0" w:color="000000"/>
              <w:right w:val="single" w:sz="5" w:space="0" w:color="000000"/>
            </w:tcBorders>
          </w:tcPr>
          <w:p w14:paraId="5F45CC80" w14:textId="77777777" w:rsidR="00C920CB" w:rsidRPr="00225324" w:rsidRDefault="00C920CB" w:rsidP="00C920CB">
            <w:pPr>
              <w:spacing w:line="255" w:lineRule="exact"/>
              <w:ind w:left="210"/>
              <w:textAlignment w:val="baseline"/>
              <w:rPr>
                <w:rFonts w:ascii="Tahoma" w:eastAsia="Tahoma" w:hAnsi="Tahoma"/>
                <w:b/>
                <w:color w:val="000000"/>
                <w:sz w:val="22"/>
                <w:szCs w:val="22"/>
              </w:rPr>
            </w:pPr>
            <w:r w:rsidRPr="00225324">
              <w:rPr>
                <w:rFonts w:ascii="Tahoma" w:eastAsia="Tahoma" w:hAnsi="Tahoma"/>
                <w:b/>
                <w:color w:val="000000"/>
                <w:sz w:val="22"/>
                <w:szCs w:val="22"/>
              </w:rPr>
              <w:t>TARGET</w:t>
            </w:r>
          </w:p>
        </w:tc>
        <w:tc>
          <w:tcPr>
            <w:tcW w:w="8100" w:type="dxa"/>
            <w:tcBorders>
              <w:top w:val="single" w:sz="5" w:space="0" w:color="000000"/>
              <w:left w:val="single" w:sz="5" w:space="0" w:color="000000"/>
              <w:bottom w:val="single" w:sz="5" w:space="0" w:color="000000"/>
              <w:right w:val="single" w:sz="5" w:space="0" w:color="000000"/>
            </w:tcBorders>
          </w:tcPr>
          <w:p w14:paraId="13C32DA2" w14:textId="77777777" w:rsidR="00C920CB" w:rsidRPr="00225324" w:rsidRDefault="00C920CB" w:rsidP="00C920CB">
            <w:pPr>
              <w:ind w:left="144"/>
              <w:textAlignment w:val="baseline"/>
              <w:rPr>
                <w:rFonts w:ascii="Tahoma" w:eastAsia="Tahoma" w:hAnsi="Tahoma"/>
                <w:color w:val="000000"/>
                <w:sz w:val="22"/>
                <w:szCs w:val="22"/>
              </w:rPr>
            </w:pPr>
            <w:r w:rsidRPr="00225324">
              <w:rPr>
                <w:rFonts w:ascii="Tahoma" w:eastAsia="Tahoma" w:hAnsi="Tahoma"/>
                <w:color w:val="000000"/>
                <w:sz w:val="22"/>
                <w:szCs w:val="22"/>
              </w:rPr>
              <w:t>NMLRA Bottle Target (TG2427), and NMLRA Haffner Combination Target (TG901)</w:t>
            </w:r>
          </w:p>
        </w:tc>
      </w:tr>
      <w:tr w:rsidR="00C920CB" w14:paraId="5A8C4C7B" w14:textId="77777777" w:rsidTr="00CA04CC">
        <w:trPr>
          <w:trHeight w:hRule="exact" w:val="444"/>
        </w:trPr>
        <w:tc>
          <w:tcPr>
            <w:tcW w:w="1710" w:type="dxa"/>
            <w:tcBorders>
              <w:top w:val="single" w:sz="5" w:space="0" w:color="000000"/>
              <w:left w:val="single" w:sz="5" w:space="0" w:color="000000"/>
              <w:bottom w:val="single" w:sz="5" w:space="0" w:color="000000"/>
              <w:right w:val="single" w:sz="5" w:space="0" w:color="000000"/>
            </w:tcBorders>
            <w:vAlign w:val="center"/>
          </w:tcPr>
          <w:p w14:paraId="25E49AA0" w14:textId="77777777" w:rsidR="00C920CB" w:rsidRPr="00225324" w:rsidRDefault="00C920CB" w:rsidP="00C920CB">
            <w:pPr>
              <w:spacing w:line="255" w:lineRule="exact"/>
              <w:ind w:left="210"/>
              <w:textAlignment w:val="baseline"/>
              <w:rPr>
                <w:rFonts w:ascii="Tahoma" w:eastAsia="Tahoma" w:hAnsi="Tahoma"/>
                <w:b/>
                <w:color w:val="000000"/>
                <w:sz w:val="22"/>
                <w:szCs w:val="22"/>
              </w:rPr>
            </w:pPr>
            <w:r w:rsidRPr="00225324">
              <w:rPr>
                <w:rFonts w:ascii="Tahoma" w:eastAsia="Tahoma" w:hAnsi="Tahoma"/>
                <w:b/>
                <w:color w:val="000000"/>
                <w:sz w:val="22"/>
                <w:szCs w:val="22"/>
              </w:rPr>
              <w:t>DISTANCE</w:t>
            </w:r>
          </w:p>
        </w:tc>
        <w:tc>
          <w:tcPr>
            <w:tcW w:w="8100" w:type="dxa"/>
            <w:tcBorders>
              <w:top w:val="single" w:sz="5" w:space="0" w:color="000000"/>
              <w:left w:val="single" w:sz="5" w:space="0" w:color="000000"/>
              <w:bottom w:val="single" w:sz="5" w:space="0" w:color="000000"/>
              <w:right w:val="single" w:sz="5" w:space="0" w:color="000000"/>
            </w:tcBorders>
            <w:vAlign w:val="center"/>
          </w:tcPr>
          <w:p w14:paraId="4E0CC271" w14:textId="77777777" w:rsidR="00C920CB" w:rsidRPr="00225324" w:rsidRDefault="00C920CB" w:rsidP="00C920CB">
            <w:pPr>
              <w:spacing w:line="265" w:lineRule="exact"/>
              <w:ind w:left="144"/>
              <w:textAlignment w:val="baseline"/>
              <w:rPr>
                <w:rFonts w:ascii="Tahoma" w:eastAsia="Tahoma" w:hAnsi="Tahoma"/>
                <w:color w:val="000000"/>
                <w:sz w:val="22"/>
                <w:szCs w:val="22"/>
              </w:rPr>
            </w:pPr>
            <w:r w:rsidRPr="00225324">
              <w:rPr>
                <w:rFonts w:ascii="Tahoma" w:eastAsia="Tahoma" w:hAnsi="Tahoma"/>
                <w:color w:val="000000"/>
                <w:sz w:val="22"/>
                <w:szCs w:val="22"/>
              </w:rPr>
              <w:t>25 yards</w:t>
            </w:r>
          </w:p>
        </w:tc>
      </w:tr>
      <w:tr w:rsidR="00C920CB" w14:paraId="2740C402" w14:textId="77777777" w:rsidTr="00B5397C">
        <w:trPr>
          <w:trHeight w:hRule="exact" w:val="1182"/>
        </w:trPr>
        <w:tc>
          <w:tcPr>
            <w:tcW w:w="1710" w:type="dxa"/>
            <w:tcBorders>
              <w:top w:val="single" w:sz="5" w:space="0" w:color="000000"/>
              <w:left w:val="single" w:sz="5" w:space="0" w:color="000000"/>
              <w:bottom w:val="single" w:sz="5" w:space="0" w:color="000000"/>
              <w:right w:val="single" w:sz="5" w:space="0" w:color="000000"/>
            </w:tcBorders>
          </w:tcPr>
          <w:p w14:paraId="535EE5F2" w14:textId="77777777" w:rsidR="00C920CB" w:rsidRPr="00225324" w:rsidRDefault="00C920CB" w:rsidP="00C920CB">
            <w:pPr>
              <w:spacing w:line="255" w:lineRule="exact"/>
              <w:ind w:left="210"/>
              <w:textAlignment w:val="baseline"/>
              <w:rPr>
                <w:rFonts w:ascii="Tahoma" w:eastAsia="Tahoma" w:hAnsi="Tahoma"/>
                <w:b/>
                <w:color w:val="000000"/>
                <w:sz w:val="22"/>
                <w:szCs w:val="22"/>
              </w:rPr>
            </w:pPr>
            <w:r w:rsidRPr="00225324">
              <w:rPr>
                <w:rFonts w:ascii="Tahoma" w:eastAsia="Tahoma" w:hAnsi="Tahoma"/>
                <w:b/>
                <w:color w:val="000000"/>
                <w:sz w:val="22"/>
                <w:szCs w:val="22"/>
              </w:rPr>
              <w:t>COURSE OF FIRE</w:t>
            </w:r>
          </w:p>
        </w:tc>
        <w:tc>
          <w:tcPr>
            <w:tcW w:w="8100" w:type="dxa"/>
            <w:tcBorders>
              <w:top w:val="single" w:sz="5" w:space="0" w:color="000000"/>
              <w:left w:val="single" w:sz="5" w:space="0" w:color="000000"/>
              <w:bottom w:val="single" w:sz="5" w:space="0" w:color="000000"/>
              <w:right w:val="single" w:sz="5" w:space="0" w:color="000000"/>
            </w:tcBorders>
          </w:tcPr>
          <w:p w14:paraId="2161A2D6" w14:textId="77777777" w:rsidR="008D4473" w:rsidRPr="00EC51F4" w:rsidRDefault="008D4473" w:rsidP="008D4473">
            <w:pPr>
              <w:pStyle w:val="NormalWeb"/>
              <w:spacing w:before="0" w:beforeAutospacing="0" w:after="0" w:afterAutospacing="0"/>
              <w:ind w:left="144"/>
            </w:pPr>
            <w:r w:rsidRPr="00EC51F4">
              <w:rPr>
                <w:rFonts w:ascii="Tahoma" w:hAnsi="Tahoma" w:cs="Tahoma"/>
                <w:sz w:val="22"/>
                <w:szCs w:val="22"/>
              </w:rPr>
              <w:t>Bottles </w:t>
            </w:r>
          </w:p>
          <w:p w14:paraId="39B0BD0A" w14:textId="77777777" w:rsidR="008D4473" w:rsidRPr="00EC51F4" w:rsidRDefault="008D4473" w:rsidP="008D4473">
            <w:pPr>
              <w:pStyle w:val="NormalWeb"/>
              <w:spacing w:before="0" w:beforeAutospacing="0" w:after="0" w:afterAutospacing="0"/>
              <w:ind w:left="144"/>
            </w:pPr>
            <w:r w:rsidRPr="00EC51F4">
              <w:rPr>
                <w:rFonts w:ascii="Tahoma" w:hAnsi="Tahoma" w:cs="Tahoma"/>
                <w:sz w:val="22"/>
                <w:szCs w:val="22"/>
              </w:rPr>
              <w:t>2 shots in each scoring bottle. Bottom 5 bottles ONLY for scoring </w:t>
            </w:r>
          </w:p>
          <w:p w14:paraId="4C51058B" w14:textId="77777777" w:rsidR="008D4473" w:rsidRPr="00EC51F4" w:rsidRDefault="008D4473" w:rsidP="008D4473">
            <w:pPr>
              <w:pStyle w:val="NormalWeb"/>
              <w:spacing w:before="0" w:beforeAutospacing="0" w:after="0" w:afterAutospacing="0"/>
              <w:ind w:left="144"/>
            </w:pPr>
            <w:r w:rsidRPr="00EC51F4">
              <w:rPr>
                <w:rFonts w:ascii="Tahoma" w:hAnsi="Tahoma" w:cs="Tahoma"/>
                <w:sz w:val="22"/>
                <w:szCs w:val="22"/>
              </w:rPr>
              <w:t>Critters </w:t>
            </w:r>
          </w:p>
          <w:p w14:paraId="5B4E8853" w14:textId="77777777" w:rsidR="008D4473" w:rsidRPr="00EC51F4" w:rsidRDefault="008D4473" w:rsidP="008D4473">
            <w:pPr>
              <w:pStyle w:val="NormalWeb"/>
              <w:spacing w:before="0" w:beforeAutospacing="0" w:after="0" w:afterAutospacing="0"/>
              <w:ind w:left="144"/>
            </w:pPr>
            <w:r w:rsidRPr="00EC51F4">
              <w:rPr>
                <w:rFonts w:ascii="Tahoma" w:hAnsi="Tahoma" w:cs="Tahoma"/>
                <w:sz w:val="22"/>
                <w:szCs w:val="22"/>
              </w:rPr>
              <w:t>2 shots in each of the 5 animals targets</w:t>
            </w:r>
          </w:p>
          <w:p w14:paraId="7AA857E4" w14:textId="1C982364" w:rsidR="00C920CB" w:rsidRPr="00EC51F4" w:rsidRDefault="00C920CB" w:rsidP="00C920CB">
            <w:pPr>
              <w:ind w:left="144"/>
              <w:textAlignment w:val="baseline"/>
              <w:rPr>
                <w:rFonts w:ascii="Tahoma" w:eastAsia="Tahoma" w:hAnsi="Tahoma"/>
                <w:sz w:val="22"/>
                <w:szCs w:val="22"/>
              </w:rPr>
            </w:pPr>
          </w:p>
        </w:tc>
      </w:tr>
      <w:tr w:rsidR="00C920CB" w14:paraId="74B2E46E" w14:textId="77777777" w:rsidTr="00F5551F">
        <w:trPr>
          <w:trHeight w:hRule="exact" w:val="2037"/>
        </w:trPr>
        <w:tc>
          <w:tcPr>
            <w:tcW w:w="1710" w:type="dxa"/>
            <w:tcBorders>
              <w:top w:val="single" w:sz="5" w:space="0" w:color="000000"/>
              <w:left w:val="single" w:sz="5" w:space="0" w:color="000000"/>
              <w:bottom w:val="single" w:sz="5" w:space="0" w:color="000000"/>
              <w:right w:val="single" w:sz="5" w:space="0" w:color="000000"/>
            </w:tcBorders>
          </w:tcPr>
          <w:p w14:paraId="7AAC5611" w14:textId="77777777" w:rsidR="00C920CB" w:rsidRPr="00225324" w:rsidRDefault="00C920CB" w:rsidP="00C920CB">
            <w:pPr>
              <w:spacing w:line="255" w:lineRule="exact"/>
              <w:ind w:left="210"/>
              <w:textAlignment w:val="baseline"/>
              <w:rPr>
                <w:rFonts w:ascii="Tahoma" w:eastAsia="Tahoma" w:hAnsi="Tahoma"/>
                <w:b/>
                <w:color w:val="000000"/>
                <w:sz w:val="22"/>
                <w:szCs w:val="22"/>
              </w:rPr>
            </w:pPr>
            <w:r w:rsidRPr="00225324">
              <w:rPr>
                <w:rFonts w:ascii="Tahoma" w:eastAsia="Tahoma" w:hAnsi="Tahoma"/>
                <w:b/>
                <w:color w:val="000000"/>
                <w:sz w:val="22"/>
                <w:szCs w:val="22"/>
              </w:rPr>
              <w:t>TIME LIMIT</w:t>
            </w:r>
          </w:p>
        </w:tc>
        <w:tc>
          <w:tcPr>
            <w:tcW w:w="8100" w:type="dxa"/>
            <w:tcBorders>
              <w:top w:val="single" w:sz="5" w:space="0" w:color="000000"/>
              <w:left w:val="single" w:sz="5" w:space="0" w:color="000000"/>
              <w:bottom w:val="single" w:sz="5" w:space="0" w:color="000000"/>
              <w:right w:val="single" w:sz="5" w:space="0" w:color="000000"/>
            </w:tcBorders>
          </w:tcPr>
          <w:p w14:paraId="1138C8B0" w14:textId="77777777" w:rsidR="00F5551F" w:rsidRPr="00EC51F4" w:rsidRDefault="00F5551F" w:rsidP="00F5551F">
            <w:pPr>
              <w:pStyle w:val="NormalWeb"/>
              <w:spacing w:before="0" w:beforeAutospacing="0" w:after="0" w:afterAutospacing="0"/>
              <w:ind w:left="144"/>
            </w:pPr>
            <w:r w:rsidRPr="00EC51F4">
              <w:rPr>
                <w:rFonts w:ascii="Tahoma" w:hAnsi="Tahoma" w:cs="Tahoma"/>
                <w:sz w:val="22"/>
                <w:szCs w:val="22"/>
              </w:rPr>
              <w:t>5-minute prep time set up a muzzle loading station. </w:t>
            </w:r>
          </w:p>
          <w:p w14:paraId="4A77CA53" w14:textId="77777777" w:rsidR="00F5551F" w:rsidRPr="00BB4BF9" w:rsidRDefault="00F5551F" w:rsidP="00F5551F">
            <w:pPr>
              <w:pStyle w:val="NormalWeb"/>
              <w:spacing w:before="0" w:beforeAutospacing="0" w:after="0" w:afterAutospacing="0"/>
              <w:ind w:left="144"/>
              <w:rPr>
                <w:u w:val="single"/>
              </w:rPr>
            </w:pPr>
            <w:r w:rsidRPr="00BB4BF9">
              <w:rPr>
                <w:rFonts w:ascii="Tahoma" w:hAnsi="Tahoma" w:cs="Tahoma"/>
                <w:sz w:val="22"/>
                <w:szCs w:val="22"/>
                <w:u w:val="single"/>
              </w:rPr>
              <w:t>Bottles </w:t>
            </w:r>
          </w:p>
          <w:p w14:paraId="7099A971" w14:textId="77777777" w:rsidR="00F5551F" w:rsidRPr="00EC51F4" w:rsidRDefault="00F5551F" w:rsidP="00F5551F">
            <w:pPr>
              <w:pStyle w:val="NormalWeb"/>
              <w:numPr>
                <w:ilvl w:val="0"/>
                <w:numId w:val="38"/>
              </w:numPr>
              <w:spacing w:before="0" w:beforeAutospacing="0" w:after="0" w:afterAutospacing="0"/>
            </w:pPr>
            <w:r w:rsidRPr="00EC51F4">
              <w:rPr>
                <w:rFonts w:ascii="Tahoma" w:hAnsi="Tahoma" w:cs="Tahoma"/>
                <w:sz w:val="22"/>
                <w:szCs w:val="22"/>
              </w:rPr>
              <w:t>10 record shots, 2 on each scoring bottle (bottom 5 bottles)</w:t>
            </w:r>
          </w:p>
          <w:p w14:paraId="52064557" w14:textId="77777777" w:rsidR="00F5551F" w:rsidRPr="00BB4BF9" w:rsidRDefault="00F5551F" w:rsidP="00F5551F">
            <w:pPr>
              <w:pStyle w:val="NormalWeb"/>
              <w:spacing w:before="0" w:beforeAutospacing="0" w:after="0" w:afterAutospacing="0"/>
              <w:ind w:left="144"/>
              <w:rPr>
                <w:u w:val="single"/>
              </w:rPr>
            </w:pPr>
            <w:r w:rsidRPr="00BB4BF9">
              <w:rPr>
                <w:rFonts w:ascii="Tahoma" w:hAnsi="Tahoma" w:cs="Tahoma"/>
                <w:sz w:val="22"/>
                <w:szCs w:val="22"/>
                <w:u w:val="single"/>
              </w:rPr>
              <w:t>Critters</w:t>
            </w:r>
          </w:p>
          <w:p w14:paraId="559F0D05" w14:textId="77777777" w:rsidR="00F5551F" w:rsidRPr="00BB4BF9" w:rsidRDefault="00F5551F" w:rsidP="00F5551F">
            <w:pPr>
              <w:pStyle w:val="NormalWeb"/>
              <w:numPr>
                <w:ilvl w:val="0"/>
                <w:numId w:val="38"/>
              </w:numPr>
              <w:spacing w:before="0" w:beforeAutospacing="0" w:after="0" w:afterAutospacing="0"/>
            </w:pPr>
            <w:r w:rsidRPr="00EC51F4">
              <w:rPr>
                <w:rFonts w:ascii="Tahoma" w:hAnsi="Tahoma" w:cs="Tahoma"/>
                <w:sz w:val="22"/>
                <w:szCs w:val="22"/>
              </w:rPr>
              <w:t>10 record shots, 2 on each critter. </w:t>
            </w:r>
          </w:p>
          <w:p w14:paraId="51C360AB" w14:textId="77777777" w:rsidR="00F5551F" w:rsidRPr="00EC51F4" w:rsidRDefault="00F5551F" w:rsidP="00F5551F">
            <w:pPr>
              <w:pStyle w:val="NormalWeb"/>
              <w:spacing w:before="0" w:beforeAutospacing="0" w:after="0" w:afterAutospacing="0"/>
            </w:pPr>
            <w:r>
              <w:rPr>
                <w:rFonts w:ascii="Tahoma" w:hAnsi="Tahoma" w:cs="Tahoma"/>
                <w:sz w:val="22"/>
                <w:szCs w:val="22"/>
              </w:rPr>
              <w:t xml:space="preserve">  Time – 70 minutes run time for 20 shots</w:t>
            </w:r>
          </w:p>
          <w:p w14:paraId="406EC61C" w14:textId="4F605085" w:rsidR="00C920CB" w:rsidRPr="00EC51F4" w:rsidRDefault="00F5551F" w:rsidP="00F5551F">
            <w:pPr>
              <w:spacing w:line="261" w:lineRule="exact"/>
              <w:ind w:left="144"/>
              <w:textAlignment w:val="baseline"/>
              <w:rPr>
                <w:rFonts w:ascii="Tahoma" w:eastAsia="Tahoma" w:hAnsi="Tahoma"/>
                <w:sz w:val="22"/>
                <w:szCs w:val="22"/>
              </w:rPr>
            </w:pPr>
            <w:r w:rsidRPr="00EC51F4">
              <w:rPr>
                <w:rFonts w:ascii="Tahoma" w:hAnsi="Tahoma" w:cs="Tahoma"/>
                <w:sz w:val="22"/>
                <w:szCs w:val="22"/>
              </w:rPr>
              <w:t>Unlimited sight-in shots allowed on a sighter target. </w:t>
            </w:r>
          </w:p>
        </w:tc>
      </w:tr>
      <w:tr w:rsidR="00C920CB" w14:paraId="5A8429A8" w14:textId="77777777" w:rsidTr="00462CC1">
        <w:trPr>
          <w:trHeight w:hRule="exact" w:val="2694"/>
        </w:trPr>
        <w:tc>
          <w:tcPr>
            <w:tcW w:w="1710" w:type="dxa"/>
            <w:tcBorders>
              <w:top w:val="single" w:sz="5" w:space="0" w:color="000000"/>
              <w:left w:val="single" w:sz="5" w:space="0" w:color="000000"/>
              <w:bottom w:val="single" w:sz="5" w:space="0" w:color="000000"/>
              <w:right w:val="single" w:sz="5" w:space="0" w:color="000000"/>
            </w:tcBorders>
          </w:tcPr>
          <w:p w14:paraId="0DF23C03" w14:textId="77777777" w:rsidR="00C920CB" w:rsidRPr="00225324" w:rsidRDefault="00C920CB" w:rsidP="00C920CB">
            <w:pPr>
              <w:spacing w:line="255" w:lineRule="exact"/>
              <w:ind w:left="210"/>
              <w:textAlignment w:val="baseline"/>
              <w:rPr>
                <w:rFonts w:ascii="Tahoma" w:eastAsia="Tahoma" w:hAnsi="Tahoma"/>
                <w:b/>
                <w:color w:val="000000"/>
                <w:sz w:val="22"/>
                <w:szCs w:val="22"/>
              </w:rPr>
            </w:pPr>
            <w:r w:rsidRPr="00225324">
              <w:rPr>
                <w:rFonts w:ascii="Tahoma" w:eastAsia="Tahoma" w:hAnsi="Tahoma"/>
                <w:b/>
                <w:color w:val="000000"/>
                <w:sz w:val="22"/>
                <w:szCs w:val="22"/>
              </w:rPr>
              <w:t>SCORING</w:t>
            </w:r>
          </w:p>
        </w:tc>
        <w:tc>
          <w:tcPr>
            <w:tcW w:w="8100" w:type="dxa"/>
            <w:tcBorders>
              <w:top w:val="single" w:sz="5" w:space="0" w:color="000000"/>
              <w:left w:val="single" w:sz="5" w:space="0" w:color="000000"/>
              <w:bottom w:val="single" w:sz="5" w:space="0" w:color="000000"/>
              <w:right w:val="single" w:sz="5" w:space="0" w:color="000000"/>
            </w:tcBorders>
          </w:tcPr>
          <w:p w14:paraId="20F4EFDF" w14:textId="77777777" w:rsidR="00C920CB" w:rsidRPr="00EC51F4" w:rsidRDefault="00C920CB" w:rsidP="00C920CB">
            <w:pPr>
              <w:spacing w:after="120" w:line="266" w:lineRule="exact"/>
              <w:ind w:left="144"/>
              <w:textAlignment w:val="baseline"/>
              <w:rPr>
                <w:rFonts w:ascii="Tahoma" w:eastAsia="Tahoma" w:hAnsi="Tahoma"/>
                <w:sz w:val="22"/>
                <w:szCs w:val="22"/>
              </w:rPr>
            </w:pPr>
            <w:r w:rsidRPr="00225324">
              <w:rPr>
                <w:rFonts w:ascii="Tahoma" w:eastAsia="Tahoma" w:hAnsi="Tahoma"/>
                <w:b/>
                <w:color w:val="000000"/>
                <w:sz w:val="22"/>
                <w:szCs w:val="22"/>
              </w:rPr>
              <w:t xml:space="preserve">Bottles: </w:t>
            </w:r>
            <w:r w:rsidRPr="00225324">
              <w:rPr>
                <w:rFonts w:ascii="Tahoma" w:eastAsia="Tahoma" w:hAnsi="Tahoma"/>
                <w:color w:val="000000"/>
                <w:sz w:val="22"/>
                <w:szCs w:val="22"/>
              </w:rPr>
              <w:t xml:space="preserve">As outlined on the target. Completely within neck-10 pts; nicking the neck-7 pts; within body-5 pts; nicking the body-3 pts. Bottom 5 bottles will be </w:t>
            </w:r>
            <w:r w:rsidRPr="00EC51F4">
              <w:rPr>
                <w:rFonts w:ascii="Tahoma" w:eastAsia="Tahoma" w:hAnsi="Tahoma"/>
                <w:sz w:val="22"/>
                <w:szCs w:val="22"/>
              </w:rPr>
              <w:t>used as scoring targets.</w:t>
            </w:r>
          </w:p>
          <w:p w14:paraId="146CC867" w14:textId="59D95293" w:rsidR="009B4F8A" w:rsidRPr="00EC51F4" w:rsidRDefault="00FC372D" w:rsidP="00C920CB">
            <w:pPr>
              <w:spacing w:line="266" w:lineRule="exact"/>
              <w:ind w:left="144"/>
              <w:textAlignment w:val="baseline"/>
              <w:rPr>
                <w:rFonts w:ascii="Tahoma" w:hAnsi="Tahoma" w:cs="Tahoma"/>
                <w:sz w:val="22"/>
                <w:szCs w:val="22"/>
              </w:rPr>
            </w:pPr>
            <w:r w:rsidRPr="00EC51F4">
              <w:rPr>
                <w:rFonts w:ascii="Tahoma" w:hAnsi="Tahoma" w:cs="Tahoma"/>
                <w:sz w:val="22"/>
                <w:szCs w:val="22"/>
              </w:rPr>
              <w:t>Edge of ball for score. If challenged an overlay will be used for shot in question.</w:t>
            </w:r>
          </w:p>
          <w:p w14:paraId="0297CC02" w14:textId="77777777" w:rsidR="00FC372D" w:rsidRPr="00EC51F4" w:rsidRDefault="00FC372D" w:rsidP="00C920CB">
            <w:pPr>
              <w:spacing w:line="266" w:lineRule="exact"/>
              <w:ind w:left="144"/>
              <w:textAlignment w:val="baseline"/>
              <w:rPr>
                <w:rFonts w:ascii="Tahoma" w:hAnsi="Tahoma" w:cs="Tahoma"/>
                <w:sz w:val="22"/>
                <w:szCs w:val="22"/>
              </w:rPr>
            </w:pPr>
          </w:p>
          <w:p w14:paraId="18425C5B" w14:textId="77777777" w:rsidR="00C920CB" w:rsidRPr="00EC51F4" w:rsidRDefault="00C920CB" w:rsidP="00C920CB">
            <w:pPr>
              <w:spacing w:line="266" w:lineRule="exact"/>
              <w:ind w:left="144"/>
              <w:textAlignment w:val="baseline"/>
              <w:rPr>
                <w:rFonts w:ascii="Tahoma" w:eastAsia="Tahoma" w:hAnsi="Tahoma"/>
                <w:sz w:val="22"/>
                <w:szCs w:val="22"/>
              </w:rPr>
            </w:pPr>
            <w:r w:rsidRPr="00EC51F4">
              <w:rPr>
                <w:rFonts w:ascii="Tahoma" w:eastAsia="Tahoma" w:hAnsi="Tahoma"/>
                <w:b/>
                <w:sz w:val="22"/>
                <w:szCs w:val="22"/>
              </w:rPr>
              <w:t xml:space="preserve">Haffner: </w:t>
            </w:r>
            <w:r w:rsidRPr="00EC51F4">
              <w:rPr>
                <w:rFonts w:ascii="Tahoma" w:eastAsia="Tahoma" w:hAnsi="Tahoma"/>
                <w:sz w:val="22"/>
                <w:szCs w:val="22"/>
              </w:rPr>
              <w:t>Highest scoring area touched by ball. X closest to animal’s eye will be used for scoring.</w:t>
            </w:r>
          </w:p>
          <w:p w14:paraId="4B25F1E1" w14:textId="77777777" w:rsidR="00BC7518" w:rsidRPr="00EC51F4" w:rsidRDefault="00BC7518" w:rsidP="00C920CB">
            <w:pPr>
              <w:spacing w:line="266" w:lineRule="exact"/>
              <w:ind w:left="144"/>
              <w:textAlignment w:val="baseline"/>
              <w:rPr>
                <w:rFonts w:ascii="Tahoma" w:eastAsia="Tahoma" w:hAnsi="Tahoma"/>
                <w:sz w:val="22"/>
                <w:szCs w:val="22"/>
              </w:rPr>
            </w:pPr>
          </w:p>
          <w:p w14:paraId="653BD328" w14:textId="54686916" w:rsidR="00B43F69" w:rsidRPr="00EC51F4" w:rsidRDefault="0085035A" w:rsidP="00C920CB">
            <w:pPr>
              <w:spacing w:line="266" w:lineRule="exact"/>
              <w:ind w:left="144"/>
              <w:textAlignment w:val="baseline"/>
              <w:rPr>
                <w:rFonts w:ascii="Tahoma" w:eastAsia="Tahoma" w:hAnsi="Tahoma"/>
                <w:sz w:val="22"/>
                <w:szCs w:val="22"/>
              </w:rPr>
            </w:pPr>
            <w:r w:rsidRPr="00EC51F4">
              <w:rPr>
                <w:rFonts w:ascii="Tahoma" w:hAnsi="Tahoma" w:cs="Tahoma"/>
                <w:sz w:val="22"/>
                <w:szCs w:val="22"/>
              </w:rPr>
              <w:t>Edge of ball for score. If challenged an overlay will be used for shot in question.</w:t>
            </w:r>
          </w:p>
          <w:p w14:paraId="6FA2FB00" w14:textId="03B48894" w:rsidR="005B63D8" w:rsidRPr="00225324" w:rsidRDefault="005B63D8" w:rsidP="00C920CB">
            <w:pPr>
              <w:spacing w:line="266" w:lineRule="exact"/>
              <w:ind w:left="144"/>
              <w:textAlignment w:val="baseline"/>
              <w:rPr>
                <w:rFonts w:ascii="Tahoma" w:eastAsia="Tahoma" w:hAnsi="Tahoma"/>
                <w:color w:val="000000"/>
                <w:sz w:val="22"/>
                <w:szCs w:val="22"/>
              </w:rPr>
            </w:pPr>
          </w:p>
        </w:tc>
      </w:tr>
    </w:tbl>
    <w:p w14:paraId="59EB44AA" w14:textId="46717E99" w:rsidR="00C920CB" w:rsidRDefault="00C920CB" w:rsidP="00F816B2">
      <w:pPr>
        <w:spacing w:before="240" w:line="279" w:lineRule="exact"/>
        <w:jc w:val="right"/>
        <w:textAlignment w:val="baseline"/>
        <w:rPr>
          <w:rFonts w:ascii="Tahoma" w:eastAsia="Tahoma" w:hAnsi="Tahoma"/>
          <w:b/>
          <w:color w:val="000000"/>
        </w:rPr>
      </w:pPr>
      <w:r>
        <w:rPr>
          <w:rFonts w:ascii="Tahoma" w:eastAsia="Tahoma" w:hAnsi="Tahoma"/>
          <w:b/>
          <w:color w:val="000000"/>
        </w:rPr>
        <w:t>MUZZLELOADING RIFLE SILHOUETTE</w:t>
      </w:r>
    </w:p>
    <w:tbl>
      <w:tblPr>
        <w:tblW w:w="9754" w:type="dxa"/>
        <w:tblInd w:w="50" w:type="dxa"/>
        <w:tblLayout w:type="fixed"/>
        <w:tblCellMar>
          <w:left w:w="0" w:type="dxa"/>
          <w:right w:w="0" w:type="dxa"/>
        </w:tblCellMar>
        <w:tblLook w:val="0000" w:firstRow="0" w:lastRow="0" w:firstColumn="0" w:lastColumn="0" w:noHBand="0" w:noVBand="0"/>
      </w:tblPr>
      <w:tblGrid>
        <w:gridCol w:w="1654"/>
        <w:gridCol w:w="8100"/>
      </w:tblGrid>
      <w:tr w:rsidR="00C920CB" w14:paraId="1ECF5871" w14:textId="77777777" w:rsidTr="00927516">
        <w:trPr>
          <w:trHeight w:hRule="exact" w:val="561"/>
        </w:trPr>
        <w:tc>
          <w:tcPr>
            <w:tcW w:w="1654" w:type="dxa"/>
            <w:tcBorders>
              <w:top w:val="single" w:sz="5" w:space="0" w:color="000000"/>
              <w:left w:val="single" w:sz="5" w:space="0" w:color="000000"/>
              <w:bottom w:val="single" w:sz="5" w:space="0" w:color="000000"/>
              <w:right w:val="single" w:sz="5" w:space="0" w:color="000000"/>
            </w:tcBorders>
            <w:vAlign w:val="center"/>
          </w:tcPr>
          <w:p w14:paraId="31B60281" w14:textId="77777777" w:rsidR="00C920CB" w:rsidRPr="002E20FB" w:rsidRDefault="00C920CB" w:rsidP="00C920CB">
            <w:pPr>
              <w:spacing w:line="253" w:lineRule="exact"/>
              <w:ind w:left="210"/>
              <w:textAlignment w:val="baseline"/>
              <w:rPr>
                <w:rFonts w:ascii="Tahoma" w:eastAsia="Tahoma" w:hAnsi="Tahoma"/>
                <w:b/>
                <w:color w:val="000000"/>
                <w:sz w:val="22"/>
                <w:szCs w:val="22"/>
              </w:rPr>
            </w:pPr>
            <w:r w:rsidRPr="002E20FB">
              <w:rPr>
                <w:rFonts w:ascii="Tahoma" w:eastAsia="Tahoma" w:hAnsi="Tahoma"/>
                <w:b/>
                <w:color w:val="000000"/>
                <w:sz w:val="22"/>
                <w:szCs w:val="22"/>
              </w:rPr>
              <w:t>TARGET</w:t>
            </w:r>
          </w:p>
        </w:tc>
        <w:tc>
          <w:tcPr>
            <w:tcW w:w="8100" w:type="dxa"/>
            <w:tcBorders>
              <w:top w:val="single" w:sz="5" w:space="0" w:color="000000"/>
              <w:left w:val="single" w:sz="5" w:space="0" w:color="000000"/>
              <w:bottom w:val="single" w:sz="5" w:space="0" w:color="000000"/>
              <w:right w:val="single" w:sz="5" w:space="0" w:color="000000"/>
            </w:tcBorders>
            <w:vAlign w:val="center"/>
          </w:tcPr>
          <w:p w14:paraId="2E8AD30D" w14:textId="4023C977" w:rsidR="00C920CB" w:rsidRPr="007C38F3" w:rsidRDefault="00811AD2" w:rsidP="00C920CB">
            <w:pPr>
              <w:spacing w:line="261" w:lineRule="exact"/>
              <w:ind w:left="144"/>
              <w:textAlignment w:val="baseline"/>
              <w:rPr>
                <w:rFonts w:ascii="Tahoma" w:eastAsia="Tahoma" w:hAnsi="Tahoma"/>
                <w:color w:val="000000"/>
                <w:sz w:val="22"/>
                <w:szCs w:val="22"/>
                <w:vertAlign w:val="superscript"/>
              </w:rPr>
            </w:pPr>
            <w:r w:rsidRPr="007C38F3">
              <w:rPr>
                <w:rFonts w:ascii="Tahoma" w:hAnsi="Tahoma" w:cs="Tahoma"/>
                <w:sz w:val="22"/>
                <w:szCs w:val="22"/>
              </w:rPr>
              <w:t>NRA Hunter Pistol metallic silhouettes</w:t>
            </w:r>
            <w:r w:rsidR="00A368A8">
              <w:rPr>
                <w:rFonts w:ascii="Tahoma" w:hAnsi="Tahoma" w:cs="Tahoma"/>
                <w:sz w:val="22"/>
                <w:szCs w:val="22"/>
              </w:rPr>
              <w:t xml:space="preserve"> (</w:t>
            </w:r>
            <w:r w:rsidR="00A368A8" w:rsidRPr="007C38F3">
              <w:rPr>
                <w:rFonts w:ascii="Tahoma" w:hAnsi="Tahoma" w:cs="Tahoma"/>
                <w:sz w:val="22"/>
                <w:szCs w:val="22"/>
              </w:rPr>
              <w:t>½ scale</w:t>
            </w:r>
            <w:r w:rsidR="003C23E4">
              <w:rPr>
                <w:rFonts w:ascii="Tahoma" w:hAnsi="Tahoma" w:cs="Tahoma"/>
                <w:sz w:val="22"/>
                <w:szCs w:val="22"/>
              </w:rPr>
              <w:t xml:space="preserve">, </w:t>
            </w:r>
            <w:r w:rsidR="008517F8">
              <w:rPr>
                <w:rFonts w:ascii="Tahoma" w:hAnsi="Tahoma" w:cs="Tahoma"/>
                <w:sz w:val="22"/>
                <w:szCs w:val="22"/>
              </w:rPr>
              <w:t xml:space="preserve">3/8” and ½” </w:t>
            </w:r>
            <w:r w:rsidR="008E7283">
              <w:rPr>
                <w:rFonts w:ascii="Tahoma" w:hAnsi="Tahoma" w:cs="Tahoma"/>
                <w:sz w:val="22"/>
                <w:szCs w:val="22"/>
              </w:rPr>
              <w:t>plate used</w:t>
            </w:r>
            <w:r w:rsidR="00A368A8">
              <w:rPr>
                <w:rFonts w:ascii="Tahoma" w:hAnsi="Tahoma" w:cs="Tahoma"/>
                <w:sz w:val="22"/>
                <w:szCs w:val="22"/>
              </w:rPr>
              <w:t>)</w:t>
            </w:r>
            <w:r w:rsidRPr="007C38F3">
              <w:rPr>
                <w:rFonts w:ascii="Tahoma" w:hAnsi="Tahoma" w:cs="Tahoma"/>
                <w:sz w:val="22"/>
                <w:szCs w:val="22"/>
              </w:rPr>
              <w:t xml:space="preserve"> -</w:t>
            </w:r>
            <w:r w:rsidR="00C920CB" w:rsidRPr="007C38F3">
              <w:rPr>
                <w:rFonts w:ascii="Tahoma" w:eastAsia="Tahoma" w:hAnsi="Tahoma"/>
                <w:color w:val="000000"/>
                <w:sz w:val="22"/>
                <w:szCs w:val="22"/>
              </w:rPr>
              <w:t xml:space="preserve"> 20 targets</w:t>
            </w:r>
          </w:p>
        </w:tc>
      </w:tr>
      <w:tr w:rsidR="00C920CB" w14:paraId="58499403" w14:textId="77777777" w:rsidTr="00927516">
        <w:trPr>
          <w:trHeight w:hRule="exact" w:val="633"/>
        </w:trPr>
        <w:tc>
          <w:tcPr>
            <w:tcW w:w="1654" w:type="dxa"/>
            <w:tcBorders>
              <w:top w:val="single" w:sz="5" w:space="0" w:color="000000"/>
              <w:left w:val="single" w:sz="5" w:space="0" w:color="000000"/>
              <w:bottom w:val="single" w:sz="5" w:space="0" w:color="000000"/>
              <w:right w:val="single" w:sz="5" w:space="0" w:color="000000"/>
            </w:tcBorders>
          </w:tcPr>
          <w:p w14:paraId="13809BCE" w14:textId="77777777" w:rsidR="00C920CB" w:rsidRPr="00066D06" w:rsidRDefault="00C920CB" w:rsidP="00C920CB">
            <w:pPr>
              <w:spacing w:line="255" w:lineRule="exact"/>
              <w:ind w:left="210"/>
              <w:textAlignment w:val="baseline"/>
              <w:rPr>
                <w:rFonts w:ascii="Tahoma" w:eastAsia="Tahoma" w:hAnsi="Tahoma"/>
                <w:b/>
                <w:color w:val="000000"/>
                <w:sz w:val="22"/>
                <w:szCs w:val="22"/>
              </w:rPr>
            </w:pPr>
            <w:r w:rsidRPr="00066D06">
              <w:rPr>
                <w:rFonts w:ascii="Tahoma" w:eastAsia="Tahoma" w:hAnsi="Tahoma"/>
                <w:b/>
                <w:color w:val="000000"/>
                <w:sz w:val="22"/>
                <w:szCs w:val="22"/>
              </w:rPr>
              <w:t>DISTANCE</w:t>
            </w:r>
          </w:p>
        </w:tc>
        <w:tc>
          <w:tcPr>
            <w:tcW w:w="8100" w:type="dxa"/>
            <w:tcBorders>
              <w:top w:val="single" w:sz="5" w:space="0" w:color="000000"/>
              <w:left w:val="single" w:sz="5" w:space="0" w:color="000000"/>
              <w:bottom w:val="single" w:sz="5" w:space="0" w:color="000000"/>
              <w:right w:val="single" w:sz="5" w:space="0" w:color="000000"/>
            </w:tcBorders>
          </w:tcPr>
          <w:p w14:paraId="47E5DC84" w14:textId="77777777" w:rsidR="00C920CB" w:rsidRPr="007C38F3" w:rsidRDefault="00C920CB" w:rsidP="00C920CB">
            <w:pPr>
              <w:spacing w:line="257" w:lineRule="exact"/>
              <w:ind w:left="144"/>
              <w:textAlignment w:val="baseline"/>
              <w:rPr>
                <w:rFonts w:ascii="Tahoma" w:eastAsia="Tahoma" w:hAnsi="Tahoma"/>
                <w:color w:val="000000"/>
                <w:sz w:val="22"/>
                <w:szCs w:val="22"/>
              </w:rPr>
            </w:pPr>
            <w:r w:rsidRPr="007C38F3">
              <w:rPr>
                <w:rFonts w:ascii="Tahoma" w:eastAsia="Tahoma" w:hAnsi="Tahoma"/>
                <w:color w:val="000000"/>
                <w:sz w:val="22"/>
                <w:szCs w:val="22"/>
              </w:rPr>
              <w:t>5 Chickens at 40 yards, 5 pigs at 60 yards, 5 turkeys at 77 yards, 5 rams at 100 yards.</w:t>
            </w:r>
          </w:p>
        </w:tc>
      </w:tr>
      <w:tr w:rsidR="00C920CB" w14:paraId="7A729964" w14:textId="77777777" w:rsidTr="005110EA">
        <w:trPr>
          <w:trHeight w:hRule="exact" w:val="921"/>
        </w:trPr>
        <w:tc>
          <w:tcPr>
            <w:tcW w:w="1654" w:type="dxa"/>
            <w:tcBorders>
              <w:top w:val="single" w:sz="5" w:space="0" w:color="000000"/>
              <w:left w:val="single" w:sz="5" w:space="0" w:color="000000"/>
              <w:bottom w:val="single" w:sz="5" w:space="0" w:color="000000"/>
              <w:right w:val="single" w:sz="5" w:space="0" w:color="000000"/>
            </w:tcBorders>
          </w:tcPr>
          <w:p w14:paraId="19C00BB0" w14:textId="77777777" w:rsidR="00C920CB" w:rsidRPr="00066D06" w:rsidRDefault="00C920CB" w:rsidP="00C920CB">
            <w:pPr>
              <w:spacing w:line="255" w:lineRule="exact"/>
              <w:ind w:left="210"/>
              <w:textAlignment w:val="baseline"/>
              <w:rPr>
                <w:rFonts w:ascii="Tahoma" w:eastAsia="Tahoma" w:hAnsi="Tahoma"/>
                <w:b/>
                <w:color w:val="000000"/>
                <w:sz w:val="22"/>
                <w:szCs w:val="22"/>
              </w:rPr>
            </w:pPr>
            <w:r w:rsidRPr="00066D06">
              <w:rPr>
                <w:rFonts w:ascii="Tahoma" w:eastAsia="Tahoma" w:hAnsi="Tahoma"/>
                <w:b/>
                <w:color w:val="000000"/>
                <w:sz w:val="22"/>
                <w:szCs w:val="22"/>
              </w:rPr>
              <w:t>COURSE OF FIRE</w:t>
            </w:r>
          </w:p>
        </w:tc>
        <w:tc>
          <w:tcPr>
            <w:tcW w:w="8100" w:type="dxa"/>
            <w:tcBorders>
              <w:top w:val="single" w:sz="5" w:space="0" w:color="000000"/>
              <w:left w:val="single" w:sz="5" w:space="0" w:color="000000"/>
              <w:bottom w:val="single" w:sz="5" w:space="0" w:color="000000"/>
              <w:right w:val="single" w:sz="5" w:space="0" w:color="000000"/>
            </w:tcBorders>
          </w:tcPr>
          <w:p w14:paraId="778D152F" w14:textId="7884D2E7" w:rsidR="00C920CB" w:rsidRPr="00066D06" w:rsidRDefault="00C920CB" w:rsidP="00C920CB">
            <w:pPr>
              <w:spacing w:line="260" w:lineRule="exact"/>
              <w:ind w:left="144"/>
              <w:textAlignment w:val="baseline"/>
              <w:rPr>
                <w:rFonts w:ascii="Tahoma" w:eastAsia="Tahoma" w:hAnsi="Tahoma"/>
                <w:color w:val="000000"/>
                <w:sz w:val="22"/>
                <w:szCs w:val="22"/>
              </w:rPr>
            </w:pPr>
            <w:r w:rsidRPr="00066D06">
              <w:rPr>
                <w:rFonts w:ascii="Tahoma" w:eastAsia="Tahoma" w:hAnsi="Tahoma"/>
                <w:color w:val="000000"/>
                <w:sz w:val="22"/>
                <w:szCs w:val="22"/>
              </w:rPr>
              <w:t>5 targets at each distance, one shot per target fired upon in order from left to right.</w:t>
            </w:r>
            <w:r w:rsidR="005077CF">
              <w:rPr>
                <w:rFonts w:ascii="Tahoma" w:eastAsia="Tahoma" w:hAnsi="Tahoma"/>
                <w:color w:val="000000"/>
                <w:sz w:val="22"/>
                <w:szCs w:val="22"/>
              </w:rPr>
              <w:t xml:space="preserve"> Target rotation will be from smaller to larger (ex. </w:t>
            </w:r>
            <w:r w:rsidR="00805A87">
              <w:rPr>
                <w:rFonts w:ascii="Tahoma" w:eastAsia="Tahoma" w:hAnsi="Tahoma"/>
                <w:color w:val="000000"/>
                <w:sz w:val="22"/>
                <w:szCs w:val="22"/>
              </w:rPr>
              <w:t>T</w:t>
            </w:r>
            <w:r w:rsidR="005077CF">
              <w:rPr>
                <w:rFonts w:ascii="Tahoma" w:eastAsia="Tahoma" w:hAnsi="Tahoma"/>
                <w:color w:val="000000"/>
                <w:sz w:val="22"/>
                <w:szCs w:val="22"/>
              </w:rPr>
              <w:t>urkey, ram, chicken, pig).</w:t>
            </w:r>
          </w:p>
        </w:tc>
      </w:tr>
      <w:tr w:rsidR="00C920CB" w14:paraId="52B167A6" w14:textId="77777777" w:rsidTr="00B5397C">
        <w:trPr>
          <w:trHeight w:hRule="exact" w:val="687"/>
        </w:trPr>
        <w:tc>
          <w:tcPr>
            <w:tcW w:w="1654" w:type="dxa"/>
            <w:tcBorders>
              <w:top w:val="single" w:sz="5" w:space="0" w:color="000000"/>
              <w:left w:val="single" w:sz="5" w:space="0" w:color="000000"/>
              <w:bottom w:val="single" w:sz="5" w:space="0" w:color="000000"/>
              <w:right w:val="single" w:sz="5" w:space="0" w:color="000000"/>
            </w:tcBorders>
          </w:tcPr>
          <w:p w14:paraId="19739222" w14:textId="77777777" w:rsidR="00C920CB" w:rsidRPr="00066D06" w:rsidRDefault="00C920CB" w:rsidP="00E023BF">
            <w:pPr>
              <w:spacing w:line="248" w:lineRule="exact"/>
              <w:ind w:left="210"/>
              <w:textAlignment w:val="baseline"/>
              <w:rPr>
                <w:rFonts w:ascii="Tahoma" w:eastAsia="Tahoma" w:hAnsi="Tahoma"/>
                <w:b/>
                <w:color w:val="000000"/>
                <w:sz w:val="22"/>
                <w:szCs w:val="22"/>
              </w:rPr>
            </w:pPr>
            <w:r w:rsidRPr="00066D06">
              <w:rPr>
                <w:rFonts w:ascii="Tahoma" w:eastAsia="Tahoma" w:hAnsi="Tahoma"/>
                <w:b/>
                <w:color w:val="000000"/>
                <w:sz w:val="22"/>
                <w:szCs w:val="22"/>
              </w:rPr>
              <w:lastRenderedPageBreak/>
              <w:t>TIME LIMIT</w:t>
            </w:r>
          </w:p>
        </w:tc>
        <w:tc>
          <w:tcPr>
            <w:tcW w:w="8100" w:type="dxa"/>
            <w:tcBorders>
              <w:top w:val="single" w:sz="5" w:space="0" w:color="000000"/>
              <w:left w:val="single" w:sz="5" w:space="0" w:color="000000"/>
              <w:bottom w:val="single" w:sz="5" w:space="0" w:color="000000"/>
              <w:right w:val="single" w:sz="5" w:space="0" w:color="000000"/>
            </w:tcBorders>
          </w:tcPr>
          <w:p w14:paraId="4B6F2215" w14:textId="6F261AD7" w:rsidR="00BA0853" w:rsidRPr="00EC51F4" w:rsidRDefault="00BA0853" w:rsidP="00BA0853">
            <w:pPr>
              <w:pStyle w:val="NormalWeb"/>
              <w:spacing w:before="0" w:beforeAutospacing="0" w:after="0" w:afterAutospacing="0"/>
              <w:ind w:left="144"/>
            </w:pPr>
            <w:r w:rsidRPr="00EC51F4">
              <w:rPr>
                <w:rFonts w:ascii="Tahoma" w:hAnsi="Tahoma" w:cs="Tahoma"/>
                <w:sz w:val="22"/>
                <w:szCs w:val="22"/>
              </w:rPr>
              <w:t xml:space="preserve">5-minute prep time </w:t>
            </w:r>
            <w:r w:rsidR="00294C18" w:rsidRPr="00EC51F4">
              <w:rPr>
                <w:rFonts w:ascii="Tahoma" w:hAnsi="Tahoma" w:cs="Tahoma"/>
                <w:sz w:val="22"/>
                <w:szCs w:val="22"/>
              </w:rPr>
              <w:t xml:space="preserve">for </w:t>
            </w:r>
            <w:r w:rsidRPr="00EC51F4">
              <w:rPr>
                <w:rFonts w:ascii="Tahoma" w:hAnsi="Tahoma" w:cs="Tahoma"/>
                <w:sz w:val="22"/>
                <w:szCs w:val="22"/>
              </w:rPr>
              <w:t>set</w:t>
            </w:r>
            <w:r w:rsidR="00294C18" w:rsidRPr="00EC51F4">
              <w:rPr>
                <w:rFonts w:ascii="Tahoma" w:hAnsi="Tahoma" w:cs="Tahoma"/>
                <w:sz w:val="22"/>
                <w:szCs w:val="22"/>
              </w:rPr>
              <w:t>ting</w:t>
            </w:r>
            <w:r w:rsidRPr="00EC51F4">
              <w:rPr>
                <w:rFonts w:ascii="Tahoma" w:hAnsi="Tahoma" w:cs="Tahoma"/>
                <w:sz w:val="22"/>
                <w:szCs w:val="22"/>
              </w:rPr>
              <w:t xml:space="preserve"> up a muzzleloading station. </w:t>
            </w:r>
          </w:p>
          <w:p w14:paraId="01B9DF1F" w14:textId="3092EC0A" w:rsidR="00C920CB" w:rsidRPr="00ED22C4" w:rsidRDefault="00BA0853" w:rsidP="00BA0853">
            <w:pPr>
              <w:spacing w:line="255" w:lineRule="exact"/>
              <w:ind w:left="144"/>
              <w:textAlignment w:val="baseline"/>
              <w:rPr>
                <w:rFonts w:ascii="Tahoma" w:eastAsia="Tahoma" w:hAnsi="Tahoma"/>
                <w:color w:val="000000"/>
                <w:sz w:val="22"/>
                <w:szCs w:val="22"/>
                <w:highlight w:val="yellow"/>
              </w:rPr>
            </w:pPr>
            <w:r w:rsidRPr="00EC51F4">
              <w:rPr>
                <w:rFonts w:ascii="Tahoma" w:hAnsi="Tahoma" w:cs="Tahoma"/>
                <w:sz w:val="22"/>
                <w:szCs w:val="22"/>
              </w:rPr>
              <w:t>20-minutes for 5 record shots per bank </w:t>
            </w:r>
          </w:p>
        </w:tc>
      </w:tr>
      <w:tr w:rsidR="00C920CB" w14:paraId="5CB0D53D" w14:textId="77777777" w:rsidTr="00C87283">
        <w:trPr>
          <w:trHeight w:val="20"/>
        </w:trPr>
        <w:tc>
          <w:tcPr>
            <w:tcW w:w="1654" w:type="dxa"/>
            <w:tcBorders>
              <w:top w:val="single" w:sz="5" w:space="0" w:color="000000"/>
              <w:left w:val="single" w:sz="5" w:space="0" w:color="000000"/>
              <w:bottom w:val="single" w:sz="5" w:space="0" w:color="000000"/>
              <w:right w:val="single" w:sz="5" w:space="0" w:color="000000"/>
            </w:tcBorders>
          </w:tcPr>
          <w:p w14:paraId="7AE23EC5" w14:textId="77777777" w:rsidR="00C920CB" w:rsidRPr="00066D06" w:rsidRDefault="00C920CB" w:rsidP="00C920CB">
            <w:pPr>
              <w:spacing w:line="248" w:lineRule="exact"/>
              <w:ind w:left="210"/>
              <w:textAlignment w:val="baseline"/>
              <w:rPr>
                <w:rFonts w:ascii="Tahoma" w:eastAsia="Tahoma" w:hAnsi="Tahoma"/>
                <w:b/>
                <w:color w:val="000000"/>
                <w:sz w:val="22"/>
                <w:szCs w:val="22"/>
              </w:rPr>
            </w:pPr>
            <w:r w:rsidRPr="00066D06">
              <w:rPr>
                <w:rFonts w:ascii="Tahoma" w:eastAsia="Tahoma" w:hAnsi="Tahoma"/>
                <w:b/>
                <w:color w:val="000000"/>
                <w:sz w:val="22"/>
                <w:szCs w:val="22"/>
              </w:rPr>
              <w:t>SCORING</w:t>
            </w:r>
          </w:p>
        </w:tc>
        <w:tc>
          <w:tcPr>
            <w:tcW w:w="8100" w:type="dxa"/>
            <w:tcBorders>
              <w:top w:val="single" w:sz="5" w:space="0" w:color="000000"/>
              <w:left w:val="single" w:sz="5" w:space="0" w:color="000000"/>
              <w:bottom w:val="single" w:sz="5" w:space="0" w:color="000000"/>
              <w:right w:val="single" w:sz="5" w:space="0" w:color="000000"/>
            </w:tcBorders>
          </w:tcPr>
          <w:p w14:paraId="019A2A78" w14:textId="77777777" w:rsidR="00682BE4" w:rsidRDefault="00C920CB" w:rsidP="00682BE4">
            <w:pPr>
              <w:ind w:left="2160" w:hanging="2009"/>
              <w:rPr>
                <w:rFonts w:ascii="Tahoma" w:hAnsi="Tahoma" w:cs="Tahoma"/>
                <w:sz w:val="22"/>
                <w:szCs w:val="22"/>
              </w:rPr>
            </w:pPr>
            <w:r w:rsidRPr="00462DA3">
              <w:rPr>
                <w:rFonts w:ascii="Tahoma" w:hAnsi="Tahoma" w:cs="Tahoma"/>
                <w:sz w:val="22"/>
                <w:szCs w:val="22"/>
              </w:rPr>
              <w:t>Target</w:t>
            </w:r>
            <w:r>
              <w:rPr>
                <w:rFonts w:ascii="Tahoma" w:hAnsi="Tahoma" w:cs="Tahoma"/>
                <w:sz w:val="22"/>
                <w:szCs w:val="22"/>
              </w:rPr>
              <w:t>s</w:t>
            </w:r>
            <w:r w:rsidRPr="00462DA3">
              <w:rPr>
                <w:rFonts w:ascii="Tahoma" w:hAnsi="Tahoma" w:cs="Tahoma"/>
                <w:sz w:val="22"/>
                <w:szCs w:val="22"/>
              </w:rPr>
              <w:t xml:space="preserve"> </w:t>
            </w:r>
            <w:r>
              <w:rPr>
                <w:rFonts w:ascii="Tahoma" w:hAnsi="Tahoma" w:cs="Tahoma"/>
                <w:sz w:val="22"/>
                <w:szCs w:val="22"/>
              </w:rPr>
              <w:t>knocked</w:t>
            </w:r>
            <w:r w:rsidRPr="00462DA3">
              <w:rPr>
                <w:rFonts w:ascii="Tahoma" w:hAnsi="Tahoma" w:cs="Tahoma"/>
                <w:sz w:val="22"/>
                <w:szCs w:val="22"/>
              </w:rPr>
              <w:t xml:space="preserve"> </w:t>
            </w:r>
            <w:r>
              <w:rPr>
                <w:rFonts w:ascii="Tahoma" w:hAnsi="Tahoma" w:cs="Tahoma"/>
                <w:sz w:val="22"/>
                <w:szCs w:val="22"/>
              </w:rPr>
              <w:t>off the rail or laying in a non-vertical position on the rail,</w:t>
            </w:r>
            <w:r w:rsidR="00682BE4">
              <w:rPr>
                <w:rFonts w:ascii="Tahoma" w:hAnsi="Tahoma" w:cs="Tahoma"/>
                <w:sz w:val="22"/>
                <w:szCs w:val="22"/>
              </w:rPr>
              <w:t xml:space="preserve"> </w:t>
            </w:r>
            <w:r>
              <w:rPr>
                <w:rFonts w:ascii="Tahoma" w:hAnsi="Tahoma" w:cs="Tahoma"/>
                <w:sz w:val="22"/>
                <w:szCs w:val="22"/>
              </w:rPr>
              <w:t xml:space="preserve">in </w:t>
            </w:r>
          </w:p>
          <w:p w14:paraId="6CB7ABA6" w14:textId="77777777" w:rsidR="00682BE4" w:rsidRDefault="00C920CB" w:rsidP="00682BE4">
            <w:pPr>
              <w:ind w:left="2160" w:hanging="2009"/>
              <w:rPr>
                <w:rFonts w:ascii="Tahoma" w:hAnsi="Tahoma" w:cs="Tahoma"/>
                <w:sz w:val="22"/>
                <w:szCs w:val="22"/>
              </w:rPr>
            </w:pPr>
            <w:r>
              <w:rPr>
                <w:rFonts w:ascii="Tahoma" w:hAnsi="Tahoma" w:cs="Tahoma"/>
                <w:sz w:val="22"/>
                <w:szCs w:val="22"/>
              </w:rPr>
              <w:t xml:space="preserve">proper sequence, are scored as hits. </w:t>
            </w:r>
            <w:r w:rsidRPr="00462DA3">
              <w:rPr>
                <w:rFonts w:ascii="Tahoma" w:hAnsi="Tahoma" w:cs="Tahoma"/>
                <w:sz w:val="22"/>
                <w:szCs w:val="22"/>
              </w:rPr>
              <w:t>Targets</w:t>
            </w:r>
            <w:r>
              <w:rPr>
                <w:rFonts w:ascii="Tahoma" w:hAnsi="Tahoma" w:cs="Tahoma"/>
                <w:sz w:val="22"/>
                <w:szCs w:val="22"/>
              </w:rPr>
              <w:t xml:space="preserve"> hit out of </w:t>
            </w:r>
            <w:r w:rsidRPr="00462DA3">
              <w:rPr>
                <w:rFonts w:ascii="Tahoma" w:hAnsi="Tahoma" w:cs="Tahoma"/>
                <w:sz w:val="22"/>
                <w:szCs w:val="22"/>
              </w:rPr>
              <w:t>order will be scored as</w:t>
            </w:r>
            <w:r>
              <w:rPr>
                <w:rFonts w:ascii="Tahoma" w:hAnsi="Tahoma" w:cs="Tahoma"/>
                <w:sz w:val="22"/>
                <w:szCs w:val="22"/>
              </w:rPr>
              <w:t xml:space="preserve"> </w:t>
            </w:r>
          </w:p>
          <w:p w14:paraId="002324EB" w14:textId="77777777" w:rsidR="00682BE4" w:rsidRDefault="00C920CB" w:rsidP="00682BE4">
            <w:pPr>
              <w:ind w:left="2160" w:hanging="2009"/>
              <w:rPr>
                <w:rFonts w:ascii="Tahoma" w:hAnsi="Tahoma" w:cs="Tahoma"/>
                <w:sz w:val="22"/>
                <w:szCs w:val="22"/>
              </w:rPr>
            </w:pPr>
            <w:r w:rsidRPr="00462DA3">
              <w:rPr>
                <w:rFonts w:ascii="Tahoma" w:hAnsi="Tahoma" w:cs="Tahoma"/>
                <w:sz w:val="22"/>
                <w:szCs w:val="22"/>
              </w:rPr>
              <w:t>misses.</w:t>
            </w:r>
            <w:r w:rsidR="00BD02CE" w:rsidRPr="00462DA3">
              <w:rPr>
                <w:rFonts w:ascii="Tahoma" w:hAnsi="Tahoma" w:cs="Tahoma"/>
                <w:sz w:val="22"/>
                <w:szCs w:val="22"/>
              </w:rPr>
              <w:t xml:space="preserve"> </w:t>
            </w:r>
            <w:r w:rsidR="00BD02CE">
              <w:rPr>
                <w:rFonts w:ascii="Tahoma" w:hAnsi="Tahoma" w:cs="Tahoma"/>
                <w:sz w:val="22"/>
                <w:szCs w:val="22"/>
              </w:rPr>
              <w:t>If a competitor shoots the rail, and the silhouette they were</w:t>
            </w:r>
            <w:r w:rsidR="00682BE4">
              <w:rPr>
                <w:rFonts w:ascii="Tahoma" w:hAnsi="Tahoma" w:cs="Tahoma"/>
                <w:sz w:val="22"/>
                <w:szCs w:val="22"/>
              </w:rPr>
              <w:t xml:space="preserve"> </w:t>
            </w:r>
            <w:r w:rsidR="00BD02CE">
              <w:rPr>
                <w:rFonts w:ascii="Tahoma" w:hAnsi="Tahoma" w:cs="Tahoma"/>
                <w:sz w:val="22"/>
                <w:szCs w:val="22"/>
              </w:rPr>
              <w:t xml:space="preserve">shooting at </w:t>
            </w:r>
          </w:p>
          <w:p w14:paraId="7F09F8B2" w14:textId="77777777" w:rsidR="00682BE4" w:rsidRDefault="00BD02CE" w:rsidP="00682BE4">
            <w:pPr>
              <w:ind w:left="2160" w:hanging="2009"/>
              <w:rPr>
                <w:rFonts w:ascii="Tahoma" w:hAnsi="Tahoma" w:cs="Tahoma"/>
                <w:sz w:val="22"/>
                <w:szCs w:val="22"/>
              </w:rPr>
            </w:pPr>
            <w:r>
              <w:rPr>
                <w:rFonts w:ascii="Tahoma" w:hAnsi="Tahoma" w:cs="Tahoma"/>
                <w:sz w:val="22"/>
                <w:szCs w:val="22"/>
              </w:rPr>
              <w:t>falls, it will be considered a hit. If a competitor shoots the rail and more than one</w:t>
            </w:r>
          </w:p>
          <w:p w14:paraId="3063914C" w14:textId="77777777" w:rsidR="00682BE4" w:rsidRDefault="00BD02CE" w:rsidP="00682BE4">
            <w:pPr>
              <w:ind w:left="2160" w:hanging="2009"/>
              <w:rPr>
                <w:rFonts w:ascii="Tahoma" w:hAnsi="Tahoma" w:cs="Tahoma"/>
                <w:sz w:val="22"/>
                <w:szCs w:val="22"/>
              </w:rPr>
            </w:pPr>
            <w:r>
              <w:rPr>
                <w:rFonts w:ascii="Tahoma" w:hAnsi="Tahoma" w:cs="Tahoma"/>
                <w:sz w:val="22"/>
                <w:szCs w:val="22"/>
              </w:rPr>
              <w:t xml:space="preserve">silhouette falls, then the </w:t>
            </w:r>
            <w:r w:rsidR="007A2C61">
              <w:rPr>
                <w:rFonts w:ascii="Tahoma" w:hAnsi="Tahoma" w:cs="Tahoma"/>
                <w:sz w:val="22"/>
                <w:szCs w:val="22"/>
              </w:rPr>
              <w:t>competitor</w:t>
            </w:r>
            <w:r>
              <w:rPr>
                <w:rFonts w:ascii="Tahoma" w:hAnsi="Tahoma" w:cs="Tahoma"/>
                <w:sz w:val="22"/>
                <w:szCs w:val="22"/>
              </w:rPr>
              <w:t xml:space="preserve"> will fire at remaining ones in order and then </w:t>
            </w:r>
          </w:p>
          <w:p w14:paraId="3854308F" w14:textId="77777777" w:rsidR="00682BE4" w:rsidRDefault="00BD02CE" w:rsidP="00682BE4">
            <w:pPr>
              <w:ind w:left="2160" w:hanging="2009"/>
              <w:rPr>
                <w:rFonts w:ascii="Tahoma" w:hAnsi="Tahoma" w:cs="Tahoma"/>
                <w:sz w:val="22"/>
                <w:szCs w:val="22"/>
              </w:rPr>
            </w:pPr>
            <w:r>
              <w:rPr>
                <w:rFonts w:ascii="Tahoma" w:hAnsi="Tahoma" w:cs="Tahoma"/>
                <w:sz w:val="22"/>
                <w:szCs w:val="22"/>
              </w:rPr>
              <w:t xml:space="preserve">go back to the left end and fire any unfired rounds at remaining silhouettes, if </w:t>
            </w:r>
          </w:p>
          <w:p w14:paraId="11CF5337" w14:textId="77777777" w:rsidR="00C920CB" w:rsidRDefault="00BD02CE" w:rsidP="00682BE4">
            <w:pPr>
              <w:ind w:left="2160" w:hanging="2009"/>
              <w:rPr>
                <w:rFonts w:ascii="Tahoma" w:hAnsi="Tahoma" w:cs="Tahoma"/>
                <w:sz w:val="22"/>
                <w:szCs w:val="22"/>
              </w:rPr>
            </w:pPr>
            <w:r>
              <w:rPr>
                <w:rFonts w:ascii="Tahoma" w:hAnsi="Tahoma" w:cs="Tahoma"/>
                <w:sz w:val="22"/>
                <w:szCs w:val="22"/>
              </w:rPr>
              <w:t>any, in order. No more than 5 rounds shall be fired at any bank of silhouettes.</w:t>
            </w:r>
          </w:p>
          <w:p w14:paraId="6982DEF9" w14:textId="467C5AC2" w:rsidR="00B00C61" w:rsidRPr="00066D06" w:rsidRDefault="00B00C61" w:rsidP="00B5397C">
            <w:pPr>
              <w:rPr>
                <w:rFonts w:ascii="Tahoma" w:eastAsia="Tahoma" w:hAnsi="Tahoma"/>
                <w:color w:val="000000"/>
                <w:sz w:val="22"/>
                <w:szCs w:val="22"/>
              </w:rPr>
            </w:pPr>
          </w:p>
        </w:tc>
      </w:tr>
      <w:tr w:rsidR="00AD5A14" w14:paraId="60AD5A77" w14:textId="77777777" w:rsidTr="00C87283">
        <w:trPr>
          <w:trHeight w:val="20"/>
        </w:trPr>
        <w:tc>
          <w:tcPr>
            <w:tcW w:w="1654" w:type="dxa"/>
            <w:tcBorders>
              <w:top w:val="single" w:sz="5" w:space="0" w:color="000000"/>
              <w:left w:val="single" w:sz="5" w:space="0" w:color="000000"/>
              <w:bottom w:val="single" w:sz="5" w:space="0" w:color="000000"/>
              <w:right w:val="single" w:sz="5" w:space="0" w:color="000000"/>
            </w:tcBorders>
          </w:tcPr>
          <w:p w14:paraId="06F17CC0" w14:textId="77777777" w:rsidR="00AD5A14" w:rsidRPr="00066D06" w:rsidRDefault="00AD5A14" w:rsidP="00AD5A14">
            <w:pPr>
              <w:spacing w:line="255" w:lineRule="exact"/>
              <w:ind w:left="210"/>
              <w:textAlignment w:val="baseline"/>
              <w:rPr>
                <w:rFonts w:ascii="Tahoma" w:eastAsia="Tahoma" w:hAnsi="Tahoma"/>
                <w:b/>
                <w:color w:val="000000"/>
                <w:sz w:val="22"/>
                <w:szCs w:val="22"/>
              </w:rPr>
            </w:pPr>
            <w:r w:rsidRPr="00066D06">
              <w:rPr>
                <w:rFonts w:ascii="Tahoma" w:eastAsia="Tahoma" w:hAnsi="Tahoma"/>
                <w:b/>
                <w:color w:val="000000"/>
                <w:sz w:val="22"/>
                <w:szCs w:val="22"/>
              </w:rPr>
              <w:t>SPOTTER</w:t>
            </w:r>
          </w:p>
        </w:tc>
        <w:tc>
          <w:tcPr>
            <w:tcW w:w="8100" w:type="dxa"/>
            <w:tcBorders>
              <w:top w:val="single" w:sz="5" w:space="0" w:color="000000"/>
              <w:left w:val="single" w:sz="5" w:space="0" w:color="000000"/>
              <w:bottom w:val="single" w:sz="5" w:space="0" w:color="000000"/>
              <w:right w:val="single" w:sz="5" w:space="0" w:color="000000"/>
            </w:tcBorders>
          </w:tcPr>
          <w:p w14:paraId="794B8154" w14:textId="4E842E04" w:rsidR="00AD5A14" w:rsidRPr="00066D06" w:rsidRDefault="00AD5A14" w:rsidP="00AD5A14">
            <w:pPr>
              <w:ind w:left="180" w:hanging="36"/>
              <w:rPr>
                <w:rFonts w:ascii="Tahoma" w:eastAsia="Tahoma" w:hAnsi="Tahoma"/>
                <w:color w:val="000000"/>
                <w:sz w:val="22"/>
                <w:szCs w:val="22"/>
              </w:rPr>
            </w:pPr>
            <w:r w:rsidRPr="00066FD8">
              <w:rPr>
                <w:rFonts w:ascii="Tahoma" w:hAnsi="Tahoma" w:cs="Tahoma"/>
                <w:sz w:val="22"/>
                <w:szCs w:val="22"/>
              </w:rPr>
              <w:t xml:space="preserve">Each competitor may have one spotter with them on the firing line who may have a scope or binoculars to advise the competitor where shots are hitting. The spotter will also keep time and advise the competitor in a quiet voice. The spotter may not touch the competitor or the competitor’s equipment after the competitor assumes their position on the firing line. The spotter may be positioned beside or behind the competitor but not forward of the competitor. Coaches and parents </w:t>
            </w:r>
            <w:r w:rsidRPr="00066FD8">
              <w:rPr>
                <w:rFonts w:ascii="Tahoma" w:hAnsi="Tahoma" w:cs="Tahoma"/>
                <w:b/>
                <w:sz w:val="22"/>
                <w:szCs w:val="22"/>
              </w:rPr>
              <w:t>may not</w:t>
            </w:r>
            <w:r w:rsidRPr="00066FD8">
              <w:rPr>
                <w:rFonts w:ascii="Tahoma" w:hAnsi="Tahoma" w:cs="Tahoma"/>
                <w:sz w:val="22"/>
                <w:szCs w:val="22"/>
              </w:rPr>
              <w:t xml:space="preserve"> be Spotters. Spotters can only be registered competitors within that event.</w:t>
            </w:r>
          </w:p>
        </w:tc>
      </w:tr>
    </w:tbl>
    <w:p w14:paraId="100F9AEF" w14:textId="3DDE2056" w:rsidR="00C920CB" w:rsidRPr="00066D06" w:rsidRDefault="00C920CB" w:rsidP="00F816B2">
      <w:pPr>
        <w:spacing w:before="240"/>
        <w:jc w:val="right"/>
        <w:rPr>
          <w:rFonts w:ascii="Tahoma" w:hAnsi="Tahoma" w:cs="Tahoma"/>
          <w:b/>
        </w:rPr>
      </w:pPr>
      <w:r>
        <w:rPr>
          <w:rFonts w:ascii="Tahoma" w:hAnsi="Tahoma" w:cs="Tahoma"/>
          <w:b/>
        </w:rPr>
        <w:t>TIE BREAKERS</w:t>
      </w:r>
    </w:p>
    <w:tbl>
      <w:tblPr>
        <w:tblStyle w:val="TableGrid"/>
        <w:tblW w:w="9805" w:type="dxa"/>
        <w:tblLook w:val="04A0" w:firstRow="1" w:lastRow="0" w:firstColumn="1" w:lastColumn="0" w:noHBand="0" w:noVBand="1"/>
      </w:tblPr>
      <w:tblGrid>
        <w:gridCol w:w="1795"/>
        <w:gridCol w:w="8010"/>
      </w:tblGrid>
      <w:tr w:rsidR="00C920CB" w14:paraId="392BA566" w14:textId="77777777" w:rsidTr="000F68CC">
        <w:tc>
          <w:tcPr>
            <w:tcW w:w="1795" w:type="dxa"/>
          </w:tcPr>
          <w:p w14:paraId="41B77DCB" w14:textId="77777777" w:rsidR="00C920CB" w:rsidRPr="001573FA" w:rsidRDefault="00C920CB" w:rsidP="00C920CB">
            <w:pPr>
              <w:ind w:left="150"/>
              <w:rPr>
                <w:rFonts w:ascii="Tahoma" w:hAnsi="Tahoma" w:cs="Tahoma"/>
                <w:b/>
                <w:sz w:val="22"/>
                <w:szCs w:val="22"/>
              </w:rPr>
            </w:pPr>
            <w:r w:rsidRPr="001573FA">
              <w:rPr>
                <w:rFonts w:ascii="Tahoma" w:hAnsi="Tahoma" w:cs="Tahoma"/>
                <w:b/>
                <w:sz w:val="22"/>
                <w:szCs w:val="22"/>
              </w:rPr>
              <w:t>50 YARD BULLSEYE</w:t>
            </w:r>
          </w:p>
        </w:tc>
        <w:tc>
          <w:tcPr>
            <w:tcW w:w="8010" w:type="dxa"/>
          </w:tcPr>
          <w:p w14:paraId="3761ACB6" w14:textId="1FEA4ED6" w:rsidR="00C920CB" w:rsidRPr="001573FA" w:rsidRDefault="00C920CB" w:rsidP="00C920CB">
            <w:pPr>
              <w:ind w:hanging="14"/>
              <w:rPr>
                <w:rFonts w:ascii="Tahoma" w:hAnsi="Tahoma" w:cs="Tahoma"/>
                <w:sz w:val="22"/>
                <w:szCs w:val="22"/>
              </w:rPr>
            </w:pPr>
            <w:r w:rsidRPr="001573FA">
              <w:rPr>
                <w:rFonts w:ascii="Tahoma" w:hAnsi="Tahoma" w:cs="Tahoma"/>
                <w:sz w:val="22"/>
                <w:szCs w:val="22"/>
              </w:rPr>
              <w:t xml:space="preserve">Most </w:t>
            </w:r>
            <w:r w:rsidR="00805A87">
              <w:rPr>
                <w:rFonts w:ascii="Tahoma" w:hAnsi="Tahoma" w:cs="Tahoma"/>
                <w:sz w:val="22"/>
                <w:szCs w:val="22"/>
              </w:rPr>
              <w:t>–</w:t>
            </w:r>
            <w:r w:rsidRPr="001573FA">
              <w:rPr>
                <w:rFonts w:ascii="Tahoma" w:hAnsi="Tahoma" w:cs="Tahoma"/>
                <w:sz w:val="22"/>
                <w:szCs w:val="22"/>
              </w:rPr>
              <w:t xml:space="preserve"> X, 10, 9, 8, 7, 6, 5. If needed, widest shot measured will lose tie breaker.</w:t>
            </w:r>
          </w:p>
        </w:tc>
      </w:tr>
      <w:tr w:rsidR="00C920CB" w14:paraId="2C5D28EF" w14:textId="77777777" w:rsidTr="000F68CC">
        <w:tc>
          <w:tcPr>
            <w:tcW w:w="1795" w:type="dxa"/>
          </w:tcPr>
          <w:p w14:paraId="5A750761" w14:textId="77777777" w:rsidR="00C920CB" w:rsidRPr="001573FA" w:rsidRDefault="00C920CB" w:rsidP="00C920CB">
            <w:pPr>
              <w:ind w:left="150"/>
              <w:rPr>
                <w:rFonts w:ascii="Tahoma" w:hAnsi="Tahoma" w:cs="Tahoma"/>
                <w:b/>
                <w:sz w:val="22"/>
                <w:szCs w:val="22"/>
              </w:rPr>
            </w:pPr>
            <w:r w:rsidRPr="001573FA">
              <w:rPr>
                <w:rFonts w:ascii="Tahoma" w:hAnsi="Tahoma" w:cs="Tahoma"/>
                <w:b/>
                <w:sz w:val="22"/>
                <w:szCs w:val="22"/>
              </w:rPr>
              <w:t>25 YARD NOVELTY</w:t>
            </w:r>
          </w:p>
        </w:tc>
        <w:tc>
          <w:tcPr>
            <w:tcW w:w="8010" w:type="dxa"/>
          </w:tcPr>
          <w:p w14:paraId="56A8FF76" w14:textId="7ADF25EE" w:rsidR="00C920CB" w:rsidRPr="001573FA" w:rsidRDefault="00C920CB" w:rsidP="00C920CB">
            <w:pPr>
              <w:jc w:val="both"/>
              <w:rPr>
                <w:rFonts w:ascii="Tahoma" w:hAnsi="Tahoma" w:cs="Tahoma"/>
                <w:sz w:val="22"/>
                <w:szCs w:val="22"/>
              </w:rPr>
            </w:pPr>
            <w:r w:rsidRPr="001573FA">
              <w:rPr>
                <w:rFonts w:ascii="Tahoma" w:hAnsi="Tahoma" w:cs="Tahoma"/>
                <w:sz w:val="22"/>
                <w:szCs w:val="22"/>
              </w:rPr>
              <w:t xml:space="preserve">Most </w:t>
            </w:r>
            <w:r w:rsidR="00805A87">
              <w:rPr>
                <w:rFonts w:ascii="Tahoma" w:hAnsi="Tahoma" w:cs="Tahoma"/>
                <w:sz w:val="22"/>
                <w:szCs w:val="22"/>
              </w:rPr>
              <w:t>–</w:t>
            </w:r>
            <w:r w:rsidRPr="001573FA">
              <w:rPr>
                <w:rFonts w:ascii="Tahoma" w:hAnsi="Tahoma" w:cs="Tahoma"/>
                <w:sz w:val="22"/>
                <w:szCs w:val="22"/>
              </w:rPr>
              <w:t xml:space="preserve"> X, 10, 9, 8, 7, 5, 4, 3, 1. If needed, fewest misses.</w:t>
            </w:r>
          </w:p>
        </w:tc>
      </w:tr>
      <w:tr w:rsidR="00C920CB" w14:paraId="2B6329D9" w14:textId="77777777" w:rsidTr="008F1C46">
        <w:trPr>
          <w:trHeight w:val="2195"/>
        </w:trPr>
        <w:tc>
          <w:tcPr>
            <w:tcW w:w="1795" w:type="dxa"/>
          </w:tcPr>
          <w:p w14:paraId="0CF83537" w14:textId="77777777" w:rsidR="00C920CB" w:rsidRPr="001573FA" w:rsidRDefault="00C920CB" w:rsidP="00C920CB">
            <w:pPr>
              <w:ind w:left="150"/>
              <w:rPr>
                <w:rFonts w:ascii="Tahoma" w:hAnsi="Tahoma" w:cs="Tahoma"/>
                <w:b/>
                <w:sz w:val="22"/>
                <w:szCs w:val="22"/>
              </w:rPr>
            </w:pPr>
            <w:r w:rsidRPr="001573FA">
              <w:rPr>
                <w:rFonts w:ascii="Tahoma" w:hAnsi="Tahoma" w:cs="Tahoma"/>
                <w:b/>
                <w:sz w:val="22"/>
                <w:szCs w:val="22"/>
              </w:rPr>
              <w:t>SILHOUETTE</w:t>
            </w:r>
          </w:p>
        </w:tc>
        <w:tc>
          <w:tcPr>
            <w:tcW w:w="8010" w:type="dxa"/>
          </w:tcPr>
          <w:p w14:paraId="37342A92" w14:textId="552F0483" w:rsidR="00372EDA" w:rsidRDefault="00372EDA" w:rsidP="00372EDA">
            <w:pPr>
              <w:ind w:left="2160" w:hanging="2160"/>
              <w:rPr>
                <w:rFonts w:ascii="Tahoma" w:hAnsi="Tahoma" w:cs="Tahoma"/>
                <w:sz w:val="22"/>
                <w:szCs w:val="22"/>
              </w:rPr>
            </w:pPr>
            <w:r w:rsidRPr="00C4401A">
              <w:rPr>
                <w:rFonts w:ascii="Tahoma" w:hAnsi="Tahoma" w:cs="Tahoma"/>
                <w:sz w:val="22"/>
                <w:szCs w:val="22"/>
              </w:rPr>
              <w:t>Tie scores for the top 10</w:t>
            </w:r>
            <w:r>
              <w:rPr>
                <w:rFonts w:ascii="Tahoma" w:hAnsi="Tahoma" w:cs="Tahoma"/>
                <w:sz w:val="22"/>
                <w:szCs w:val="22"/>
              </w:rPr>
              <w:t xml:space="preserve"> </w:t>
            </w:r>
            <w:r w:rsidRPr="00C4401A">
              <w:rPr>
                <w:rFonts w:ascii="Tahoma" w:hAnsi="Tahoma" w:cs="Tahoma"/>
                <w:sz w:val="22"/>
                <w:szCs w:val="22"/>
              </w:rPr>
              <w:t>individuals and</w:t>
            </w:r>
            <w:r>
              <w:rPr>
                <w:rFonts w:ascii="Tahoma" w:hAnsi="Tahoma" w:cs="Tahoma"/>
                <w:sz w:val="22"/>
                <w:szCs w:val="22"/>
              </w:rPr>
              <w:t xml:space="preserve"> </w:t>
            </w:r>
            <w:r w:rsidRPr="00C4401A">
              <w:rPr>
                <w:rFonts w:ascii="Tahoma" w:hAnsi="Tahoma" w:cs="Tahoma"/>
                <w:sz w:val="22"/>
                <w:szCs w:val="22"/>
              </w:rPr>
              <w:t xml:space="preserve">top 5 teams </w:t>
            </w:r>
            <w:r w:rsidR="00FC3034" w:rsidRPr="00C4401A">
              <w:rPr>
                <w:rFonts w:ascii="Tahoma" w:hAnsi="Tahoma" w:cs="Tahoma"/>
                <w:sz w:val="22"/>
                <w:szCs w:val="22"/>
              </w:rPr>
              <w:t>only</w:t>
            </w:r>
            <w:r w:rsidRPr="00C4401A">
              <w:rPr>
                <w:rFonts w:ascii="Tahoma" w:hAnsi="Tahoma" w:cs="Tahoma"/>
                <w:sz w:val="22"/>
                <w:szCs w:val="22"/>
              </w:rPr>
              <w:t xml:space="preserve"> will be </w:t>
            </w:r>
            <w:r>
              <w:rPr>
                <w:rFonts w:ascii="Tahoma" w:hAnsi="Tahoma" w:cs="Tahoma"/>
                <w:sz w:val="22"/>
                <w:szCs w:val="22"/>
              </w:rPr>
              <w:t>br</w:t>
            </w:r>
            <w:r w:rsidRPr="00C4401A">
              <w:rPr>
                <w:rFonts w:ascii="Tahoma" w:hAnsi="Tahoma" w:cs="Tahoma"/>
                <w:sz w:val="22"/>
                <w:szCs w:val="22"/>
              </w:rPr>
              <w:t>oken. In</w:t>
            </w:r>
          </w:p>
          <w:p w14:paraId="35464375" w14:textId="77777777" w:rsidR="00747848" w:rsidRDefault="00372EDA" w:rsidP="00372EDA">
            <w:pPr>
              <w:ind w:left="2160" w:hanging="2160"/>
              <w:rPr>
                <w:rFonts w:ascii="Tahoma" w:hAnsi="Tahoma" w:cs="Tahoma"/>
                <w:sz w:val="22"/>
                <w:szCs w:val="22"/>
              </w:rPr>
            </w:pPr>
            <w:r w:rsidRPr="00C4401A">
              <w:rPr>
                <w:rFonts w:ascii="Tahoma" w:hAnsi="Tahoma" w:cs="Tahoma"/>
                <w:sz w:val="22"/>
                <w:szCs w:val="22"/>
              </w:rPr>
              <w:t>the event of a tied</w:t>
            </w:r>
            <w:r>
              <w:rPr>
                <w:rFonts w:ascii="Tahoma" w:hAnsi="Tahoma" w:cs="Tahoma"/>
                <w:sz w:val="22"/>
                <w:szCs w:val="22"/>
              </w:rPr>
              <w:t xml:space="preserve"> </w:t>
            </w:r>
            <w:r w:rsidRPr="00C4401A">
              <w:rPr>
                <w:rFonts w:ascii="Tahoma" w:hAnsi="Tahoma" w:cs="Tahoma"/>
                <w:sz w:val="22"/>
                <w:szCs w:val="22"/>
              </w:rPr>
              <w:t>score, the score</w:t>
            </w:r>
            <w:r>
              <w:rPr>
                <w:rFonts w:ascii="Tahoma" w:hAnsi="Tahoma" w:cs="Tahoma"/>
                <w:sz w:val="22"/>
                <w:szCs w:val="22"/>
              </w:rPr>
              <w:t xml:space="preserve"> </w:t>
            </w:r>
            <w:r w:rsidRPr="00C4401A">
              <w:rPr>
                <w:rFonts w:ascii="Tahoma" w:hAnsi="Tahoma" w:cs="Tahoma"/>
                <w:sz w:val="22"/>
                <w:szCs w:val="22"/>
              </w:rPr>
              <w:t xml:space="preserve">card will be reviewed and the </w:t>
            </w:r>
            <w:r w:rsidR="007A2C61">
              <w:rPr>
                <w:rFonts w:ascii="Tahoma" w:hAnsi="Tahoma" w:cs="Tahoma"/>
                <w:sz w:val="22"/>
                <w:szCs w:val="22"/>
              </w:rPr>
              <w:t>competitor</w:t>
            </w:r>
          </w:p>
          <w:p w14:paraId="153C1353" w14:textId="31BCE7F0" w:rsidR="00747848" w:rsidRDefault="00372EDA" w:rsidP="00372EDA">
            <w:pPr>
              <w:ind w:left="2160" w:hanging="2160"/>
              <w:rPr>
                <w:rFonts w:ascii="Tahoma" w:hAnsi="Tahoma" w:cs="Tahoma"/>
                <w:sz w:val="22"/>
                <w:szCs w:val="22"/>
              </w:rPr>
            </w:pPr>
            <w:r w:rsidRPr="00C4401A">
              <w:rPr>
                <w:rFonts w:ascii="Tahoma" w:hAnsi="Tahoma" w:cs="Tahoma"/>
                <w:sz w:val="22"/>
                <w:szCs w:val="22"/>
              </w:rPr>
              <w:t>with</w:t>
            </w:r>
            <w:r w:rsidR="00747848">
              <w:rPr>
                <w:rFonts w:ascii="Tahoma" w:hAnsi="Tahoma" w:cs="Tahoma"/>
                <w:sz w:val="22"/>
                <w:szCs w:val="22"/>
              </w:rPr>
              <w:t xml:space="preserve"> </w:t>
            </w:r>
            <w:r w:rsidRPr="00C4401A">
              <w:rPr>
                <w:rFonts w:ascii="Tahoma" w:hAnsi="Tahoma" w:cs="Tahoma"/>
                <w:sz w:val="22"/>
                <w:szCs w:val="22"/>
              </w:rPr>
              <w:t>the</w:t>
            </w:r>
            <w:r>
              <w:rPr>
                <w:rFonts w:ascii="Tahoma" w:hAnsi="Tahoma" w:cs="Tahoma"/>
                <w:sz w:val="22"/>
                <w:szCs w:val="22"/>
              </w:rPr>
              <w:t xml:space="preserve"> </w:t>
            </w:r>
            <w:r w:rsidRPr="00C4401A">
              <w:rPr>
                <w:rFonts w:ascii="Tahoma" w:hAnsi="Tahoma" w:cs="Tahoma"/>
                <w:sz w:val="22"/>
                <w:szCs w:val="22"/>
              </w:rPr>
              <w:t>most Ram hits will be</w:t>
            </w:r>
            <w:r>
              <w:rPr>
                <w:rFonts w:ascii="Tahoma" w:hAnsi="Tahoma" w:cs="Tahoma"/>
                <w:sz w:val="22"/>
                <w:szCs w:val="22"/>
              </w:rPr>
              <w:t xml:space="preserve"> </w:t>
            </w:r>
            <w:r w:rsidRPr="00C4401A">
              <w:rPr>
                <w:rFonts w:ascii="Tahoma" w:hAnsi="Tahoma" w:cs="Tahoma"/>
                <w:sz w:val="22"/>
                <w:szCs w:val="22"/>
              </w:rPr>
              <w:t>declared the winner</w:t>
            </w:r>
            <w:r w:rsidR="003D6949" w:rsidRPr="00C4401A">
              <w:rPr>
                <w:rFonts w:ascii="Tahoma" w:hAnsi="Tahoma" w:cs="Tahoma"/>
                <w:sz w:val="22"/>
                <w:szCs w:val="22"/>
              </w:rPr>
              <w:t xml:space="preserve">. </w:t>
            </w:r>
            <w:r w:rsidRPr="00C4401A">
              <w:rPr>
                <w:rFonts w:ascii="Tahoma" w:hAnsi="Tahoma" w:cs="Tahoma"/>
                <w:sz w:val="22"/>
                <w:szCs w:val="22"/>
              </w:rPr>
              <w:t>If tie remains, then by</w:t>
            </w:r>
            <w:r>
              <w:rPr>
                <w:rFonts w:ascii="Tahoma" w:hAnsi="Tahoma" w:cs="Tahoma"/>
                <w:sz w:val="22"/>
                <w:szCs w:val="22"/>
              </w:rPr>
              <w:t xml:space="preserve"> </w:t>
            </w:r>
          </w:p>
          <w:p w14:paraId="652113AE" w14:textId="77777777" w:rsidR="00747848" w:rsidRDefault="00372EDA" w:rsidP="00372EDA">
            <w:pPr>
              <w:ind w:left="2160" w:hanging="2160"/>
              <w:rPr>
                <w:rFonts w:ascii="Tahoma" w:hAnsi="Tahoma" w:cs="Tahoma"/>
                <w:sz w:val="22"/>
                <w:szCs w:val="22"/>
              </w:rPr>
            </w:pPr>
            <w:r w:rsidRPr="00C4401A">
              <w:rPr>
                <w:rFonts w:ascii="Tahoma" w:hAnsi="Tahoma" w:cs="Tahoma"/>
                <w:sz w:val="22"/>
                <w:szCs w:val="22"/>
              </w:rPr>
              <w:t>the most</w:t>
            </w:r>
            <w:r w:rsidR="00747848">
              <w:rPr>
                <w:rFonts w:ascii="Tahoma" w:hAnsi="Tahoma" w:cs="Tahoma"/>
                <w:sz w:val="22"/>
                <w:szCs w:val="22"/>
              </w:rPr>
              <w:t xml:space="preserve"> </w:t>
            </w:r>
            <w:r w:rsidRPr="00C4401A">
              <w:rPr>
                <w:rFonts w:ascii="Tahoma" w:hAnsi="Tahoma" w:cs="Tahoma"/>
                <w:sz w:val="22"/>
                <w:szCs w:val="22"/>
              </w:rPr>
              <w:t>Turkey hits, then</w:t>
            </w:r>
            <w:r>
              <w:rPr>
                <w:rFonts w:ascii="Tahoma" w:hAnsi="Tahoma" w:cs="Tahoma"/>
                <w:sz w:val="22"/>
                <w:szCs w:val="22"/>
              </w:rPr>
              <w:t xml:space="preserve"> </w:t>
            </w:r>
            <w:r w:rsidRPr="00C4401A">
              <w:rPr>
                <w:rFonts w:ascii="Tahoma" w:hAnsi="Tahoma" w:cs="Tahoma"/>
                <w:sz w:val="22"/>
                <w:szCs w:val="22"/>
              </w:rPr>
              <w:t>most Pig hits</w:t>
            </w:r>
            <w:r>
              <w:rPr>
                <w:rFonts w:ascii="Tahoma" w:hAnsi="Tahoma" w:cs="Tahoma"/>
                <w:sz w:val="22"/>
                <w:szCs w:val="22"/>
              </w:rPr>
              <w:t>, then most Chicken</w:t>
            </w:r>
            <w:r w:rsidR="00667619">
              <w:rPr>
                <w:rFonts w:ascii="Tahoma" w:hAnsi="Tahoma" w:cs="Tahoma"/>
                <w:sz w:val="22"/>
                <w:szCs w:val="22"/>
              </w:rPr>
              <w:t xml:space="preserve"> </w:t>
            </w:r>
            <w:r>
              <w:rPr>
                <w:rFonts w:ascii="Tahoma" w:hAnsi="Tahoma" w:cs="Tahoma"/>
                <w:sz w:val="22"/>
                <w:szCs w:val="22"/>
              </w:rPr>
              <w:t>hits</w:t>
            </w:r>
            <w:r w:rsidRPr="00C4401A">
              <w:rPr>
                <w:rFonts w:ascii="Tahoma" w:hAnsi="Tahoma" w:cs="Tahoma"/>
                <w:sz w:val="22"/>
                <w:szCs w:val="22"/>
              </w:rPr>
              <w:t xml:space="preserve">. If all animal </w:t>
            </w:r>
          </w:p>
          <w:p w14:paraId="7E7A84E3" w14:textId="139E78E8" w:rsidR="00747848" w:rsidRDefault="00372EDA" w:rsidP="00372EDA">
            <w:pPr>
              <w:ind w:left="2160" w:hanging="2160"/>
              <w:rPr>
                <w:rFonts w:ascii="Tahoma" w:hAnsi="Tahoma" w:cs="Tahoma"/>
                <w:sz w:val="22"/>
                <w:szCs w:val="22"/>
              </w:rPr>
            </w:pPr>
            <w:r w:rsidRPr="00C4401A">
              <w:rPr>
                <w:rFonts w:ascii="Tahoma" w:hAnsi="Tahoma" w:cs="Tahoma"/>
                <w:sz w:val="22"/>
                <w:szCs w:val="22"/>
              </w:rPr>
              <w:t>hits are the</w:t>
            </w:r>
            <w:r w:rsidR="00747848">
              <w:rPr>
                <w:rFonts w:ascii="Tahoma" w:hAnsi="Tahoma" w:cs="Tahoma"/>
                <w:sz w:val="22"/>
                <w:szCs w:val="22"/>
              </w:rPr>
              <w:t xml:space="preserve"> </w:t>
            </w:r>
            <w:r w:rsidRPr="00C4401A">
              <w:rPr>
                <w:rFonts w:ascii="Tahoma" w:hAnsi="Tahoma" w:cs="Tahoma"/>
                <w:sz w:val="22"/>
                <w:szCs w:val="22"/>
              </w:rPr>
              <w:t>same, a shoot off on Rams will</w:t>
            </w:r>
            <w:r>
              <w:rPr>
                <w:rFonts w:ascii="Tahoma" w:hAnsi="Tahoma" w:cs="Tahoma"/>
                <w:sz w:val="22"/>
                <w:szCs w:val="22"/>
              </w:rPr>
              <w:t xml:space="preserve"> </w:t>
            </w:r>
            <w:r w:rsidRPr="00C4401A">
              <w:rPr>
                <w:rFonts w:ascii="Tahoma" w:hAnsi="Tahoma" w:cs="Tahoma"/>
                <w:sz w:val="22"/>
                <w:szCs w:val="22"/>
              </w:rPr>
              <w:t>determine the</w:t>
            </w:r>
            <w:r w:rsidR="00667619">
              <w:rPr>
                <w:rFonts w:ascii="Tahoma" w:hAnsi="Tahoma" w:cs="Tahoma"/>
                <w:sz w:val="22"/>
                <w:szCs w:val="22"/>
              </w:rPr>
              <w:t xml:space="preserve"> </w:t>
            </w:r>
            <w:r w:rsidRPr="00C4401A">
              <w:rPr>
                <w:rFonts w:ascii="Tahoma" w:hAnsi="Tahoma" w:cs="Tahoma"/>
                <w:sz w:val="22"/>
                <w:szCs w:val="22"/>
              </w:rPr>
              <w:t>winner</w:t>
            </w:r>
            <w:r w:rsidR="003D6949" w:rsidRPr="00C4401A">
              <w:rPr>
                <w:rFonts w:ascii="Tahoma" w:hAnsi="Tahoma" w:cs="Tahoma"/>
                <w:sz w:val="22"/>
                <w:szCs w:val="22"/>
              </w:rPr>
              <w:t xml:space="preserve">. </w:t>
            </w:r>
            <w:r w:rsidRPr="00C4401A">
              <w:rPr>
                <w:rFonts w:ascii="Tahoma" w:hAnsi="Tahoma" w:cs="Tahoma"/>
                <w:sz w:val="22"/>
                <w:szCs w:val="22"/>
              </w:rPr>
              <w:t xml:space="preserve">The </w:t>
            </w:r>
          </w:p>
          <w:p w14:paraId="4DDE26F1" w14:textId="77777777" w:rsidR="00CF6394" w:rsidRDefault="007A2C61" w:rsidP="00372EDA">
            <w:pPr>
              <w:ind w:left="2160" w:hanging="2160"/>
              <w:rPr>
                <w:rFonts w:ascii="Tahoma" w:hAnsi="Tahoma" w:cs="Tahoma"/>
                <w:sz w:val="22"/>
                <w:szCs w:val="22"/>
              </w:rPr>
            </w:pPr>
            <w:r>
              <w:rPr>
                <w:rFonts w:ascii="Tahoma" w:hAnsi="Tahoma" w:cs="Tahoma"/>
                <w:sz w:val="22"/>
                <w:szCs w:val="22"/>
              </w:rPr>
              <w:t>competitors</w:t>
            </w:r>
            <w:r w:rsidR="00372EDA" w:rsidRPr="00C4401A">
              <w:rPr>
                <w:rFonts w:ascii="Tahoma" w:hAnsi="Tahoma" w:cs="Tahoma"/>
                <w:sz w:val="22"/>
                <w:szCs w:val="22"/>
              </w:rPr>
              <w:t xml:space="preserve"> will fire</w:t>
            </w:r>
            <w:r w:rsidR="00747848">
              <w:rPr>
                <w:rFonts w:ascii="Tahoma" w:hAnsi="Tahoma" w:cs="Tahoma"/>
                <w:sz w:val="22"/>
                <w:szCs w:val="22"/>
              </w:rPr>
              <w:t xml:space="preserve"> </w:t>
            </w:r>
            <w:r w:rsidR="00372EDA" w:rsidRPr="00C4401A">
              <w:rPr>
                <w:rFonts w:ascii="Tahoma" w:hAnsi="Tahoma" w:cs="Tahoma"/>
                <w:sz w:val="22"/>
                <w:szCs w:val="22"/>
              </w:rPr>
              <w:t xml:space="preserve">alternate shots until one </w:t>
            </w:r>
            <w:r>
              <w:rPr>
                <w:rFonts w:ascii="Tahoma" w:hAnsi="Tahoma" w:cs="Tahoma"/>
                <w:sz w:val="22"/>
                <w:szCs w:val="22"/>
              </w:rPr>
              <w:t>competitor</w:t>
            </w:r>
            <w:r w:rsidR="00372EDA" w:rsidRPr="00C4401A">
              <w:rPr>
                <w:rFonts w:ascii="Tahoma" w:hAnsi="Tahoma" w:cs="Tahoma"/>
                <w:sz w:val="22"/>
                <w:szCs w:val="22"/>
              </w:rPr>
              <w:t xml:space="preserve"> misses with</w:t>
            </w:r>
            <w:r w:rsidR="00667619">
              <w:rPr>
                <w:rFonts w:ascii="Tahoma" w:hAnsi="Tahoma" w:cs="Tahoma"/>
                <w:sz w:val="22"/>
                <w:szCs w:val="22"/>
              </w:rPr>
              <w:t xml:space="preserve"> </w:t>
            </w:r>
            <w:r w:rsidR="00372EDA" w:rsidRPr="00C4401A">
              <w:rPr>
                <w:rFonts w:ascii="Tahoma" w:hAnsi="Tahoma" w:cs="Tahoma"/>
                <w:sz w:val="22"/>
                <w:szCs w:val="22"/>
              </w:rPr>
              <w:t>the other</w:t>
            </w:r>
          </w:p>
          <w:p w14:paraId="2AEE4EB0" w14:textId="77777777" w:rsidR="00CF6394" w:rsidRDefault="007A2C61" w:rsidP="00667619">
            <w:pPr>
              <w:ind w:left="2160" w:hanging="2160"/>
              <w:rPr>
                <w:rFonts w:ascii="Tahoma" w:hAnsi="Tahoma" w:cs="Tahoma"/>
                <w:sz w:val="22"/>
                <w:szCs w:val="22"/>
              </w:rPr>
            </w:pPr>
            <w:r>
              <w:rPr>
                <w:rFonts w:ascii="Tahoma" w:hAnsi="Tahoma" w:cs="Tahoma"/>
                <w:sz w:val="22"/>
                <w:szCs w:val="22"/>
              </w:rPr>
              <w:t>competitor</w:t>
            </w:r>
            <w:r w:rsidR="00372EDA">
              <w:rPr>
                <w:rFonts w:ascii="Tahoma" w:hAnsi="Tahoma" w:cs="Tahoma"/>
                <w:sz w:val="22"/>
                <w:szCs w:val="22"/>
              </w:rPr>
              <w:t xml:space="preserve"> </w:t>
            </w:r>
            <w:r w:rsidR="00372EDA" w:rsidRPr="00C4401A">
              <w:rPr>
                <w:rFonts w:ascii="Tahoma" w:hAnsi="Tahoma" w:cs="Tahoma"/>
                <w:sz w:val="22"/>
                <w:szCs w:val="22"/>
              </w:rPr>
              <w:t>hitting the</w:t>
            </w:r>
            <w:r w:rsidR="00CF6394">
              <w:rPr>
                <w:rFonts w:ascii="Tahoma" w:hAnsi="Tahoma" w:cs="Tahoma"/>
                <w:sz w:val="22"/>
                <w:szCs w:val="22"/>
              </w:rPr>
              <w:t xml:space="preserve"> </w:t>
            </w:r>
            <w:r w:rsidR="00372EDA" w:rsidRPr="00C4401A">
              <w:rPr>
                <w:rFonts w:ascii="Tahoma" w:hAnsi="Tahoma" w:cs="Tahoma"/>
                <w:sz w:val="22"/>
                <w:szCs w:val="22"/>
              </w:rPr>
              <w:t xml:space="preserve">target. </w:t>
            </w:r>
            <w:r>
              <w:rPr>
                <w:rFonts w:ascii="Tahoma" w:hAnsi="Tahoma" w:cs="Tahoma"/>
                <w:sz w:val="22"/>
                <w:szCs w:val="22"/>
              </w:rPr>
              <w:t>Competitors</w:t>
            </w:r>
            <w:r w:rsidR="00372EDA" w:rsidRPr="00C4401A">
              <w:rPr>
                <w:rFonts w:ascii="Tahoma" w:hAnsi="Tahoma" w:cs="Tahoma"/>
                <w:sz w:val="22"/>
                <w:szCs w:val="22"/>
              </w:rPr>
              <w:t xml:space="preserve"> will </w:t>
            </w:r>
            <w:r w:rsidR="00372EDA">
              <w:rPr>
                <w:rFonts w:ascii="Tahoma" w:hAnsi="Tahoma" w:cs="Tahoma"/>
                <w:sz w:val="22"/>
                <w:szCs w:val="22"/>
              </w:rPr>
              <w:t>b</w:t>
            </w:r>
            <w:r w:rsidR="00372EDA" w:rsidRPr="00C4401A">
              <w:rPr>
                <w:rFonts w:ascii="Tahoma" w:hAnsi="Tahoma" w:cs="Tahoma"/>
                <w:sz w:val="22"/>
                <w:szCs w:val="22"/>
              </w:rPr>
              <w:t>e allowed one warmup</w:t>
            </w:r>
            <w:r w:rsidR="00667619">
              <w:rPr>
                <w:rFonts w:ascii="Tahoma" w:hAnsi="Tahoma" w:cs="Tahoma"/>
                <w:sz w:val="22"/>
                <w:szCs w:val="22"/>
              </w:rPr>
              <w:t xml:space="preserve"> </w:t>
            </w:r>
            <w:r w:rsidR="00372EDA" w:rsidRPr="00C4401A">
              <w:rPr>
                <w:rFonts w:ascii="Tahoma" w:hAnsi="Tahoma" w:cs="Tahoma"/>
                <w:sz w:val="22"/>
                <w:szCs w:val="22"/>
              </w:rPr>
              <w:t>shot with</w:t>
            </w:r>
          </w:p>
          <w:p w14:paraId="70529676" w14:textId="4FAD4606" w:rsidR="00C920CB" w:rsidRPr="001573FA" w:rsidRDefault="00372EDA" w:rsidP="00CF6394">
            <w:pPr>
              <w:ind w:left="2160" w:hanging="2160"/>
              <w:rPr>
                <w:rFonts w:ascii="Tahoma" w:hAnsi="Tahoma" w:cs="Tahoma"/>
                <w:sz w:val="22"/>
                <w:szCs w:val="22"/>
              </w:rPr>
            </w:pPr>
            <w:r w:rsidRPr="00C4401A">
              <w:rPr>
                <w:rFonts w:ascii="Tahoma" w:hAnsi="Tahoma" w:cs="Tahoma"/>
                <w:sz w:val="22"/>
                <w:szCs w:val="22"/>
              </w:rPr>
              <w:t>their</w:t>
            </w:r>
            <w:r>
              <w:rPr>
                <w:rFonts w:ascii="Tahoma" w:hAnsi="Tahoma" w:cs="Tahoma"/>
                <w:sz w:val="22"/>
                <w:szCs w:val="22"/>
              </w:rPr>
              <w:t xml:space="preserve"> </w:t>
            </w:r>
            <w:r w:rsidRPr="00C4401A">
              <w:rPr>
                <w:rFonts w:ascii="Tahoma" w:hAnsi="Tahoma" w:cs="Tahoma"/>
                <w:sz w:val="22"/>
                <w:szCs w:val="22"/>
              </w:rPr>
              <w:t>spotter prior to</w:t>
            </w:r>
            <w:r w:rsidR="00CF6394">
              <w:rPr>
                <w:rFonts w:ascii="Tahoma" w:hAnsi="Tahoma" w:cs="Tahoma"/>
                <w:sz w:val="22"/>
                <w:szCs w:val="22"/>
              </w:rPr>
              <w:t xml:space="preserve"> </w:t>
            </w:r>
            <w:r w:rsidRPr="00C4401A">
              <w:rPr>
                <w:rFonts w:ascii="Tahoma" w:hAnsi="Tahoma" w:cs="Tahoma"/>
                <w:sz w:val="22"/>
                <w:szCs w:val="22"/>
              </w:rPr>
              <w:t>firing their first</w:t>
            </w:r>
            <w:r>
              <w:rPr>
                <w:rFonts w:ascii="Tahoma" w:hAnsi="Tahoma" w:cs="Tahoma"/>
                <w:sz w:val="22"/>
                <w:szCs w:val="22"/>
              </w:rPr>
              <w:t xml:space="preserve"> </w:t>
            </w:r>
            <w:r w:rsidRPr="00C4401A">
              <w:rPr>
                <w:rFonts w:ascii="Tahoma" w:hAnsi="Tahoma" w:cs="Tahoma"/>
                <w:sz w:val="22"/>
                <w:szCs w:val="22"/>
              </w:rPr>
              <w:t>tie breaker.</w:t>
            </w:r>
          </w:p>
        </w:tc>
      </w:tr>
    </w:tbl>
    <w:p w14:paraId="70F8AF44" w14:textId="77777777" w:rsidR="008E0D72" w:rsidRDefault="008E0D72" w:rsidP="00F051A7">
      <w:pPr>
        <w:jc w:val="right"/>
        <w:rPr>
          <w:rFonts w:ascii="Tahoma" w:hAnsi="Tahoma" w:cs="Tahoma"/>
          <w:b/>
          <w:sz w:val="32"/>
        </w:rPr>
      </w:pPr>
    </w:p>
    <w:p w14:paraId="3626DAFC" w14:textId="7231F4EC" w:rsidR="00947721" w:rsidRPr="00590DF1" w:rsidRDefault="00947721" w:rsidP="00F051A7">
      <w:pPr>
        <w:jc w:val="right"/>
        <w:rPr>
          <w:rFonts w:ascii="Tahoma" w:hAnsi="Tahoma" w:cs="Tahoma"/>
          <w:b/>
          <w:sz w:val="32"/>
        </w:rPr>
      </w:pPr>
      <w:r w:rsidRPr="00590DF1">
        <w:rPr>
          <w:rFonts w:ascii="Tahoma" w:hAnsi="Tahoma" w:cs="Tahoma"/>
          <w:b/>
          <w:sz w:val="32"/>
        </w:rPr>
        <w:t>SHOTGUN EVENTS</w:t>
      </w:r>
    </w:p>
    <w:p w14:paraId="2680F591" w14:textId="77777777" w:rsidR="00947721" w:rsidRPr="00F0191F" w:rsidRDefault="00947721" w:rsidP="002C7E55">
      <w:pPr>
        <w:pStyle w:val="ListParagraph"/>
        <w:numPr>
          <w:ilvl w:val="0"/>
          <w:numId w:val="5"/>
        </w:numPr>
        <w:rPr>
          <w:rFonts w:ascii="Tahoma" w:hAnsi="Tahoma" w:cs="Tahoma"/>
          <w:b/>
          <w:u w:val="single"/>
        </w:rPr>
      </w:pPr>
      <w:r>
        <w:rPr>
          <w:rFonts w:ascii="Tahoma" w:hAnsi="Tahoma" w:cs="Tahoma"/>
          <w:sz w:val="22"/>
          <w:szCs w:val="22"/>
        </w:rPr>
        <w:t>R</w:t>
      </w:r>
      <w:r w:rsidRPr="00F0191F">
        <w:rPr>
          <w:rFonts w:ascii="Tahoma" w:hAnsi="Tahoma" w:cs="Tahoma"/>
          <w:sz w:val="22"/>
          <w:szCs w:val="22"/>
        </w:rPr>
        <w:t>elease triggers are NOT permitted.</w:t>
      </w:r>
    </w:p>
    <w:p w14:paraId="3C598F72" w14:textId="43A6F004" w:rsidR="00947721" w:rsidRPr="00F0191F" w:rsidRDefault="00947721" w:rsidP="002C7E55">
      <w:pPr>
        <w:pStyle w:val="ListParagraph"/>
        <w:numPr>
          <w:ilvl w:val="0"/>
          <w:numId w:val="5"/>
        </w:numPr>
        <w:rPr>
          <w:rFonts w:ascii="Tahoma" w:hAnsi="Tahoma" w:cs="Tahoma"/>
          <w:b/>
          <w:u w:val="single"/>
        </w:rPr>
      </w:pPr>
      <w:r w:rsidRPr="00F0191F">
        <w:rPr>
          <w:rFonts w:ascii="Tahoma" w:hAnsi="Tahoma" w:cs="Tahoma"/>
          <w:sz w:val="22"/>
          <w:szCs w:val="22"/>
        </w:rPr>
        <w:t xml:space="preserve">Ties will be broken by shoot-off for top 10 individuals and top 5 teams only. </w:t>
      </w:r>
      <w:r>
        <w:rPr>
          <w:rFonts w:ascii="Tahoma" w:hAnsi="Tahoma" w:cs="Tahoma"/>
          <w:sz w:val="22"/>
          <w:szCs w:val="22"/>
        </w:rPr>
        <w:t xml:space="preserve">Team shoot-offs are done with all team members. If a team consists of 4 individuals, only the top 3 scores will count toward the </w:t>
      </w:r>
      <w:r w:rsidR="00FF48A8">
        <w:rPr>
          <w:rFonts w:ascii="Tahoma" w:hAnsi="Tahoma" w:cs="Tahoma"/>
          <w:sz w:val="22"/>
          <w:szCs w:val="22"/>
        </w:rPr>
        <w:t>tiebreaker</w:t>
      </w:r>
      <w:r>
        <w:rPr>
          <w:rFonts w:ascii="Tahoma" w:hAnsi="Tahoma" w:cs="Tahoma"/>
          <w:sz w:val="22"/>
          <w:szCs w:val="22"/>
        </w:rPr>
        <w:t>.</w:t>
      </w:r>
    </w:p>
    <w:p w14:paraId="52E0E519" w14:textId="0F75FB40" w:rsidR="00947721" w:rsidRPr="00DB7C04" w:rsidRDefault="00947721" w:rsidP="002C7E55">
      <w:pPr>
        <w:pStyle w:val="ListParagraph"/>
        <w:numPr>
          <w:ilvl w:val="0"/>
          <w:numId w:val="5"/>
        </w:numPr>
        <w:rPr>
          <w:rFonts w:ascii="Tahoma" w:hAnsi="Tahoma" w:cs="Tahoma"/>
          <w:bCs/>
          <w:sz w:val="22"/>
          <w:szCs w:val="22"/>
        </w:rPr>
      </w:pPr>
      <w:r>
        <w:rPr>
          <w:rFonts w:ascii="Tahoma" w:hAnsi="Tahoma" w:cs="Tahoma"/>
          <w:bCs/>
          <w:sz w:val="22"/>
          <w:szCs w:val="22"/>
        </w:rPr>
        <w:t>In shotgun, all targets will be pulled by hand for skeet and sporting clays. A Voice Release System will be used in trap.</w:t>
      </w:r>
    </w:p>
    <w:p w14:paraId="18C1E460" w14:textId="73C04689" w:rsidR="00947721" w:rsidRPr="00C24A22" w:rsidRDefault="00BC76EE" w:rsidP="002C7E55">
      <w:pPr>
        <w:widowControl w:val="0"/>
        <w:numPr>
          <w:ilvl w:val="0"/>
          <w:numId w:val="5"/>
        </w:numPr>
        <w:rPr>
          <w:rFonts w:ascii="Tahoma" w:hAnsi="Tahoma" w:cs="Tahoma"/>
          <w:b/>
          <w:sz w:val="22"/>
          <w:szCs w:val="22"/>
          <w:u w:val="single"/>
        </w:rPr>
      </w:pPr>
      <w:r>
        <w:rPr>
          <w:rFonts w:ascii="Tahoma" w:hAnsi="Tahoma" w:cs="Tahoma"/>
          <w:sz w:val="22"/>
          <w:szCs w:val="22"/>
        </w:rPr>
        <w:t xml:space="preserve"> All</w:t>
      </w:r>
      <w:r w:rsidR="00947721" w:rsidRPr="00F0191F">
        <w:rPr>
          <w:rFonts w:ascii="Tahoma" w:hAnsi="Tahoma" w:cs="Tahoma"/>
          <w:sz w:val="22"/>
          <w:szCs w:val="22"/>
        </w:rPr>
        <w:t xml:space="preserve"> shotguns must be opened immediately upon being uncased with the muzzle(s) pointed in a safe direction until they are placed in the racks on the range</w:t>
      </w:r>
      <w:r w:rsidR="003D6949" w:rsidRPr="00F0191F">
        <w:rPr>
          <w:rFonts w:ascii="Tahoma" w:hAnsi="Tahoma" w:cs="Tahoma"/>
          <w:sz w:val="22"/>
          <w:szCs w:val="22"/>
        </w:rPr>
        <w:t xml:space="preserve">. </w:t>
      </w:r>
      <w:r w:rsidR="00947721" w:rsidRPr="00F0191F">
        <w:rPr>
          <w:rFonts w:ascii="Tahoma" w:hAnsi="Tahoma" w:cs="Tahoma"/>
          <w:sz w:val="22"/>
          <w:szCs w:val="22"/>
        </w:rPr>
        <w:t xml:space="preserve">Shotguns </w:t>
      </w:r>
      <w:r w:rsidR="00947721" w:rsidRPr="00C24A22">
        <w:rPr>
          <w:rFonts w:ascii="Tahoma" w:hAnsi="Tahoma" w:cs="Tahoma"/>
          <w:sz w:val="22"/>
          <w:szCs w:val="22"/>
        </w:rPr>
        <w:t>must be carried from station to station with the action open and the muzzle(s) pointed in a safe direction.</w:t>
      </w:r>
    </w:p>
    <w:p w14:paraId="461115A0" w14:textId="2280FFBC" w:rsidR="00947721" w:rsidRDefault="00947721" w:rsidP="002C7E55">
      <w:pPr>
        <w:pStyle w:val="ListParagraph"/>
        <w:widowControl w:val="0"/>
        <w:numPr>
          <w:ilvl w:val="0"/>
          <w:numId w:val="5"/>
        </w:numPr>
        <w:rPr>
          <w:rFonts w:ascii="Tahoma" w:hAnsi="Tahoma" w:cs="Tahoma"/>
          <w:sz w:val="22"/>
          <w:szCs w:val="22"/>
        </w:rPr>
      </w:pPr>
      <w:r w:rsidRPr="00414177">
        <w:rPr>
          <w:rFonts w:ascii="Tahoma" w:hAnsi="Tahoma" w:cs="Tahoma"/>
          <w:sz w:val="22"/>
          <w:szCs w:val="22"/>
        </w:rPr>
        <w:t xml:space="preserve">Golf carts will be allowed to be used by </w:t>
      </w:r>
      <w:r w:rsidR="007A2C61">
        <w:rPr>
          <w:rFonts w:ascii="Tahoma" w:hAnsi="Tahoma" w:cs="Tahoma"/>
          <w:sz w:val="22"/>
          <w:szCs w:val="22"/>
        </w:rPr>
        <w:t>competitors</w:t>
      </w:r>
      <w:r w:rsidRPr="00875CBF">
        <w:rPr>
          <w:rFonts w:ascii="Tahoma" w:hAnsi="Tahoma" w:cs="Tahoma"/>
          <w:sz w:val="22"/>
          <w:szCs w:val="22"/>
        </w:rPr>
        <w:t xml:space="preserve">. </w:t>
      </w:r>
      <w:r w:rsidR="00875CBF" w:rsidRPr="00875CBF">
        <w:rPr>
          <w:rFonts w:ascii="Tahoma" w:hAnsi="Tahoma" w:cs="Tahoma"/>
          <w:color w:val="000000"/>
          <w:sz w:val="22"/>
          <w:szCs w:val="22"/>
        </w:rPr>
        <w:t xml:space="preserve">Operators of all vehicles at the Heartland Public Shooting Park must be 18 years of age or older and hold a valid driver’s license. </w:t>
      </w:r>
      <w:r w:rsidRPr="00875CBF">
        <w:rPr>
          <w:rFonts w:ascii="Tahoma" w:hAnsi="Tahoma" w:cs="Tahoma"/>
          <w:sz w:val="22"/>
          <w:szCs w:val="22"/>
        </w:rPr>
        <w:t>NSCA rules must be followed</w:t>
      </w:r>
      <w:r w:rsidR="00471B53" w:rsidRPr="00875CBF">
        <w:rPr>
          <w:rFonts w:ascii="Tahoma" w:hAnsi="Tahoma" w:cs="Tahoma"/>
          <w:sz w:val="22"/>
          <w:szCs w:val="22"/>
        </w:rPr>
        <w:t>,</w:t>
      </w:r>
      <w:r w:rsidRPr="00875CBF">
        <w:rPr>
          <w:rFonts w:ascii="Tahoma" w:hAnsi="Tahoma" w:cs="Tahoma"/>
          <w:sz w:val="22"/>
          <w:szCs w:val="22"/>
        </w:rPr>
        <w:t xml:space="preserve"> refer to chapter II paragraph A</w:t>
      </w:r>
      <w:r>
        <w:rPr>
          <w:rFonts w:ascii="Tahoma" w:hAnsi="Tahoma" w:cs="Tahoma"/>
          <w:sz w:val="22"/>
          <w:szCs w:val="22"/>
        </w:rPr>
        <w:t xml:space="preserve"> 3 of the NSCA rule </w:t>
      </w:r>
      <w:r>
        <w:rPr>
          <w:rFonts w:ascii="Tahoma" w:hAnsi="Tahoma" w:cs="Tahoma"/>
          <w:sz w:val="22"/>
          <w:szCs w:val="22"/>
        </w:rPr>
        <w:lastRenderedPageBreak/>
        <w:t xml:space="preserve">book. Guns </w:t>
      </w:r>
      <w:r w:rsidRPr="00C7025D">
        <w:rPr>
          <w:rFonts w:ascii="Tahoma" w:hAnsi="Tahoma" w:cs="Tahoma"/>
          <w:b/>
          <w:bCs/>
          <w:sz w:val="22"/>
          <w:szCs w:val="22"/>
          <w:u w:val="single"/>
        </w:rPr>
        <w:t>MUST NOT</w:t>
      </w:r>
      <w:r>
        <w:rPr>
          <w:rFonts w:ascii="Tahoma" w:hAnsi="Tahoma" w:cs="Tahoma"/>
          <w:sz w:val="22"/>
          <w:szCs w:val="22"/>
        </w:rPr>
        <w:t xml:space="preserve"> be carried </w:t>
      </w:r>
      <w:r w:rsidR="007716EC">
        <w:rPr>
          <w:rFonts w:ascii="Tahoma" w:hAnsi="Tahoma" w:cs="Tahoma"/>
          <w:sz w:val="22"/>
          <w:szCs w:val="22"/>
        </w:rPr>
        <w:t>horizontally</w:t>
      </w:r>
      <w:r>
        <w:rPr>
          <w:rFonts w:ascii="Tahoma" w:hAnsi="Tahoma" w:cs="Tahoma"/>
          <w:sz w:val="22"/>
          <w:szCs w:val="22"/>
        </w:rPr>
        <w:t xml:space="preserve">. </w:t>
      </w:r>
    </w:p>
    <w:p w14:paraId="708C6043" w14:textId="6EA66F8E" w:rsidR="004335E2" w:rsidRDefault="004335E2" w:rsidP="002C7E55">
      <w:pPr>
        <w:pStyle w:val="ListParagraph"/>
        <w:widowControl w:val="0"/>
        <w:numPr>
          <w:ilvl w:val="0"/>
          <w:numId w:val="5"/>
        </w:numPr>
        <w:rPr>
          <w:rFonts w:ascii="Tahoma" w:hAnsi="Tahoma" w:cs="Tahoma"/>
          <w:sz w:val="22"/>
          <w:szCs w:val="22"/>
        </w:rPr>
      </w:pPr>
      <w:bookmarkStart w:id="3" w:name="_Hlk76022495"/>
      <w:r>
        <w:rPr>
          <w:rFonts w:ascii="Tahoma" w:hAnsi="Tahoma" w:cs="Tahoma"/>
          <w:sz w:val="22"/>
          <w:szCs w:val="22"/>
        </w:rPr>
        <w:t xml:space="preserve">Squadding: </w:t>
      </w:r>
      <w:r w:rsidR="006C2114">
        <w:rPr>
          <w:rFonts w:ascii="Tahoma" w:hAnsi="Tahoma" w:cs="Tahoma"/>
          <w:sz w:val="22"/>
          <w:szCs w:val="22"/>
        </w:rPr>
        <w:t xml:space="preserve">Trap, </w:t>
      </w:r>
      <w:r>
        <w:rPr>
          <w:rFonts w:ascii="Tahoma" w:hAnsi="Tahoma" w:cs="Tahoma"/>
          <w:sz w:val="22"/>
          <w:szCs w:val="22"/>
        </w:rPr>
        <w:t xml:space="preserve">Sporting </w:t>
      </w:r>
      <w:r w:rsidR="00417D28">
        <w:rPr>
          <w:rFonts w:ascii="Tahoma" w:hAnsi="Tahoma" w:cs="Tahoma"/>
          <w:sz w:val="22"/>
          <w:szCs w:val="22"/>
        </w:rPr>
        <w:t>Clays,</w:t>
      </w:r>
      <w:r>
        <w:rPr>
          <w:rFonts w:ascii="Tahoma" w:hAnsi="Tahoma" w:cs="Tahoma"/>
          <w:sz w:val="22"/>
          <w:szCs w:val="22"/>
        </w:rPr>
        <w:t xml:space="preserve"> and Skeet will be mixed squadding. Competitors will </w:t>
      </w:r>
      <w:r w:rsidRPr="009440EA">
        <w:rPr>
          <w:rFonts w:ascii="Tahoma" w:hAnsi="Tahoma" w:cs="Tahoma"/>
          <w:sz w:val="22"/>
          <w:szCs w:val="22"/>
        </w:rPr>
        <w:t xml:space="preserve">not shoot with anyone from their own state. </w:t>
      </w:r>
    </w:p>
    <w:p w14:paraId="62477DB4" w14:textId="24320E6C" w:rsidR="003A5C2F" w:rsidRDefault="003A5C2F" w:rsidP="002C7E55">
      <w:pPr>
        <w:pStyle w:val="ListParagraph"/>
        <w:widowControl w:val="0"/>
        <w:numPr>
          <w:ilvl w:val="0"/>
          <w:numId w:val="5"/>
        </w:numPr>
        <w:rPr>
          <w:rFonts w:ascii="Tahoma" w:hAnsi="Tahoma" w:cs="Tahoma"/>
          <w:sz w:val="22"/>
          <w:szCs w:val="22"/>
        </w:rPr>
      </w:pPr>
      <w:r>
        <w:rPr>
          <w:rFonts w:ascii="Tahoma" w:hAnsi="Tahoma" w:cs="Tahoma"/>
          <w:sz w:val="22"/>
          <w:szCs w:val="22"/>
        </w:rPr>
        <w:t>Once final scores are announced and posted, competitors have 15 minutes to challenge their score.</w:t>
      </w:r>
    </w:p>
    <w:p w14:paraId="0A222C94" w14:textId="480F23C8" w:rsidR="00AB63F3" w:rsidRPr="009440EA" w:rsidRDefault="002716FB" w:rsidP="002C7E55">
      <w:pPr>
        <w:pStyle w:val="ListParagraph"/>
        <w:widowControl w:val="0"/>
        <w:numPr>
          <w:ilvl w:val="0"/>
          <w:numId w:val="5"/>
        </w:numPr>
        <w:rPr>
          <w:rFonts w:ascii="Tahoma" w:hAnsi="Tahoma" w:cs="Tahoma"/>
          <w:sz w:val="22"/>
          <w:szCs w:val="22"/>
        </w:rPr>
      </w:pPr>
      <w:r>
        <w:rPr>
          <w:rFonts w:ascii="Tahoma" w:hAnsi="Tahoma" w:cs="Tahoma"/>
          <w:sz w:val="22"/>
          <w:szCs w:val="22"/>
        </w:rPr>
        <w:t>Coaches and parents are not allowed to touch the firearm or any part of the firearm</w:t>
      </w:r>
      <w:r w:rsidR="00DD1440">
        <w:rPr>
          <w:rFonts w:ascii="Tahoma" w:hAnsi="Tahoma" w:cs="Tahoma"/>
          <w:sz w:val="22"/>
          <w:szCs w:val="22"/>
        </w:rPr>
        <w:t>, including chokes, while the competitor is shooting in competition</w:t>
      </w:r>
      <w:r w:rsidR="004E7690">
        <w:rPr>
          <w:rFonts w:ascii="Tahoma" w:hAnsi="Tahoma" w:cs="Tahoma"/>
          <w:sz w:val="22"/>
          <w:szCs w:val="22"/>
        </w:rPr>
        <w:t xml:space="preserve"> unless there is a gun malfunction and has perm</w:t>
      </w:r>
      <w:r w:rsidR="001E5B08">
        <w:rPr>
          <w:rFonts w:ascii="Tahoma" w:hAnsi="Tahoma" w:cs="Tahoma"/>
          <w:sz w:val="22"/>
          <w:szCs w:val="22"/>
        </w:rPr>
        <w:t>ission from a Range Officer</w:t>
      </w:r>
      <w:r w:rsidR="00851AF9">
        <w:rPr>
          <w:rFonts w:ascii="Tahoma" w:hAnsi="Tahoma" w:cs="Tahoma"/>
          <w:sz w:val="22"/>
          <w:szCs w:val="22"/>
        </w:rPr>
        <w:t xml:space="preserve"> to handle the firearm.</w:t>
      </w:r>
    </w:p>
    <w:p w14:paraId="4D363186" w14:textId="4A64E4B3" w:rsidR="00550022" w:rsidRPr="00103BDB" w:rsidRDefault="007716EC" w:rsidP="00F816B2">
      <w:pPr>
        <w:pStyle w:val="ListParagraph"/>
        <w:numPr>
          <w:ilvl w:val="0"/>
          <w:numId w:val="5"/>
        </w:numPr>
        <w:rPr>
          <w:rFonts w:ascii="Tahoma" w:hAnsi="Tahoma" w:cs="Tahoma"/>
          <w:sz w:val="22"/>
          <w:szCs w:val="22"/>
        </w:rPr>
      </w:pPr>
      <w:r>
        <w:rPr>
          <w:rFonts w:ascii="Tahoma" w:hAnsi="Tahoma" w:cs="Tahoma"/>
          <w:sz w:val="22"/>
          <w:szCs w:val="22"/>
        </w:rPr>
        <w:t>Competitors</w:t>
      </w:r>
      <w:r w:rsidR="009440EA">
        <w:rPr>
          <w:rFonts w:ascii="Tahoma" w:hAnsi="Tahoma" w:cs="Tahoma"/>
          <w:sz w:val="22"/>
          <w:szCs w:val="22"/>
        </w:rPr>
        <w:t xml:space="preserve"> s</w:t>
      </w:r>
      <w:r w:rsidR="009440EA" w:rsidRPr="009440EA">
        <w:rPr>
          <w:rFonts w:ascii="Tahoma" w:hAnsi="Tahoma" w:cs="Tahoma"/>
          <w:sz w:val="22"/>
          <w:szCs w:val="22"/>
        </w:rPr>
        <w:t>hould be knowledgeable and proficient in the safe use of the equipment, and knowledgeable of the general rules of the events</w:t>
      </w:r>
      <w:r w:rsidR="00532C75">
        <w:rPr>
          <w:rFonts w:ascii="Tahoma" w:hAnsi="Tahoma" w:cs="Tahoma"/>
          <w:sz w:val="22"/>
          <w:szCs w:val="22"/>
        </w:rPr>
        <w:t xml:space="preserve"> and/or games</w:t>
      </w:r>
      <w:r w:rsidR="009440EA" w:rsidRPr="009440EA">
        <w:rPr>
          <w:rFonts w:ascii="Tahoma" w:hAnsi="Tahoma" w:cs="Tahoma"/>
          <w:sz w:val="22"/>
          <w:szCs w:val="22"/>
        </w:rPr>
        <w:t xml:space="preserve">. Match and/or range officials may dismiss or disqualify any </w:t>
      </w:r>
      <w:r w:rsidR="007A2C61">
        <w:rPr>
          <w:rFonts w:ascii="Tahoma" w:hAnsi="Tahoma" w:cs="Tahoma"/>
          <w:sz w:val="22"/>
          <w:szCs w:val="22"/>
        </w:rPr>
        <w:t>competitor</w:t>
      </w:r>
      <w:r w:rsidR="009440EA" w:rsidRPr="009440EA">
        <w:rPr>
          <w:rFonts w:ascii="Tahoma" w:hAnsi="Tahoma" w:cs="Tahoma"/>
          <w:sz w:val="22"/>
          <w:szCs w:val="22"/>
        </w:rPr>
        <w:t xml:space="preserve"> if he/she believes the </w:t>
      </w:r>
      <w:r w:rsidR="007A2C61">
        <w:rPr>
          <w:rFonts w:ascii="Tahoma" w:hAnsi="Tahoma" w:cs="Tahoma"/>
          <w:sz w:val="22"/>
          <w:szCs w:val="22"/>
        </w:rPr>
        <w:t>competitor</w:t>
      </w:r>
      <w:r w:rsidR="009440EA" w:rsidRPr="009440EA">
        <w:rPr>
          <w:rFonts w:ascii="Tahoma" w:hAnsi="Tahoma" w:cs="Tahoma"/>
          <w:sz w:val="22"/>
          <w:szCs w:val="22"/>
        </w:rPr>
        <w:t xml:space="preserve"> does not demonstrate the basic proficiency and knowledge required.</w:t>
      </w:r>
    </w:p>
    <w:bookmarkEnd w:id="3"/>
    <w:p w14:paraId="18777677" w14:textId="4B9FC683" w:rsidR="00947721" w:rsidRPr="00DE34AC" w:rsidRDefault="00947721" w:rsidP="00F816B2">
      <w:pPr>
        <w:spacing w:before="120"/>
        <w:jc w:val="right"/>
        <w:rPr>
          <w:rFonts w:ascii="Tahoma" w:hAnsi="Tahoma" w:cs="Tahoma"/>
          <w:b/>
          <w:bCs/>
        </w:rPr>
      </w:pPr>
      <w:r w:rsidRPr="00DE34AC">
        <w:rPr>
          <w:rFonts w:ascii="Tahoma" w:hAnsi="Tahoma" w:cs="Tahoma"/>
          <w:b/>
          <w:bCs/>
        </w:rPr>
        <w:t xml:space="preserve">SPORTING CLAYS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7650"/>
      </w:tblGrid>
      <w:tr w:rsidR="00947721" w:rsidRPr="00462DA3" w14:paraId="616EC07A" w14:textId="77777777" w:rsidTr="000F68CC">
        <w:tc>
          <w:tcPr>
            <w:tcW w:w="2155" w:type="dxa"/>
          </w:tcPr>
          <w:p w14:paraId="3A0876D1" w14:textId="77777777" w:rsidR="00947721" w:rsidRPr="00462DA3" w:rsidRDefault="00947721" w:rsidP="00951952">
            <w:pPr>
              <w:rPr>
                <w:rFonts w:ascii="Tahoma" w:hAnsi="Tahoma" w:cs="Tahoma"/>
                <w:b/>
                <w:sz w:val="22"/>
                <w:szCs w:val="22"/>
              </w:rPr>
            </w:pPr>
            <w:r w:rsidRPr="00462DA3">
              <w:rPr>
                <w:rFonts w:ascii="Tahoma" w:hAnsi="Tahoma" w:cs="Tahoma"/>
                <w:b/>
                <w:sz w:val="22"/>
                <w:szCs w:val="22"/>
              </w:rPr>
              <w:t>EVENT</w:t>
            </w:r>
          </w:p>
        </w:tc>
        <w:tc>
          <w:tcPr>
            <w:tcW w:w="7650" w:type="dxa"/>
          </w:tcPr>
          <w:p w14:paraId="71C3039E" w14:textId="77777777" w:rsidR="00947721" w:rsidRPr="00462DA3" w:rsidRDefault="00947721" w:rsidP="00951952">
            <w:pPr>
              <w:rPr>
                <w:rFonts w:ascii="Tahoma" w:hAnsi="Tahoma" w:cs="Tahoma"/>
                <w:sz w:val="22"/>
                <w:szCs w:val="22"/>
              </w:rPr>
            </w:pPr>
            <w:r>
              <w:rPr>
                <w:rFonts w:ascii="Tahoma" w:hAnsi="Tahoma" w:cs="Tahoma"/>
                <w:sz w:val="22"/>
                <w:szCs w:val="22"/>
              </w:rPr>
              <w:t xml:space="preserve">100 target </w:t>
            </w:r>
            <w:proofErr w:type="gramStart"/>
            <w:r>
              <w:rPr>
                <w:rFonts w:ascii="Tahoma" w:hAnsi="Tahoma" w:cs="Tahoma"/>
                <w:sz w:val="22"/>
                <w:szCs w:val="22"/>
              </w:rPr>
              <w:t>course</w:t>
            </w:r>
            <w:proofErr w:type="gramEnd"/>
            <w:r>
              <w:rPr>
                <w:rFonts w:ascii="Tahoma" w:hAnsi="Tahoma" w:cs="Tahoma"/>
                <w:sz w:val="22"/>
                <w:szCs w:val="22"/>
              </w:rPr>
              <w:t>.</w:t>
            </w:r>
          </w:p>
        </w:tc>
      </w:tr>
      <w:tr w:rsidR="00947721" w:rsidRPr="00462DA3" w14:paraId="5478279B" w14:textId="77777777" w:rsidTr="000F68CC">
        <w:tc>
          <w:tcPr>
            <w:tcW w:w="2155" w:type="dxa"/>
          </w:tcPr>
          <w:p w14:paraId="70DB00BA" w14:textId="77777777" w:rsidR="00947721" w:rsidRPr="00462DA3" w:rsidRDefault="00947721" w:rsidP="00951952">
            <w:pPr>
              <w:rPr>
                <w:rFonts w:ascii="Tahoma" w:hAnsi="Tahoma" w:cs="Tahoma"/>
                <w:b/>
                <w:sz w:val="22"/>
                <w:szCs w:val="22"/>
              </w:rPr>
            </w:pPr>
            <w:r>
              <w:rPr>
                <w:rFonts w:ascii="Tahoma" w:hAnsi="Tahoma" w:cs="Tahoma"/>
                <w:b/>
                <w:sz w:val="22"/>
                <w:szCs w:val="22"/>
              </w:rPr>
              <w:t>TARGETS</w:t>
            </w:r>
          </w:p>
        </w:tc>
        <w:tc>
          <w:tcPr>
            <w:tcW w:w="7650" w:type="dxa"/>
          </w:tcPr>
          <w:p w14:paraId="1CB7DBCE" w14:textId="77777777" w:rsidR="00947721" w:rsidRDefault="00947721" w:rsidP="00951952">
            <w:pPr>
              <w:rPr>
                <w:rFonts w:ascii="Tahoma" w:hAnsi="Tahoma" w:cs="Tahoma"/>
                <w:sz w:val="22"/>
                <w:szCs w:val="22"/>
              </w:rPr>
            </w:pPr>
            <w:r>
              <w:rPr>
                <w:rFonts w:ascii="Tahoma" w:hAnsi="Tahoma" w:cs="Tahoma"/>
                <w:sz w:val="22"/>
                <w:szCs w:val="22"/>
              </w:rPr>
              <w:t>Any sporting clays target may be used in this event.</w:t>
            </w:r>
          </w:p>
        </w:tc>
      </w:tr>
      <w:tr w:rsidR="00947721" w:rsidRPr="00462DA3" w14:paraId="2086B332" w14:textId="77777777" w:rsidTr="000F68CC">
        <w:tc>
          <w:tcPr>
            <w:tcW w:w="2155" w:type="dxa"/>
          </w:tcPr>
          <w:p w14:paraId="209440E0" w14:textId="77777777" w:rsidR="00947721" w:rsidRPr="00462DA3" w:rsidRDefault="00947721" w:rsidP="00951952">
            <w:pPr>
              <w:rPr>
                <w:rFonts w:ascii="Tahoma" w:hAnsi="Tahoma" w:cs="Tahoma"/>
                <w:b/>
                <w:sz w:val="22"/>
                <w:szCs w:val="22"/>
              </w:rPr>
            </w:pPr>
            <w:r w:rsidRPr="00462DA3">
              <w:rPr>
                <w:rFonts w:ascii="Tahoma" w:hAnsi="Tahoma" w:cs="Tahoma"/>
                <w:b/>
                <w:sz w:val="22"/>
                <w:szCs w:val="22"/>
              </w:rPr>
              <w:t>COURSE OF FIRE</w:t>
            </w:r>
          </w:p>
        </w:tc>
        <w:tc>
          <w:tcPr>
            <w:tcW w:w="7650" w:type="dxa"/>
          </w:tcPr>
          <w:p w14:paraId="72898380" w14:textId="40A787FF" w:rsidR="00947721" w:rsidRPr="00BD5065" w:rsidRDefault="00947721" w:rsidP="00951952">
            <w:pPr>
              <w:rPr>
                <w:rFonts w:ascii="Tahoma" w:hAnsi="Tahoma" w:cs="Tahoma"/>
                <w:sz w:val="22"/>
                <w:szCs w:val="22"/>
              </w:rPr>
            </w:pPr>
            <w:r w:rsidRPr="00BD5065">
              <w:rPr>
                <w:rFonts w:ascii="Tahoma" w:hAnsi="Tahoma" w:cs="Tahoma"/>
                <w:sz w:val="22"/>
                <w:szCs w:val="22"/>
              </w:rPr>
              <w:t>Any combination of report and/or true pair targets as determined by shoot management may be thrown at each station on the course.</w:t>
            </w:r>
          </w:p>
        </w:tc>
      </w:tr>
      <w:tr w:rsidR="00947721" w:rsidRPr="00462DA3" w14:paraId="73375695" w14:textId="77777777" w:rsidTr="000F68CC">
        <w:tc>
          <w:tcPr>
            <w:tcW w:w="2155" w:type="dxa"/>
          </w:tcPr>
          <w:p w14:paraId="6A955C01" w14:textId="77777777" w:rsidR="00947721" w:rsidRPr="00462DA3" w:rsidRDefault="00947721" w:rsidP="00951952">
            <w:pPr>
              <w:rPr>
                <w:rFonts w:ascii="Tahoma" w:hAnsi="Tahoma" w:cs="Tahoma"/>
                <w:b/>
                <w:sz w:val="22"/>
                <w:szCs w:val="22"/>
              </w:rPr>
            </w:pPr>
            <w:r w:rsidRPr="00462DA3">
              <w:rPr>
                <w:rFonts w:ascii="Tahoma" w:hAnsi="Tahoma" w:cs="Tahoma"/>
                <w:b/>
                <w:sz w:val="22"/>
                <w:szCs w:val="22"/>
              </w:rPr>
              <w:t>TIME LIMIT</w:t>
            </w:r>
          </w:p>
        </w:tc>
        <w:tc>
          <w:tcPr>
            <w:tcW w:w="7650" w:type="dxa"/>
          </w:tcPr>
          <w:p w14:paraId="77FE5608" w14:textId="4D0DA1BA" w:rsidR="00947721" w:rsidRPr="00A52C5F" w:rsidRDefault="007A2C61" w:rsidP="005365B9">
            <w:pPr>
              <w:ind w:left="2160" w:hanging="2160"/>
              <w:rPr>
                <w:rFonts w:ascii="Tahoma" w:hAnsi="Tahoma" w:cs="Tahoma"/>
                <w:sz w:val="22"/>
                <w:szCs w:val="22"/>
              </w:rPr>
            </w:pPr>
            <w:r>
              <w:rPr>
                <w:rFonts w:ascii="Tahoma" w:hAnsi="Tahoma" w:cs="Tahoma"/>
                <w:sz w:val="22"/>
                <w:szCs w:val="22"/>
              </w:rPr>
              <w:t>Competitors</w:t>
            </w:r>
            <w:r w:rsidR="00947721" w:rsidRPr="00A52C5F">
              <w:rPr>
                <w:rFonts w:ascii="Tahoma" w:hAnsi="Tahoma" w:cs="Tahoma"/>
                <w:sz w:val="22"/>
                <w:szCs w:val="22"/>
              </w:rPr>
              <w:t xml:space="preserve"> will fire in an expeditious manner, avoiding unnecessary delay</w:t>
            </w:r>
            <w:r w:rsidR="00D643AE">
              <w:rPr>
                <w:rFonts w:ascii="Tahoma" w:hAnsi="Tahoma" w:cs="Tahoma"/>
                <w:sz w:val="22"/>
                <w:szCs w:val="22"/>
              </w:rPr>
              <w:t>.</w:t>
            </w:r>
          </w:p>
        </w:tc>
      </w:tr>
      <w:tr w:rsidR="00947721" w:rsidRPr="00462DA3" w14:paraId="284CDE9F" w14:textId="77777777" w:rsidTr="000F68CC">
        <w:tc>
          <w:tcPr>
            <w:tcW w:w="2155" w:type="dxa"/>
          </w:tcPr>
          <w:p w14:paraId="2D017EB4" w14:textId="77777777" w:rsidR="00947721" w:rsidRPr="00462DA3" w:rsidRDefault="00947721" w:rsidP="00951952">
            <w:pPr>
              <w:rPr>
                <w:rFonts w:ascii="Tahoma" w:hAnsi="Tahoma" w:cs="Tahoma"/>
                <w:b/>
                <w:sz w:val="22"/>
                <w:szCs w:val="22"/>
              </w:rPr>
            </w:pPr>
            <w:r>
              <w:rPr>
                <w:rFonts w:ascii="Tahoma" w:hAnsi="Tahoma" w:cs="Tahoma"/>
                <w:b/>
                <w:sz w:val="22"/>
                <w:szCs w:val="22"/>
              </w:rPr>
              <w:t>SHOOT-OFFS</w:t>
            </w:r>
          </w:p>
        </w:tc>
        <w:tc>
          <w:tcPr>
            <w:tcW w:w="7650" w:type="dxa"/>
          </w:tcPr>
          <w:p w14:paraId="2D667A83" w14:textId="5E37C78B" w:rsidR="00947721" w:rsidRPr="00A52C5F" w:rsidRDefault="00947721" w:rsidP="00951952">
            <w:pPr>
              <w:ind w:left="2160" w:hanging="2160"/>
              <w:rPr>
                <w:rFonts w:ascii="Tahoma" w:hAnsi="Tahoma" w:cs="Tahoma"/>
                <w:sz w:val="22"/>
                <w:szCs w:val="22"/>
              </w:rPr>
            </w:pPr>
            <w:r w:rsidRPr="00A52C5F">
              <w:rPr>
                <w:rFonts w:ascii="Tahoma" w:hAnsi="Tahoma" w:cs="Tahoma"/>
                <w:sz w:val="22"/>
                <w:szCs w:val="22"/>
              </w:rPr>
              <w:t xml:space="preserve">Shoot-offs will consist of any number of targets of any </w:t>
            </w:r>
            <w:r w:rsidR="00FC3034" w:rsidRPr="00A52C5F">
              <w:rPr>
                <w:rFonts w:ascii="Tahoma" w:hAnsi="Tahoma" w:cs="Tahoma"/>
                <w:sz w:val="22"/>
                <w:szCs w:val="22"/>
              </w:rPr>
              <w:t>combination</w:t>
            </w:r>
            <w:r w:rsidRPr="00A52C5F">
              <w:rPr>
                <w:rFonts w:ascii="Tahoma" w:hAnsi="Tahoma" w:cs="Tahoma"/>
                <w:sz w:val="22"/>
                <w:szCs w:val="22"/>
              </w:rPr>
              <w:t xml:space="preserve"> of</w:t>
            </w:r>
          </w:p>
          <w:p w14:paraId="4F76B321" w14:textId="7E3A2B3A" w:rsidR="00947721" w:rsidRPr="00A52C5F" w:rsidRDefault="00947721" w:rsidP="00951952">
            <w:pPr>
              <w:ind w:left="2160" w:hanging="2160"/>
              <w:rPr>
                <w:rFonts w:ascii="Tahoma" w:hAnsi="Tahoma" w:cs="Tahoma"/>
                <w:sz w:val="22"/>
                <w:szCs w:val="22"/>
              </w:rPr>
            </w:pPr>
            <w:r w:rsidRPr="00A52C5F">
              <w:rPr>
                <w:rFonts w:ascii="Tahoma" w:hAnsi="Tahoma" w:cs="Tahoma"/>
                <w:sz w:val="22"/>
                <w:szCs w:val="22"/>
              </w:rPr>
              <w:t xml:space="preserve">singles, </w:t>
            </w:r>
            <w:r w:rsidR="00D21C82">
              <w:rPr>
                <w:rFonts w:ascii="Tahoma" w:hAnsi="Tahoma" w:cs="Tahoma"/>
                <w:sz w:val="22"/>
                <w:szCs w:val="22"/>
              </w:rPr>
              <w:t xml:space="preserve">report </w:t>
            </w:r>
            <w:r w:rsidRPr="00A52C5F">
              <w:rPr>
                <w:rFonts w:ascii="Tahoma" w:hAnsi="Tahoma" w:cs="Tahoma"/>
                <w:sz w:val="22"/>
                <w:szCs w:val="22"/>
              </w:rPr>
              <w:t xml:space="preserve">pairs, or true pairs as determined by shoot management and </w:t>
            </w:r>
          </w:p>
          <w:p w14:paraId="17C2D407" w14:textId="77777777" w:rsidR="00947721" w:rsidRPr="00A52C5F" w:rsidRDefault="00947721" w:rsidP="00951952">
            <w:pPr>
              <w:ind w:left="2160" w:hanging="2160"/>
              <w:rPr>
                <w:rFonts w:ascii="Tahoma" w:hAnsi="Tahoma" w:cs="Tahoma"/>
                <w:sz w:val="22"/>
                <w:szCs w:val="22"/>
              </w:rPr>
            </w:pPr>
            <w:r w:rsidRPr="00A52C5F">
              <w:rPr>
                <w:rFonts w:ascii="Tahoma" w:hAnsi="Tahoma" w:cs="Tahoma"/>
                <w:sz w:val="22"/>
                <w:szCs w:val="22"/>
              </w:rPr>
              <w:t>according to NSCA rules. </w:t>
            </w:r>
          </w:p>
        </w:tc>
      </w:tr>
      <w:tr w:rsidR="00947721" w:rsidRPr="00462DA3" w14:paraId="693EFD53" w14:textId="77777777" w:rsidTr="000F68CC">
        <w:tc>
          <w:tcPr>
            <w:tcW w:w="2155" w:type="dxa"/>
          </w:tcPr>
          <w:p w14:paraId="28053794" w14:textId="77777777" w:rsidR="00947721" w:rsidRPr="00462DA3" w:rsidRDefault="00947721" w:rsidP="00951952">
            <w:pPr>
              <w:rPr>
                <w:rFonts w:ascii="Tahoma" w:hAnsi="Tahoma" w:cs="Tahoma"/>
                <w:b/>
                <w:sz w:val="22"/>
                <w:szCs w:val="22"/>
              </w:rPr>
            </w:pPr>
            <w:r w:rsidRPr="00462DA3">
              <w:rPr>
                <w:rFonts w:ascii="Tahoma" w:hAnsi="Tahoma" w:cs="Tahoma"/>
                <w:b/>
                <w:sz w:val="22"/>
                <w:szCs w:val="22"/>
              </w:rPr>
              <w:t>EQUIPMENT</w:t>
            </w:r>
          </w:p>
        </w:tc>
        <w:tc>
          <w:tcPr>
            <w:tcW w:w="7650" w:type="dxa"/>
          </w:tcPr>
          <w:p w14:paraId="6B31FCFC" w14:textId="77777777" w:rsidR="00947721" w:rsidRPr="00A52C5F" w:rsidRDefault="00947721" w:rsidP="00951952">
            <w:pPr>
              <w:ind w:left="2160" w:hanging="2160"/>
              <w:rPr>
                <w:rFonts w:ascii="Tahoma" w:hAnsi="Tahoma" w:cs="Tahoma"/>
                <w:sz w:val="22"/>
                <w:szCs w:val="22"/>
              </w:rPr>
            </w:pPr>
            <w:r w:rsidRPr="00A52C5F">
              <w:rPr>
                <w:rFonts w:ascii="Tahoma" w:hAnsi="Tahoma" w:cs="Tahoma"/>
                <w:sz w:val="22"/>
                <w:szCs w:val="22"/>
              </w:rPr>
              <w:t>Any shotgun 12 gauge or smaller, capable of firing two shots without</w:t>
            </w:r>
          </w:p>
          <w:p w14:paraId="77C32FAD" w14:textId="77777777" w:rsidR="00947721" w:rsidRDefault="00947721" w:rsidP="00951952">
            <w:pPr>
              <w:ind w:left="2160" w:hanging="2160"/>
              <w:rPr>
                <w:rFonts w:ascii="Tahoma" w:hAnsi="Tahoma" w:cs="Tahoma"/>
                <w:sz w:val="22"/>
                <w:szCs w:val="22"/>
              </w:rPr>
            </w:pPr>
            <w:r w:rsidRPr="00A52C5F">
              <w:rPr>
                <w:rFonts w:ascii="Tahoma" w:hAnsi="Tahoma" w:cs="Tahoma"/>
                <w:sz w:val="22"/>
                <w:szCs w:val="22"/>
              </w:rPr>
              <w:t xml:space="preserve">reloading, and firing target ammunition for that gauge with a maximum </w:t>
            </w:r>
          </w:p>
          <w:p w14:paraId="30F8805D" w14:textId="77777777" w:rsidR="000E34FF" w:rsidRDefault="00947721" w:rsidP="000E34FF">
            <w:pPr>
              <w:ind w:left="2160" w:hanging="2160"/>
              <w:rPr>
                <w:rFonts w:ascii="Tahoma" w:hAnsi="Tahoma" w:cs="Tahoma"/>
                <w:sz w:val="22"/>
                <w:szCs w:val="22"/>
              </w:rPr>
            </w:pPr>
            <w:r w:rsidRPr="00A52C5F">
              <w:rPr>
                <w:rFonts w:ascii="Tahoma" w:hAnsi="Tahoma" w:cs="Tahoma"/>
                <w:sz w:val="22"/>
                <w:szCs w:val="22"/>
              </w:rPr>
              <w:t xml:space="preserve">load of 1 ⅛ ounce of size 7 ½, 8, 8 ½, or 9 </w:t>
            </w:r>
            <w:proofErr w:type="gramStart"/>
            <w:r w:rsidRPr="00A52C5F">
              <w:rPr>
                <w:rFonts w:ascii="Tahoma" w:hAnsi="Tahoma" w:cs="Tahoma"/>
                <w:sz w:val="22"/>
                <w:szCs w:val="22"/>
              </w:rPr>
              <w:t>shot</w:t>
            </w:r>
            <w:proofErr w:type="gramEnd"/>
            <w:r w:rsidRPr="00A52C5F">
              <w:rPr>
                <w:rFonts w:ascii="Tahoma" w:hAnsi="Tahoma" w:cs="Tahoma"/>
                <w:sz w:val="22"/>
                <w:szCs w:val="22"/>
              </w:rPr>
              <w:t xml:space="preserve"> may be</w:t>
            </w:r>
            <w:r>
              <w:rPr>
                <w:rFonts w:ascii="Tahoma" w:hAnsi="Tahoma" w:cs="Tahoma"/>
                <w:sz w:val="22"/>
                <w:szCs w:val="22"/>
              </w:rPr>
              <w:t xml:space="preserve"> </w:t>
            </w:r>
            <w:r w:rsidRPr="00A52C5F">
              <w:rPr>
                <w:rFonts w:ascii="Tahoma" w:hAnsi="Tahoma" w:cs="Tahoma"/>
                <w:sz w:val="22"/>
                <w:szCs w:val="22"/>
              </w:rPr>
              <w:t>used in this event</w:t>
            </w:r>
            <w:r w:rsidR="00A36CB5" w:rsidRPr="00A52C5F">
              <w:rPr>
                <w:rFonts w:ascii="Tahoma" w:hAnsi="Tahoma" w:cs="Tahoma"/>
                <w:sz w:val="22"/>
                <w:szCs w:val="22"/>
              </w:rPr>
              <w:t xml:space="preserve">. </w:t>
            </w:r>
          </w:p>
          <w:p w14:paraId="7298C15D" w14:textId="3B651C39" w:rsidR="00947721" w:rsidRPr="00A52C5F" w:rsidRDefault="00947721" w:rsidP="000E34FF">
            <w:pPr>
              <w:ind w:left="2160" w:hanging="2160"/>
              <w:rPr>
                <w:rFonts w:ascii="Tahoma" w:hAnsi="Tahoma" w:cs="Tahoma"/>
                <w:sz w:val="22"/>
                <w:szCs w:val="22"/>
              </w:rPr>
            </w:pPr>
            <w:r w:rsidRPr="00A52C5F">
              <w:rPr>
                <w:rFonts w:ascii="Tahoma" w:hAnsi="Tahoma" w:cs="Tahoma"/>
                <w:sz w:val="22"/>
                <w:szCs w:val="22"/>
              </w:rPr>
              <w:t>Factory loads are required.</w:t>
            </w:r>
          </w:p>
        </w:tc>
      </w:tr>
      <w:tr w:rsidR="00D643AE" w:rsidRPr="00462DA3" w14:paraId="1B314F09" w14:textId="77777777" w:rsidTr="000F68CC">
        <w:tc>
          <w:tcPr>
            <w:tcW w:w="2155" w:type="dxa"/>
          </w:tcPr>
          <w:p w14:paraId="50FF7601" w14:textId="05832A05" w:rsidR="00D643AE" w:rsidRPr="00DB016F" w:rsidRDefault="00D643AE" w:rsidP="00951952">
            <w:pPr>
              <w:rPr>
                <w:rFonts w:ascii="Tahoma" w:hAnsi="Tahoma" w:cs="Tahoma"/>
                <w:b/>
                <w:sz w:val="22"/>
                <w:szCs w:val="22"/>
              </w:rPr>
            </w:pPr>
            <w:r>
              <w:rPr>
                <w:rFonts w:ascii="Tahoma" w:hAnsi="Tahoma" w:cs="Tahoma"/>
                <w:b/>
                <w:sz w:val="22"/>
                <w:szCs w:val="22"/>
              </w:rPr>
              <w:t>LOADING GUN</w:t>
            </w:r>
          </w:p>
        </w:tc>
        <w:tc>
          <w:tcPr>
            <w:tcW w:w="7650" w:type="dxa"/>
          </w:tcPr>
          <w:p w14:paraId="735EE983" w14:textId="60DEA1CA" w:rsidR="00D643AE" w:rsidRPr="005E5AAA" w:rsidRDefault="007A2C61" w:rsidP="006F6151">
            <w:pPr>
              <w:rPr>
                <w:rFonts w:ascii="Tahoma" w:hAnsi="Tahoma" w:cs="Tahoma"/>
                <w:sz w:val="22"/>
                <w:szCs w:val="22"/>
              </w:rPr>
            </w:pPr>
            <w:r>
              <w:rPr>
                <w:rFonts w:ascii="Tahoma" w:hAnsi="Tahoma" w:cs="Tahoma"/>
                <w:sz w:val="22"/>
                <w:szCs w:val="22"/>
              </w:rPr>
              <w:t>Competitors</w:t>
            </w:r>
            <w:r w:rsidR="00D643AE">
              <w:rPr>
                <w:rFonts w:ascii="Tahoma" w:hAnsi="Tahoma" w:cs="Tahoma"/>
                <w:sz w:val="22"/>
                <w:szCs w:val="22"/>
              </w:rPr>
              <w:t xml:space="preserve"> may not load </w:t>
            </w:r>
            <w:r w:rsidR="0005397C">
              <w:rPr>
                <w:rFonts w:ascii="Tahoma" w:hAnsi="Tahoma" w:cs="Tahoma"/>
                <w:sz w:val="22"/>
                <w:szCs w:val="22"/>
              </w:rPr>
              <w:t>guns</w:t>
            </w:r>
            <w:r w:rsidR="00D643AE">
              <w:rPr>
                <w:rFonts w:ascii="Tahoma" w:hAnsi="Tahoma" w:cs="Tahoma"/>
                <w:sz w:val="22"/>
                <w:szCs w:val="22"/>
              </w:rPr>
              <w:t xml:space="preserve"> unless </w:t>
            </w:r>
            <w:r w:rsidR="00136468">
              <w:rPr>
                <w:rFonts w:ascii="Tahoma" w:hAnsi="Tahoma" w:cs="Tahoma"/>
                <w:sz w:val="22"/>
                <w:szCs w:val="22"/>
              </w:rPr>
              <w:t>they are in</w:t>
            </w:r>
            <w:r w:rsidR="00D643AE">
              <w:rPr>
                <w:rFonts w:ascii="Tahoma" w:hAnsi="Tahoma" w:cs="Tahoma"/>
                <w:sz w:val="22"/>
                <w:szCs w:val="22"/>
              </w:rPr>
              <w:t xml:space="preserve"> the station</w:t>
            </w:r>
            <w:r w:rsidR="00B23607">
              <w:rPr>
                <w:rFonts w:ascii="Tahoma" w:hAnsi="Tahoma" w:cs="Tahoma"/>
                <w:sz w:val="22"/>
                <w:szCs w:val="22"/>
              </w:rPr>
              <w:t xml:space="preserve">. </w:t>
            </w:r>
            <w:r w:rsidR="00D643AE">
              <w:rPr>
                <w:rFonts w:ascii="Tahoma" w:hAnsi="Tahoma" w:cs="Tahoma"/>
                <w:sz w:val="22"/>
                <w:szCs w:val="22"/>
              </w:rPr>
              <w:t>Must be unloaded prior to leaving the station.</w:t>
            </w:r>
          </w:p>
        </w:tc>
      </w:tr>
      <w:tr w:rsidR="00947721" w:rsidRPr="00462DA3" w14:paraId="5E708088" w14:textId="77777777" w:rsidTr="000F68CC">
        <w:tc>
          <w:tcPr>
            <w:tcW w:w="2155" w:type="dxa"/>
          </w:tcPr>
          <w:p w14:paraId="308952C3" w14:textId="77777777" w:rsidR="00947721" w:rsidRPr="00DB016F" w:rsidRDefault="00947721" w:rsidP="00951952">
            <w:pPr>
              <w:rPr>
                <w:rFonts w:ascii="Tahoma" w:hAnsi="Tahoma" w:cs="Tahoma"/>
                <w:b/>
                <w:sz w:val="22"/>
                <w:szCs w:val="22"/>
              </w:rPr>
            </w:pPr>
            <w:r w:rsidRPr="00DB016F">
              <w:rPr>
                <w:rFonts w:ascii="Tahoma" w:hAnsi="Tahoma" w:cs="Tahoma"/>
                <w:b/>
                <w:sz w:val="22"/>
                <w:szCs w:val="22"/>
              </w:rPr>
              <w:t>NGB RULES</w:t>
            </w:r>
          </w:p>
        </w:tc>
        <w:tc>
          <w:tcPr>
            <w:tcW w:w="7650" w:type="dxa"/>
          </w:tcPr>
          <w:p w14:paraId="62547DF1" w14:textId="75FFE3E7" w:rsidR="005F31C4" w:rsidRPr="00464426" w:rsidRDefault="009E1DC8" w:rsidP="00DA0396">
            <w:pPr>
              <w:ind w:left="2160" w:hanging="2160"/>
              <w:rPr>
                <w:rFonts w:ascii="Tahoma" w:hAnsi="Tahoma" w:cs="Tahoma"/>
                <w:sz w:val="22"/>
                <w:szCs w:val="22"/>
              </w:rPr>
            </w:pPr>
            <w:hyperlink r:id="rId33" w:history="1">
              <w:r w:rsidRPr="009E1DC8">
                <w:rPr>
                  <w:rStyle w:val="Hyperlink"/>
                  <w:rFonts w:ascii="Tahoma" w:hAnsi="Tahoma" w:cs="Tahoma"/>
                  <w:sz w:val="22"/>
                  <w:szCs w:val="22"/>
                </w:rPr>
                <w:t>National Sporting Clays Association (2026 Edition)</w:t>
              </w:r>
            </w:hyperlink>
            <w:r>
              <w:rPr>
                <w:rFonts w:ascii="Tahoma" w:hAnsi="Tahoma" w:cs="Tahoma"/>
                <w:sz w:val="22"/>
                <w:szCs w:val="22"/>
              </w:rPr>
              <w:t xml:space="preserve"> </w:t>
            </w:r>
          </w:p>
        </w:tc>
      </w:tr>
    </w:tbl>
    <w:p w14:paraId="1DD5827D" w14:textId="13E9E527" w:rsidR="00947721" w:rsidRPr="00DE34AC" w:rsidRDefault="00947721" w:rsidP="00F816B2">
      <w:pPr>
        <w:pStyle w:val="Heading1"/>
        <w:spacing w:before="240"/>
        <w:jc w:val="right"/>
        <w:rPr>
          <w:rFonts w:ascii="Tahoma" w:hAnsi="Tahoma" w:cs="Tahoma"/>
        </w:rPr>
      </w:pPr>
      <w:r w:rsidRPr="00DE34AC">
        <w:rPr>
          <w:rFonts w:ascii="Tahoma" w:hAnsi="Tahoma" w:cs="Tahoma"/>
        </w:rPr>
        <w:t>SKEET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7673"/>
      </w:tblGrid>
      <w:tr w:rsidR="00947721" w:rsidRPr="00462DA3" w14:paraId="0D84C073" w14:textId="77777777" w:rsidTr="000F68CC">
        <w:tc>
          <w:tcPr>
            <w:tcW w:w="2155" w:type="dxa"/>
          </w:tcPr>
          <w:p w14:paraId="22FBA48B" w14:textId="77777777" w:rsidR="00947721" w:rsidRPr="00462DA3" w:rsidRDefault="00947721" w:rsidP="00951952">
            <w:pPr>
              <w:rPr>
                <w:rFonts w:ascii="Tahoma" w:hAnsi="Tahoma" w:cs="Tahoma"/>
                <w:b/>
                <w:sz w:val="22"/>
                <w:szCs w:val="22"/>
              </w:rPr>
            </w:pPr>
            <w:r w:rsidRPr="00462DA3">
              <w:rPr>
                <w:rFonts w:ascii="Tahoma" w:hAnsi="Tahoma" w:cs="Tahoma"/>
                <w:b/>
                <w:sz w:val="22"/>
                <w:szCs w:val="22"/>
              </w:rPr>
              <w:t>EVENT</w:t>
            </w:r>
          </w:p>
        </w:tc>
        <w:tc>
          <w:tcPr>
            <w:tcW w:w="7673" w:type="dxa"/>
          </w:tcPr>
          <w:p w14:paraId="2AE425A4" w14:textId="77777777" w:rsidR="00947721" w:rsidRPr="00462DA3" w:rsidRDefault="00947721" w:rsidP="00951952">
            <w:pPr>
              <w:rPr>
                <w:rFonts w:ascii="Tahoma" w:hAnsi="Tahoma" w:cs="Tahoma"/>
                <w:sz w:val="22"/>
                <w:szCs w:val="22"/>
              </w:rPr>
            </w:pPr>
            <w:r w:rsidRPr="00462DA3">
              <w:rPr>
                <w:rFonts w:ascii="Tahoma" w:hAnsi="Tahoma" w:cs="Tahoma"/>
                <w:sz w:val="22"/>
                <w:szCs w:val="22"/>
              </w:rPr>
              <w:t>Standard NSSA (American) skeet</w:t>
            </w:r>
          </w:p>
        </w:tc>
      </w:tr>
      <w:tr w:rsidR="00947721" w:rsidRPr="00462DA3" w14:paraId="167CDA96" w14:textId="77777777" w:rsidTr="000F68CC">
        <w:tc>
          <w:tcPr>
            <w:tcW w:w="2155" w:type="dxa"/>
          </w:tcPr>
          <w:p w14:paraId="38D7B446" w14:textId="77777777" w:rsidR="00947721" w:rsidRPr="00462DA3" w:rsidRDefault="00947721" w:rsidP="00951952">
            <w:pPr>
              <w:rPr>
                <w:rFonts w:ascii="Tahoma" w:hAnsi="Tahoma" w:cs="Tahoma"/>
                <w:b/>
                <w:sz w:val="22"/>
                <w:szCs w:val="22"/>
              </w:rPr>
            </w:pPr>
            <w:r w:rsidRPr="00462DA3">
              <w:rPr>
                <w:rFonts w:ascii="Tahoma" w:hAnsi="Tahoma" w:cs="Tahoma"/>
                <w:b/>
                <w:sz w:val="22"/>
                <w:szCs w:val="22"/>
              </w:rPr>
              <w:t>COURSE OF FIRE</w:t>
            </w:r>
          </w:p>
        </w:tc>
        <w:tc>
          <w:tcPr>
            <w:tcW w:w="7673" w:type="dxa"/>
          </w:tcPr>
          <w:p w14:paraId="462BB99F" w14:textId="77777777" w:rsidR="00947721" w:rsidRPr="00462DA3" w:rsidRDefault="00947721" w:rsidP="00951952">
            <w:pPr>
              <w:rPr>
                <w:rFonts w:ascii="Tahoma" w:hAnsi="Tahoma" w:cs="Tahoma"/>
                <w:sz w:val="22"/>
                <w:szCs w:val="22"/>
              </w:rPr>
            </w:pPr>
            <w:r>
              <w:rPr>
                <w:rFonts w:ascii="Tahoma" w:hAnsi="Tahoma" w:cs="Tahoma"/>
                <w:sz w:val="22"/>
                <w:szCs w:val="22"/>
              </w:rPr>
              <w:t xml:space="preserve">4 rounds (100 targets) </w:t>
            </w:r>
          </w:p>
        </w:tc>
      </w:tr>
      <w:tr w:rsidR="00947721" w:rsidRPr="00462DA3" w14:paraId="73AE72E9" w14:textId="77777777" w:rsidTr="000F68CC">
        <w:tc>
          <w:tcPr>
            <w:tcW w:w="2155" w:type="dxa"/>
          </w:tcPr>
          <w:p w14:paraId="4EDA6D74" w14:textId="77777777" w:rsidR="00947721" w:rsidRPr="00462DA3" w:rsidRDefault="00947721" w:rsidP="00951952">
            <w:pPr>
              <w:rPr>
                <w:rFonts w:ascii="Tahoma" w:hAnsi="Tahoma" w:cs="Tahoma"/>
                <w:b/>
                <w:sz w:val="22"/>
                <w:szCs w:val="22"/>
              </w:rPr>
            </w:pPr>
            <w:r w:rsidRPr="00462DA3">
              <w:rPr>
                <w:rFonts w:ascii="Tahoma" w:hAnsi="Tahoma" w:cs="Tahoma"/>
                <w:b/>
                <w:sz w:val="22"/>
                <w:szCs w:val="22"/>
              </w:rPr>
              <w:t>TIME LIMIT</w:t>
            </w:r>
          </w:p>
        </w:tc>
        <w:tc>
          <w:tcPr>
            <w:tcW w:w="7673" w:type="dxa"/>
          </w:tcPr>
          <w:p w14:paraId="2CA5E77D" w14:textId="771196DC" w:rsidR="00947721" w:rsidRPr="00F0191F" w:rsidRDefault="007A2C61" w:rsidP="00951952">
            <w:pPr>
              <w:rPr>
                <w:rFonts w:ascii="Tahoma" w:hAnsi="Tahoma" w:cs="Tahoma"/>
                <w:sz w:val="22"/>
                <w:szCs w:val="22"/>
              </w:rPr>
            </w:pPr>
            <w:r>
              <w:rPr>
                <w:rFonts w:ascii="Tahoma" w:hAnsi="Tahoma" w:cs="Tahoma"/>
                <w:sz w:val="22"/>
                <w:szCs w:val="22"/>
              </w:rPr>
              <w:t>Competitors</w:t>
            </w:r>
            <w:r w:rsidR="00947721" w:rsidRPr="00F0191F">
              <w:rPr>
                <w:rFonts w:ascii="Tahoma" w:hAnsi="Tahoma" w:cs="Tahoma"/>
                <w:sz w:val="22"/>
                <w:szCs w:val="22"/>
              </w:rPr>
              <w:t xml:space="preserve"> will fire in an expeditious manner, avoiding unnecessary </w:t>
            </w:r>
            <w:r w:rsidR="00947721">
              <w:rPr>
                <w:rFonts w:ascii="Tahoma" w:hAnsi="Tahoma" w:cs="Tahoma"/>
                <w:sz w:val="22"/>
                <w:szCs w:val="22"/>
              </w:rPr>
              <w:t>d</w:t>
            </w:r>
            <w:r w:rsidR="00947721" w:rsidRPr="00F0191F">
              <w:rPr>
                <w:rFonts w:ascii="Tahoma" w:hAnsi="Tahoma" w:cs="Tahoma"/>
                <w:sz w:val="22"/>
                <w:szCs w:val="22"/>
              </w:rPr>
              <w:t xml:space="preserve">elay. </w:t>
            </w:r>
            <w:r>
              <w:rPr>
                <w:rFonts w:ascii="Tahoma" w:hAnsi="Tahoma" w:cs="Tahoma"/>
                <w:sz w:val="22"/>
                <w:szCs w:val="22"/>
              </w:rPr>
              <w:t>Competitors</w:t>
            </w:r>
            <w:r w:rsidR="00947721" w:rsidRPr="00F0191F">
              <w:rPr>
                <w:rFonts w:ascii="Tahoma" w:hAnsi="Tahoma" w:cs="Tahoma"/>
                <w:sz w:val="22"/>
                <w:szCs w:val="22"/>
              </w:rPr>
              <w:t xml:space="preserve"> should report to their respective </w:t>
            </w:r>
            <w:r w:rsidR="003F1DC3" w:rsidRPr="00F0191F">
              <w:rPr>
                <w:rFonts w:ascii="Tahoma" w:hAnsi="Tahoma" w:cs="Tahoma"/>
                <w:sz w:val="22"/>
                <w:szCs w:val="22"/>
              </w:rPr>
              <w:t>fields</w:t>
            </w:r>
            <w:r w:rsidR="00947721" w:rsidRPr="00F0191F">
              <w:rPr>
                <w:rFonts w:ascii="Tahoma" w:hAnsi="Tahoma" w:cs="Tahoma"/>
                <w:sz w:val="22"/>
                <w:szCs w:val="22"/>
              </w:rPr>
              <w:t xml:space="preserve"> and be ready to shoot at the scheduled time</w:t>
            </w:r>
            <w:r w:rsidR="00A36CB5" w:rsidRPr="00F0191F">
              <w:rPr>
                <w:rFonts w:ascii="Tahoma" w:hAnsi="Tahoma" w:cs="Tahoma"/>
                <w:sz w:val="22"/>
                <w:szCs w:val="22"/>
              </w:rPr>
              <w:t>.</w:t>
            </w:r>
            <w:r w:rsidR="00A36CB5">
              <w:rPr>
                <w:rFonts w:ascii="Tahoma" w:hAnsi="Tahoma" w:cs="Tahoma"/>
                <w:sz w:val="22"/>
                <w:szCs w:val="22"/>
              </w:rPr>
              <w:t xml:space="preserve"> </w:t>
            </w:r>
          </w:p>
        </w:tc>
      </w:tr>
      <w:tr w:rsidR="00947721" w:rsidRPr="00462DA3" w14:paraId="5677F8C2" w14:textId="77777777" w:rsidTr="000F68CC">
        <w:tc>
          <w:tcPr>
            <w:tcW w:w="2155" w:type="dxa"/>
          </w:tcPr>
          <w:p w14:paraId="067B3FF2" w14:textId="77777777" w:rsidR="00947721" w:rsidRPr="00462DA3" w:rsidRDefault="00947721" w:rsidP="00951952">
            <w:pPr>
              <w:rPr>
                <w:rFonts w:ascii="Tahoma" w:hAnsi="Tahoma" w:cs="Tahoma"/>
                <w:b/>
                <w:sz w:val="22"/>
                <w:szCs w:val="22"/>
              </w:rPr>
            </w:pPr>
            <w:r w:rsidRPr="00462DA3">
              <w:rPr>
                <w:rFonts w:ascii="Tahoma" w:hAnsi="Tahoma" w:cs="Tahoma"/>
                <w:b/>
                <w:sz w:val="22"/>
                <w:szCs w:val="22"/>
              </w:rPr>
              <w:t>TIE-BREAKERS &amp; SCORING</w:t>
            </w:r>
          </w:p>
        </w:tc>
        <w:tc>
          <w:tcPr>
            <w:tcW w:w="7673" w:type="dxa"/>
          </w:tcPr>
          <w:p w14:paraId="4150DE96" w14:textId="781F52DD" w:rsidR="00947721" w:rsidRPr="003F61DC" w:rsidRDefault="00947721" w:rsidP="00951952">
            <w:pPr>
              <w:rPr>
                <w:rFonts w:ascii="Tahoma" w:hAnsi="Tahoma" w:cs="Tahoma"/>
                <w:sz w:val="22"/>
                <w:szCs w:val="22"/>
              </w:rPr>
            </w:pPr>
            <w:r>
              <w:rPr>
                <w:rFonts w:ascii="Tahoma" w:hAnsi="Tahoma" w:cs="Tahoma"/>
                <w:bCs/>
                <w:sz w:val="22"/>
                <w:szCs w:val="22"/>
              </w:rPr>
              <w:t>Doubles from stations 3, 4, and 5, miss and out by station</w:t>
            </w:r>
            <w:r w:rsidR="00A36CB5" w:rsidRPr="003F61DC">
              <w:rPr>
                <w:rFonts w:ascii="Tahoma" w:hAnsi="Tahoma" w:cs="Tahoma"/>
                <w:bCs/>
                <w:sz w:val="22"/>
                <w:szCs w:val="22"/>
              </w:rPr>
              <w:t xml:space="preserve">. </w:t>
            </w:r>
            <w:r w:rsidRPr="003F61DC">
              <w:rPr>
                <w:rFonts w:ascii="Tahoma" w:hAnsi="Tahoma" w:cs="Tahoma"/>
                <w:bCs/>
                <w:sz w:val="22"/>
                <w:szCs w:val="22"/>
              </w:rPr>
              <w:t>Team shoot-offs will follow the same procedure, each team</w:t>
            </w:r>
            <w:r>
              <w:rPr>
                <w:rFonts w:ascii="Tahoma" w:hAnsi="Tahoma" w:cs="Tahoma"/>
                <w:bCs/>
                <w:sz w:val="22"/>
                <w:szCs w:val="22"/>
              </w:rPr>
              <w:t xml:space="preserve"> member shooting</w:t>
            </w:r>
            <w:r w:rsidRPr="003F61DC">
              <w:rPr>
                <w:rFonts w:ascii="Tahoma" w:hAnsi="Tahoma" w:cs="Tahoma"/>
                <w:bCs/>
                <w:sz w:val="22"/>
                <w:szCs w:val="22"/>
              </w:rPr>
              <w:t xml:space="preserve"> at </w:t>
            </w:r>
            <w:r>
              <w:rPr>
                <w:rFonts w:ascii="Tahoma" w:hAnsi="Tahoma" w:cs="Tahoma"/>
                <w:bCs/>
                <w:sz w:val="22"/>
                <w:szCs w:val="22"/>
              </w:rPr>
              <w:t xml:space="preserve">the same </w:t>
            </w:r>
            <w:r w:rsidRPr="003F61DC">
              <w:rPr>
                <w:rFonts w:ascii="Tahoma" w:hAnsi="Tahoma" w:cs="Tahoma"/>
                <w:bCs/>
                <w:sz w:val="22"/>
                <w:szCs w:val="22"/>
              </w:rPr>
              <w:t>station</w:t>
            </w:r>
            <w:r w:rsidR="00A36CB5" w:rsidRPr="003F61DC">
              <w:rPr>
                <w:rFonts w:ascii="Tahoma" w:hAnsi="Tahoma" w:cs="Tahoma"/>
                <w:bCs/>
                <w:sz w:val="22"/>
                <w:szCs w:val="22"/>
              </w:rPr>
              <w:t xml:space="preserve">. </w:t>
            </w:r>
            <w:r>
              <w:rPr>
                <w:rFonts w:ascii="Tahoma" w:hAnsi="Tahoma" w:cs="Tahoma"/>
                <w:bCs/>
                <w:sz w:val="22"/>
                <w:szCs w:val="22"/>
              </w:rPr>
              <w:t xml:space="preserve">Any team or </w:t>
            </w:r>
            <w:r w:rsidR="00C81DFF">
              <w:rPr>
                <w:rFonts w:ascii="Tahoma" w:hAnsi="Tahoma" w:cs="Tahoma"/>
                <w:bCs/>
                <w:sz w:val="22"/>
                <w:szCs w:val="22"/>
              </w:rPr>
              <w:t>competitor</w:t>
            </w:r>
            <w:r>
              <w:rPr>
                <w:rFonts w:ascii="Tahoma" w:hAnsi="Tahoma" w:cs="Tahoma"/>
                <w:bCs/>
                <w:sz w:val="22"/>
                <w:szCs w:val="22"/>
              </w:rPr>
              <w:t xml:space="preserve"> failing to respond to a call for shoot-offs three times will forfeit the tie.</w:t>
            </w:r>
          </w:p>
        </w:tc>
      </w:tr>
      <w:tr w:rsidR="00947721" w:rsidRPr="00462DA3" w14:paraId="4A64C74D" w14:textId="77777777" w:rsidTr="000F68CC">
        <w:tc>
          <w:tcPr>
            <w:tcW w:w="2155" w:type="dxa"/>
          </w:tcPr>
          <w:p w14:paraId="538F0344" w14:textId="77777777" w:rsidR="00947721" w:rsidRPr="00462DA3" w:rsidRDefault="00947721" w:rsidP="00951952">
            <w:pPr>
              <w:rPr>
                <w:rFonts w:ascii="Tahoma" w:hAnsi="Tahoma" w:cs="Tahoma"/>
                <w:b/>
                <w:sz w:val="22"/>
                <w:szCs w:val="22"/>
              </w:rPr>
            </w:pPr>
            <w:r w:rsidRPr="00462DA3">
              <w:rPr>
                <w:rFonts w:ascii="Tahoma" w:hAnsi="Tahoma" w:cs="Tahoma"/>
                <w:b/>
                <w:sz w:val="22"/>
                <w:szCs w:val="22"/>
              </w:rPr>
              <w:t>EQUIPMENT</w:t>
            </w:r>
          </w:p>
        </w:tc>
        <w:tc>
          <w:tcPr>
            <w:tcW w:w="7673" w:type="dxa"/>
          </w:tcPr>
          <w:p w14:paraId="307D2AE9" w14:textId="03B9E8F1" w:rsidR="00947721" w:rsidRPr="00462DA3" w:rsidRDefault="00947721" w:rsidP="00951952">
            <w:pPr>
              <w:ind w:left="2160" w:hanging="2160"/>
              <w:rPr>
                <w:rFonts w:ascii="Tahoma" w:hAnsi="Tahoma" w:cs="Tahoma"/>
                <w:sz w:val="22"/>
                <w:szCs w:val="22"/>
              </w:rPr>
            </w:pPr>
            <w:r w:rsidRPr="00462DA3">
              <w:rPr>
                <w:rFonts w:ascii="Tahoma" w:hAnsi="Tahoma" w:cs="Tahoma"/>
                <w:sz w:val="22"/>
                <w:szCs w:val="22"/>
              </w:rPr>
              <w:t>Any shotgun 12 gauge or smaller</w:t>
            </w:r>
            <w:r>
              <w:rPr>
                <w:rFonts w:ascii="Tahoma" w:hAnsi="Tahoma" w:cs="Tahoma"/>
                <w:sz w:val="22"/>
                <w:szCs w:val="22"/>
              </w:rPr>
              <w:t>, capable of</w:t>
            </w:r>
            <w:r w:rsidRPr="00462DA3">
              <w:rPr>
                <w:rFonts w:ascii="Tahoma" w:hAnsi="Tahoma" w:cs="Tahoma"/>
                <w:sz w:val="22"/>
                <w:szCs w:val="22"/>
              </w:rPr>
              <w:t xml:space="preserve"> firing </w:t>
            </w:r>
            <w:r>
              <w:rPr>
                <w:rFonts w:ascii="Tahoma" w:hAnsi="Tahoma" w:cs="Tahoma"/>
                <w:sz w:val="22"/>
                <w:szCs w:val="22"/>
              </w:rPr>
              <w:t>two shots without</w:t>
            </w:r>
            <w:r w:rsidRPr="00462DA3">
              <w:rPr>
                <w:rFonts w:ascii="Tahoma" w:hAnsi="Tahoma" w:cs="Tahoma"/>
                <w:sz w:val="22"/>
                <w:szCs w:val="22"/>
              </w:rPr>
              <w:t xml:space="preserve">  </w:t>
            </w:r>
          </w:p>
          <w:p w14:paraId="605EF9AA" w14:textId="77777777" w:rsidR="00DA0396" w:rsidRDefault="00947721" w:rsidP="00DA0396">
            <w:pPr>
              <w:ind w:left="2160" w:hanging="2160"/>
              <w:rPr>
                <w:rFonts w:ascii="Tahoma" w:hAnsi="Tahoma" w:cs="Tahoma"/>
                <w:sz w:val="22"/>
                <w:szCs w:val="22"/>
              </w:rPr>
            </w:pPr>
            <w:r>
              <w:rPr>
                <w:rFonts w:ascii="Tahoma" w:hAnsi="Tahoma" w:cs="Tahoma"/>
                <w:sz w:val="22"/>
                <w:szCs w:val="22"/>
              </w:rPr>
              <w:t>r</w:t>
            </w:r>
            <w:r w:rsidRPr="00462DA3">
              <w:rPr>
                <w:rFonts w:ascii="Tahoma" w:hAnsi="Tahoma" w:cs="Tahoma"/>
                <w:sz w:val="22"/>
                <w:szCs w:val="22"/>
              </w:rPr>
              <w:t>e</w:t>
            </w:r>
            <w:r>
              <w:rPr>
                <w:rFonts w:ascii="Tahoma" w:hAnsi="Tahoma" w:cs="Tahoma"/>
                <w:sz w:val="22"/>
                <w:szCs w:val="22"/>
              </w:rPr>
              <w:t xml:space="preserve">loading </w:t>
            </w:r>
            <w:r w:rsidRPr="00BD5065">
              <w:rPr>
                <w:rFonts w:ascii="Tahoma" w:hAnsi="Tahoma" w:cs="Tahoma"/>
                <w:sz w:val="22"/>
                <w:szCs w:val="22"/>
              </w:rPr>
              <w:t xml:space="preserve">may be used in skeet. Factory </w:t>
            </w:r>
            <w:r w:rsidR="00DA0396">
              <w:rPr>
                <w:rFonts w:ascii="Tahoma" w:hAnsi="Tahoma" w:cs="Tahoma"/>
                <w:sz w:val="22"/>
                <w:szCs w:val="22"/>
              </w:rPr>
              <w:t xml:space="preserve">loads are </w:t>
            </w:r>
            <w:r w:rsidRPr="00BD5065">
              <w:rPr>
                <w:rFonts w:ascii="Tahoma" w:hAnsi="Tahoma" w:cs="Tahoma"/>
                <w:sz w:val="22"/>
                <w:szCs w:val="22"/>
              </w:rPr>
              <w:t xml:space="preserve">required. </w:t>
            </w:r>
            <w:r>
              <w:rPr>
                <w:rFonts w:ascii="Tahoma" w:hAnsi="Tahoma" w:cs="Tahoma"/>
                <w:sz w:val="22"/>
                <w:szCs w:val="22"/>
              </w:rPr>
              <w:t>M</w:t>
            </w:r>
            <w:r w:rsidRPr="00BD5065">
              <w:rPr>
                <w:rFonts w:ascii="Tahoma" w:hAnsi="Tahoma" w:cs="Tahoma"/>
                <w:sz w:val="22"/>
                <w:szCs w:val="22"/>
              </w:rPr>
              <w:t>aximum load</w:t>
            </w:r>
          </w:p>
          <w:p w14:paraId="50A7A4A9" w14:textId="57A7188A" w:rsidR="00947721" w:rsidRPr="00462DA3" w:rsidRDefault="00947721" w:rsidP="00DA0396">
            <w:pPr>
              <w:ind w:left="2160" w:hanging="2160"/>
              <w:rPr>
                <w:rFonts w:ascii="Tahoma" w:hAnsi="Tahoma" w:cs="Tahoma"/>
                <w:sz w:val="22"/>
                <w:szCs w:val="22"/>
              </w:rPr>
            </w:pPr>
            <w:r w:rsidRPr="00BD5065">
              <w:rPr>
                <w:rFonts w:ascii="Tahoma" w:hAnsi="Tahoma" w:cs="Tahoma"/>
                <w:sz w:val="22"/>
                <w:szCs w:val="22"/>
              </w:rPr>
              <w:t xml:space="preserve">of 1 ⅛ ounce of size 7 ½, 8, 8 ½, or 9 </w:t>
            </w:r>
            <w:proofErr w:type="gramStart"/>
            <w:r w:rsidRPr="00BD5065">
              <w:rPr>
                <w:rFonts w:ascii="Tahoma" w:hAnsi="Tahoma" w:cs="Tahoma"/>
                <w:sz w:val="22"/>
                <w:szCs w:val="22"/>
              </w:rPr>
              <w:t>shot</w:t>
            </w:r>
            <w:proofErr w:type="gramEnd"/>
            <w:r w:rsidRPr="00BD5065">
              <w:rPr>
                <w:rFonts w:ascii="Tahoma" w:hAnsi="Tahoma" w:cs="Tahoma"/>
                <w:sz w:val="22"/>
                <w:szCs w:val="22"/>
              </w:rPr>
              <w:t xml:space="preserve"> may</w:t>
            </w:r>
            <w:r w:rsidR="00DA0396">
              <w:rPr>
                <w:rFonts w:ascii="Tahoma" w:hAnsi="Tahoma" w:cs="Tahoma"/>
                <w:sz w:val="22"/>
                <w:szCs w:val="22"/>
              </w:rPr>
              <w:t xml:space="preserve"> </w:t>
            </w:r>
            <w:r w:rsidRPr="00BD5065">
              <w:rPr>
                <w:rFonts w:ascii="Tahoma" w:hAnsi="Tahoma" w:cs="Tahoma"/>
                <w:sz w:val="22"/>
                <w:szCs w:val="22"/>
              </w:rPr>
              <w:t>be used in this event.</w:t>
            </w:r>
          </w:p>
        </w:tc>
      </w:tr>
      <w:tr w:rsidR="00D643AE" w:rsidRPr="00462DA3" w14:paraId="67DC86E4" w14:textId="77777777" w:rsidTr="000F68CC">
        <w:tc>
          <w:tcPr>
            <w:tcW w:w="2155" w:type="dxa"/>
          </w:tcPr>
          <w:p w14:paraId="276E92F7" w14:textId="4A8900D0" w:rsidR="00D643AE" w:rsidRDefault="00D643AE" w:rsidP="00951952">
            <w:pPr>
              <w:rPr>
                <w:rFonts w:ascii="Tahoma" w:hAnsi="Tahoma" w:cs="Tahoma"/>
                <w:b/>
                <w:sz w:val="22"/>
                <w:szCs w:val="22"/>
              </w:rPr>
            </w:pPr>
            <w:r>
              <w:rPr>
                <w:rFonts w:ascii="Tahoma" w:hAnsi="Tahoma" w:cs="Tahoma"/>
                <w:b/>
                <w:sz w:val="22"/>
                <w:szCs w:val="22"/>
              </w:rPr>
              <w:t>LOADING GUN</w:t>
            </w:r>
          </w:p>
        </w:tc>
        <w:tc>
          <w:tcPr>
            <w:tcW w:w="7673" w:type="dxa"/>
          </w:tcPr>
          <w:p w14:paraId="78E61904" w14:textId="595BF020" w:rsidR="003B77E9" w:rsidRDefault="007A2C61" w:rsidP="00951952">
            <w:pPr>
              <w:ind w:left="2160" w:hanging="2160"/>
              <w:rPr>
                <w:rFonts w:ascii="Tahoma" w:hAnsi="Tahoma" w:cs="Tahoma"/>
                <w:sz w:val="22"/>
                <w:szCs w:val="22"/>
              </w:rPr>
            </w:pPr>
            <w:r>
              <w:rPr>
                <w:rFonts w:ascii="Tahoma" w:hAnsi="Tahoma" w:cs="Tahoma"/>
                <w:sz w:val="22"/>
                <w:szCs w:val="22"/>
              </w:rPr>
              <w:t>Competitors</w:t>
            </w:r>
            <w:r w:rsidR="00D643AE">
              <w:rPr>
                <w:rFonts w:ascii="Tahoma" w:hAnsi="Tahoma" w:cs="Tahoma"/>
                <w:sz w:val="22"/>
                <w:szCs w:val="22"/>
              </w:rPr>
              <w:t xml:space="preserve"> may not load gun unless on station and must unload firearm</w:t>
            </w:r>
          </w:p>
          <w:p w14:paraId="5808E240" w14:textId="2E5AADC2" w:rsidR="00D643AE" w:rsidRPr="0096580A" w:rsidRDefault="00D643AE" w:rsidP="00951952">
            <w:pPr>
              <w:ind w:left="2160" w:hanging="2160"/>
              <w:rPr>
                <w:rFonts w:ascii="Tahoma" w:hAnsi="Tahoma" w:cs="Tahoma"/>
                <w:sz w:val="22"/>
                <w:szCs w:val="22"/>
              </w:rPr>
            </w:pPr>
            <w:r>
              <w:rPr>
                <w:rFonts w:ascii="Tahoma" w:hAnsi="Tahoma" w:cs="Tahoma"/>
                <w:sz w:val="22"/>
                <w:szCs w:val="22"/>
              </w:rPr>
              <w:t>prior to leaving the station.</w:t>
            </w:r>
          </w:p>
        </w:tc>
      </w:tr>
      <w:tr w:rsidR="00947721" w:rsidRPr="00462DA3" w14:paraId="64B95992" w14:textId="77777777" w:rsidTr="000F68CC">
        <w:tc>
          <w:tcPr>
            <w:tcW w:w="2155" w:type="dxa"/>
          </w:tcPr>
          <w:p w14:paraId="173EC1FF" w14:textId="77777777" w:rsidR="00947721" w:rsidRPr="00462DA3" w:rsidRDefault="00947721" w:rsidP="00951952">
            <w:pPr>
              <w:rPr>
                <w:rFonts w:ascii="Tahoma" w:hAnsi="Tahoma" w:cs="Tahoma"/>
                <w:b/>
                <w:sz w:val="22"/>
                <w:szCs w:val="22"/>
              </w:rPr>
            </w:pPr>
            <w:r>
              <w:rPr>
                <w:rFonts w:ascii="Tahoma" w:hAnsi="Tahoma" w:cs="Tahoma"/>
                <w:b/>
                <w:sz w:val="22"/>
                <w:szCs w:val="22"/>
              </w:rPr>
              <w:t xml:space="preserve">NGB </w:t>
            </w:r>
            <w:r w:rsidRPr="00462DA3">
              <w:rPr>
                <w:rFonts w:ascii="Tahoma" w:hAnsi="Tahoma" w:cs="Tahoma"/>
                <w:b/>
                <w:sz w:val="22"/>
                <w:szCs w:val="22"/>
              </w:rPr>
              <w:t>RULES</w:t>
            </w:r>
          </w:p>
        </w:tc>
        <w:tc>
          <w:tcPr>
            <w:tcW w:w="7673" w:type="dxa"/>
          </w:tcPr>
          <w:p w14:paraId="20B54233" w14:textId="4C4C6BE5" w:rsidR="00947721" w:rsidRPr="00464426" w:rsidRDefault="008D42F1" w:rsidP="00471B53">
            <w:pPr>
              <w:rPr>
                <w:rFonts w:ascii="Tahoma" w:hAnsi="Tahoma" w:cs="Tahoma"/>
                <w:sz w:val="22"/>
                <w:szCs w:val="22"/>
              </w:rPr>
            </w:pPr>
            <w:hyperlink r:id="rId34" w:history="1">
              <w:r w:rsidRPr="008D42F1">
                <w:rPr>
                  <w:rStyle w:val="Hyperlink"/>
                  <w:rFonts w:ascii="Tahoma" w:hAnsi="Tahoma" w:cs="Tahoma"/>
                  <w:sz w:val="22"/>
                  <w:szCs w:val="22"/>
                </w:rPr>
                <w:t>National Skeet Shooting Association (2026 Edition)</w:t>
              </w:r>
            </w:hyperlink>
            <w:r>
              <w:rPr>
                <w:rFonts w:ascii="Tahoma" w:hAnsi="Tahoma" w:cs="Tahoma"/>
                <w:sz w:val="22"/>
                <w:szCs w:val="22"/>
              </w:rPr>
              <w:t xml:space="preserve"> </w:t>
            </w:r>
          </w:p>
        </w:tc>
      </w:tr>
    </w:tbl>
    <w:p w14:paraId="7267739D" w14:textId="163B658F" w:rsidR="00947721" w:rsidRDefault="00947721" w:rsidP="00F816B2">
      <w:pPr>
        <w:pStyle w:val="Heading1"/>
        <w:spacing w:before="240"/>
        <w:jc w:val="right"/>
        <w:rPr>
          <w:rFonts w:ascii="Tahoma" w:hAnsi="Tahoma" w:cs="Tahoma"/>
        </w:rPr>
      </w:pPr>
      <w:r w:rsidRPr="00DE34AC">
        <w:rPr>
          <w:rFonts w:ascii="Tahoma" w:hAnsi="Tahoma" w:cs="Tahoma"/>
        </w:rPr>
        <w:lastRenderedPageBreak/>
        <w:t>TRAP</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5"/>
        <w:gridCol w:w="7560"/>
      </w:tblGrid>
      <w:tr w:rsidR="00947721" w:rsidRPr="00462DA3" w14:paraId="432EE15A" w14:textId="77777777" w:rsidTr="000F68CC">
        <w:tc>
          <w:tcPr>
            <w:tcW w:w="2245" w:type="dxa"/>
          </w:tcPr>
          <w:p w14:paraId="05CB421A" w14:textId="77777777" w:rsidR="00947721" w:rsidRPr="00462DA3" w:rsidRDefault="00947721" w:rsidP="00951952">
            <w:pPr>
              <w:rPr>
                <w:rFonts w:ascii="Tahoma" w:hAnsi="Tahoma" w:cs="Tahoma"/>
                <w:b/>
                <w:sz w:val="22"/>
                <w:szCs w:val="22"/>
              </w:rPr>
            </w:pPr>
            <w:r w:rsidRPr="00462DA3">
              <w:rPr>
                <w:rFonts w:ascii="Tahoma" w:hAnsi="Tahoma" w:cs="Tahoma"/>
                <w:b/>
                <w:sz w:val="22"/>
                <w:szCs w:val="22"/>
              </w:rPr>
              <w:t>EVENT</w:t>
            </w:r>
          </w:p>
        </w:tc>
        <w:tc>
          <w:tcPr>
            <w:tcW w:w="7560" w:type="dxa"/>
          </w:tcPr>
          <w:p w14:paraId="61B3A0DB" w14:textId="77777777" w:rsidR="00947721" w:rsidRPr="00462DA3" w:rsidRDefault="00947721" w:rsidP="00951952">
            <w:pPr>
              <w:rPr>
                <w:rFonts w:ascii="Tahoma" w:hAnsi="Tahoma" w:cs="Tahoma"/>
                <w:sz w:val="22"/>
                <w:szCs w:val="22"/>
              </w:rPr>
            </w:pPr>
            <w:r w:rsidRPr="00462DA3">
              <w:rPr>
                <w:rFonts w:ascii="Tahoma" w:hAnsi="Tahoma" w:cs="Tahoma"/>
                <w:sz w:val="22"/>
                <w:szCs w:val="22"/>
              </w:rPr>
              <w:t>Standard ATA (American) trap (16</w:t>
            </w:r>
            <w:r>
              <w:rPr>
                <w:rFonts w:ascii="Tahoma" w:hAnsi="Tahoma" w:cs="Tahoma"/>
                <w:sz w:val="22"/>
                <w:szCs w:val="22"/>
              </w:rPr>
              <w:t>-</w:t>
            </w:r>
            <w:r w:rsidRPr="00462DA3">
              <w:rPr>
                <w:rFonts w:ascii="Tahoma" w:hAnsi="Tahoma" w:cs="Tahoma"/>
                <w:sz w:val="22"/>
                <w:szCs w:val="22"/>
              </w:rPr>
              <w:t>yards)</w:t>
            </w:r>
          </w:p>
        </w:tc>
      </w:tr>
      <w:tr w:rsidR="00947721" w:rsidRPr="00462DA3" w14:paraId="6868B027" w14:textId="77777777" w:rsidTr="000F68CC">
        <w:tc>
          <w:tcPr>
            <w:tcW w:w="2245" w:type="dxa"/>
          </w:tcPr>
          <w:p w14:paraId="788813D5" w14:textId="77777777" w:rsidR="00947721" w:rsidRPr="00462DA3" w:rsidRDefault="00947721" w:rsidP="00951952">
            <w:pPr>
              <w:rPr>
                <w:rFonts w:ascii="Tahoma" w:hAnsi="Tahoma" w:cs="Tahoma"/>
                <w:b/>
                <w:sz w:val="22"/>
                <w:szCs w:val="22"/>
              </w:rPr>
            </w:pPr>
            <w:r w:rsidRPr="00462DA3">
              <w:rPr>
                <w:rFonts w:ascii="Tahoma" w:hAnsi="Tahoma" w:cs="Tahoma"/>
                <w:b/>
                <w:sz w:val="22"/>
                <w:szCs w:val="22"/>
              </w:rPr>
              <w:t>COURSE OF FIRE</w:t>
            </w:r>
          </w:p>
        </w:tc>
        <w:tc>
          <w:tcPr>
            <w:tcW w:w="7560" w:type="dxa"/>
          </w:tcPr>
          <w:p w14:paraId="176DBFED" w14:textId="77777777" w:rsidR="00947721" w:rsidRPr="00462DA3" w:rsidRDefault="00947721" w:rsidP="00951952">
            <w:pPr>
              <w:rPr>
                <w:rFonts w:ascii="Tahoma" w:hAnsi="Tahoma" w:cs="Tahoma"/>
                <w:sz w:val="22"/>
                <w:szCs w:val="22"/>
              </w:rPr>
            </w:pPr>
            <w:r w:rsidRPr="00462DA3">
              <w:rPr>
                <w:rFonts w:ascii="Tahoma" w:hAnsi="Tahoma" w:cs="Tahoma"/>
                <w:sz w:val="22"/>
                <w:szCs w:val="22"/>
              </w:rPr>
              <w:t>4 rounds (100 targets)</w:t>
            </w:r>
            <w:r>
              <w:rPr>
                <w:rFonts w:ascii="Tahoma" w:hAnsi="Tahoma" w:cs="Tahoma"/>
                <w:sz w:val="22"/>
                <w:szCs w:val="22"/>
              </w:rPr>
              <w:t xml:space="preserve"> </w:t>
            </w:r>
            <w:r w:rsidRPr="00462DA3">
              <w:rPr>
                <w:rFonts w:ascii="Tahoma" w:hAnsi="Tahoma" w:cs="Tahoma"/>
                <w:sz w:val="22"/>
                <w:szCs w:val="22"/>
              </w:rPr>
              <w:t>at 16</w:t>
            </w:r>
            <w:r>
              <w:rPr>
                <w:rFonts w:ascii="Tahoma" w:hAnsi="Tahoma" w:cs="Tahoma"/>
                <w:sz w:val="22"/>
                <w:szCs w:val="22"/>
              </w:rPr>
              <w:t>-</w:t>
            </w:r>
            <w:r w:rsidRPr="00462DA3">
              <w:rPr>
                <w:rFonts w:ascii="Tahoma" w:hAnsi="Tahoma" w:cs="Tahoma"/>
                <w:sz w:val="22"/>
                <w:szCs w:val="22"/>
              </w:rPr>
              <w:t>yards</w:t>
            </w:r>
            <w:r>
              <w:rPr>
                <w:rFonts w:ascii="Tahoma" w:hAnsi="Tahoma" w:cs="Tahoma"/>
                <w:sz w:val="22"/>
                <w:szCs w:val="22"/>
              </w:rPr>
              <w:t>.</w:t>
            </w:r>
          </w:p>
        </w:tc>
      </w:tr>
      <w:tr w:rsidR="00947721" w:rsidRPr="00462DA3" w14:paraId="2DAC4827" w14:textId="77777777" w:rsidTr="000F68CC">
        <w:tc>
          <w:tcPr>
            <w:tcW w:w="2245" w:type="dxa"/>
          </w:tcPr>
          <w:p w14:paraId="133AA5D5" w14:textId="77777777" w:rsidR="00947721" w:rsidRPr="00462DA3" w:rsidRDefault="00947721" w:rsidP="00951952">
            <w:pPr>
              <w:rPr>
                <w:rFonts w:ascii="Tahoma" w:hAnsi="Tahoma" w:cs="Tahoma"/>
                <w:b/>
                <w:sz w:val="22"/>
                <w:szCs w:val="22"/>
              </w:rPr>
            </w:pPr>
            <w:r>
              <w:rPr>
                <w:rFonts w:ascii="Tahoma" w:hAnsi="Tahoma" w:cs="Tahoma"/>
                <w:b/>
                <w:sz w:val="22"/>
                <w:szCs w:val="22"/>
              </w:rPr>
              <w:t>DELAY OF MATCH</w:t>
            </w:r>
          </w:p>
        </w:tc>
        <w:tc>
          <w:tcPr>
            <w:tcW w:w="7560" w:type="dxa"/>
          </w:tcPr>
          <w:p w14:paraId="4BF891CD" w14:textId="130B61E4" w:rsidR="00947721" w:rsidRDefault="00947721" w:rsidP="00951952">
            <w:pPr>
              <w:ind w:left="2160" w:hanging="2160"/>
              <w:rPr>
                <w:rFonts w:ascii="Tahoma" w:hAnsi="Tahoma" w:cs="Tahoma"/>
                <w:sz w:val="22"/>
                <w:szCs w:val="22"/>
              </w:rPr>
            </w:pPr>
            <w:r>
              <w:rPr>
                <w:rFonts w:ascii="Tahoma" w:hAnsi="Tahoma" w:cs="Tahoma"/>
                <w:sz w:val="22"/>
                <w:szCs w:val="22"/>
              </w:rPr>
              <w:t xml:space="preserve">No </w:t>
            </w:r>
            <w:r w:rsidR="007A2C61">
              <w:rPr>
                <w:rFonts w:ascii="Tahoma" w:hAnsi="Tahoma" w:cs="Tahoma"/>
                <w:sz w:val="22"/>
                <w:szCs w:val="22"/>
              </w:rPr>
              <w:t>competitor</w:t>
            </w:r>
            <w:r>
              <w:rPr>
                <w:rFonts w:ascii="Tahoma" w:hAnsi="Tahoma" w:cs="Tahoma"/>
                <w:sz w:val="22"/>
                <w:szCs w:val="22"/>
              </w:rPr>
              <w:t>, coach, or spectator shall delay or interrupt the match.</w:t>
            </w:r>
          </w:p>
          <w:p w14:paraId="19FE52DF" w14:textId="0EB39353" w:rsidR="00947721" w:rsidRDefault="007A2C61" w:rsidP="00951952">
            <w:pPr>
              <w:ind w:left="2160" w:hanging="2160"/>
              <w:rPr>
                <w:rFonts w:ascii="Tahoma" w:hAnsi="Tahoma" w:cs="Tahoma"/>
                <w:sz w:val="22"/>
                <w:szCs w:val="22"/>
              </w:rPr>
            </w:pPr>
            <w:r>
              <w:rPr>
                <w:rFonts w:ascii="Tahoma" w:hAnsi="Tahoma" w:cs="Tahoma"/>
                <w:sz w:val="22"/>
                <w:szCs w:val="22"/>
              </w:rPr>
              <w:t>Competitors</w:t>
            </w:r>
            <w:r w:rsidR="00947721">
              <w:rPr>
                <w:rFonts w:ascii="Tahoma" w:hAnsi="Tahoma" w:cs="Tahoma"/>
                <w:sz w:val="22"/>
                <w:szCs w:val="22"/>
              </w:rPr>
              <w:t xml:space="preserve"> will take the field when called, call for targets, and fire in an</w:t>
            </w:r>
          </w:p>
          <w:p w14:paraId="4CBDEFFB" w14:textId="6C0C649E" w:rsidR="00947721" w:rsidRDefault="00947721" w:rsidP="00951952">
            <w:pPr>
              <w:ind w:left="2160" w:hanging="2160"/>
              <w:rPr>
                <w:rFonts w:ascii="Tahoma" w:hAnsi="Tahoma" w:cs="Tahoma"/>
                <w:sz w:val="22"/>
                <w:szCs w:val="22"/>
              </w:rPr>
            </w:pPr>
            <w:r>
              <w:rPr>
                <w:rFonts w:ascii="Tahoma" w:hAnsi="Tahoma" w:cs="Tahoma"/>
                <w:sz w:val="22"/>
                <w:szCs w:val="22"/>
              </w:rPr>
              <w:t>expeditious manner avoiding unnecessary delay</w:t>
            </w:r>
            <w:r w:rsidR="00A36CB5">
              <w:rPr>
                <w:rFonts w:ascii="Tahoma" w:hAnsi="Tahoma" w:cs="Tahoma"/>
                <w:sz w:val="22"/>
                <w:szCs w:val="22"/>
              </w:rPr>
              <w:t xml:space="preserve">. </w:t>
            </w:r>
          </w:p>
        </w:tc>
      </w:tr>
      <w:tr w:rsidR="00947721" w:rsidRPr="00462DA3" w14:paraId="70533BC4" w14:textId="77777777" w:rsidTr="000F68CC">
        <w:tc>
          <w:tcPr>
            <w:tcW w:w="2245" w:type="dxa"/>
          </w:tcPr>
          <w:p w14:paraId="4558BD16" w14:textId="77777777" w:rsidR="00947721" w:rsidRPr="00462DA3" w:rsidRDefault="00947721" w:rsidP="00951952">
            <w:pPr>
              <w:rPr>
                <w:rFonts w:ascii="Tahoma" w:hAnsi="Tahoma" w:cs="Tahoma"/>
                <w:b/>
                <w:sz w:val="22"/>
                <w:szCs w:val="22"/>
              </w:rPr>
            </w:pPr>
            <w:r w:rsidRPr="00462DA3">
              <w:rPr>
                <w:rFonts w:ascii="Tahoma" w:hAnsi="Tahoma" w:cs="Tahoma"/>
                <w:b/>
                <w:sz w:val="22"/>
                <w:szCs w:val="22"/>
              </w:rPr>
              <w:t>TIME LIMIT</w:t>
            </w:r>
          </w:p>
        </w:tc>
        <w:tc>
          <w:tcPr>
            <w:tcW w:w="7560" w:type="dxa"/>
          </w:tcPr>
          <w:p w14:paraId="4CCA2948" w14:textId="77777777" w:rsidR="00934B01" w:rsidRDefault="007A2C61" w:rsidP="00951952">
            <w:pPr>
              <w:ind w:left="2160" w:hanging="2160"/>
              <w:rPr>
                <w:rFonts w:ascii="Tahoma" w:hAnsi="Tahoma" w:cs="Tahoma"/>
                <w:sz w:val="22"/>
                <w:szCs w:val="22"/>
              </w:rPr>
            </w:pPr>
            <w:r>
              <w:rPr>
                <w:rFonts w:ascii="Tahoma" w:hAnsi="Tahoma" w:cs="Tahoma"/>
                <w:sz w:val="22"/>
                <w:szCs w:val="22"/>
              </w:rPr>
              <w:t>Competitors</w:t>
            </w:r>
            <w:r w:rsidR="00947721" w:rsidRPr="009476F4">
              <w:rPr>
                <w:rFonts w:ascii="Tahoma" w:hAnsi="Tahoma" w:cs="Tahoma"/>
                <w:sz w:val="22"/>
                <w:szCs w:val="22"/>
              </w:rPr>
              <w:t xml:space="preserve"> will fire in an expeditious manner, avoiding unnecessary</w:t>
            </w:r>
            <w:r w:rsidR="00934B01">
              <w:rPr>
                <w:rFonts w:ascii="Tahoma" w:hAnsi="Tahoma" w:cs="Tahoma"/>
                <w:sz w:val="22"/>
                <w:szCs w:val="22"/>
              </w:rPr>
              <w:t xml:space="preserve"> </w:t>
            </w:r>
            <w:r w:rsidR="00947721" w:rsidRPr="009476F4">
              <w:rPr>
                <w:rFonts w:ascii="Tahoma" w:hAnsi="Tahoma" w:cs="Tahoma"/>
                <w:sz w:val="22"/>
                <w:szCs w:val="22"/>
              </w:rPr>
              <w:t>delay.</w:t>
            </w:r>
            <w:r w:rsidR="00947721">
              <w:rPr>
                <w:rFonts w:ascii="Tahoma" w:hAnsi="Tahoma" w:cs="Tahoma"/>
                <w:sz w:val="22"/>
                <w:szCs w:val="22"/>
              </w:rPr>
              <w:t xml:space="preserve"> </w:t>
            </w:r>
          </w:p>
          <w:p w14:paraId="56FAF77D" w14:textId="77777777" w:rsidR="00934B01" w:rsidRDefault="007A2C61" w:rsidP="00934B01">
            <w:pPr>
              <w:ind w:left="2160" w:hanging="2160"/>
              <w:rPr>
                <w:rFonts w:ascii="Tahoma" w:hAnsi="Tahoma" w:cs="Tahoma"/>
                <w:sz w:val="22"/>
                <w:szCs w:val="22"/>
              </w:rPr>
            </w:pPr>
            <w:r>
              <w:rPr>
                <w:rFonts w:ascii="Tahoma" w:hAnsi="Tahoma" w:cs="Tahoma"/>
                <w:sz w:val="22"/>
                <w:szCs w:val="22"/>
              </w:rPr>
              <w:t>Competitors</w:t>
            </w:r>
            <w:r w:rsidR="00947721" w:rsidRPr="009476F4">
              <w:rPr>
                <w:rFonts w:ascii="Tahoma" w:hAnsi="Tahoma" w:cs="Tahoma"/>
                <w:sz w:val="22"/>
                <w:szCs w:val="22"/>
              </w:rPr>
              <w:t xml:space="preserve"> should report to their respective field</w:t>
            </w:r>
            <w:r w:rsidR="00947721">
              <w:rPr>
                <w:rFonts w:ascii="Tahoma" w:hAnsi="Tahoma" w:cs="Tahoma"/>
                <w:sz w:val="22"/>
                <w:szCs w:val="22"/>
              </w:rPr>
              <w:t xml:space="preserve"> </w:t>
            </w:r>
            <w:r w:rsidR="00947721" w:rsidRPr="009476F4">
              <w:rPr>
                <w:rFonts w:ascii="Tahoma" w:hAnsi="Tahoma" w:cs="Tahoma"/>
                <w:sz w:val="22"/>
                <w:szCs w:val="22"/>
              </w:rPr>
              <w:t>and be ready to</w:t>
            </w:r>
            <w:r w:rsidR="00934B01">
              <w:rPr>
                <w:rFonts w:ascii="Tahoma" w:hAnsi="Tahoma" w:cs="Tahoma"/>
                <w:sz w:val="22"/>
                <w:szCs w:val="22"/>
              </w:rPr>
              <w:t xml:space="preserve"> </w:t>
            </w:r>
            <w:r w:rsidR="00947721" w:rsidRPr="009476F4">
              <w:rPr>
                <w:rFonts w:ascii="Tahoma" w:hAnsi="Tahoma" w:cs="Tahoma"/>
                <w:sz w:val="22"/>
                <w:szCs w:val="22"/>
              </w:rPr>
              <w:t>shoot at</w:t>
            </w:r>
            <w:r w:rsidR="00947721">
              <w:rPr>
                <w:rFonts w:ascii="Tahoma" w:hAnsi="Tahoma" w:cs="Tahoma"/>
                <w:sz w:val="22"/>
                <w:szCs w:val="22"/>
              </w:rPr>
              <w:t xml:space="preserve"> </w:t>
            </w:r>
          </w:p>
          <w:p w14:paraId="69D01F72" w14:textId="22274125" w:rsidR="00947721" w:rsidRPr="00462DA3" w:rsidRDefault="00947721" w:rsidP="00934B01">
            <w:pPr>
              <w:ind w:left="2160" w:hanging="2160"/>
              <w:rPr>
                <w:rFonts w:ascii="Tahoma" w:hAnsi="Tahoma" w:cs="Tahoma"/>
                <w:sz w:val="22"/>
                <w:szCs w:val="22"/>
              </w:rPr>
            </w:pPr>
            <w:r>
              <w:rPr>
                <w:rFonts w:ascii="Tahoma" w:hAnsi="Tahoma" w:cs="Tahoma"/>
                <w:sz w:val="22"/>
                <w:szCs w:val="22"/>
              </w:rPr>
              <w:t>t</w:t>
            </w:r>
            <w:r w:rsidRPr="009476F4">
              <w:rPr>
                <w:rFonts w:ascii="Tahoma" w:hAnsi="Tahoma" w:cs="Tahoma"/>
                <w:sz w:val="22"/>
                <w:szCs w:val="22"/>
              </w:rPr>
              <w:t>he</w:t>
            </w:r>
            <w:r>
              <w:rPr>
                <w:rFonts w:ascii="Tahoma" w:hAnsi="Tahoma" w:cs="Tahoma"/>
                <w:sz w:val="22"/>
                <w:szCs w:val="22"/>
              </w:rPr>
              <w:t xml:space="preserve"> </w:t>
            </w:r>
            <w:r w:rsidRPr="009476F4">
              <w:rPr>
                <w:rFonts w:ascii="Tahoma" w:hAnsi="Tahoma" w:cs="Tahoma"/>
                <w:sz w:val="22"/>
                <w:szCs w:val="22"/>
              </w:rPr>
              <w:t>scheduled time.</w:t>
            </w:r>
          </w:p>
        </w:tc>
      </w:tr>
      <w:tr w:rsidR="00947721" w:rsidRPr="00462DA3" w14:paraId="0A7EB881" w14:textId="77777777" w:rsidTr="000F68CC">
        <w:tc>
          <w:tcPr>
            <w:tcW w:w="2245" w:type="dxa"/>
          </w:tcPr>
          <w:p w14:paraId="4428C8DC" w14:textId="77777777" w:rsidR="00947721" w:rsidRPr="00462DA3" w:rsidRDefault="00947721" w:rsidP="00951952">
            <w:pPr>
              <w:rPr>
                <w:rFonts w:ascii="Tahoma" w:hAnsi="Tahoma" w:cs="Tahoma"/>
                <w:b/>
                <w:sz w:val="22"/>
                <w:szCs w:val="22"/>
              </w:rPr>
            </w:pPr>
            <w:r>
              <w:rPr>
                <w:rFonts w:ascii="Tahoma" w:hAnsi="Tahoma" w:cs="Tahoma"/>
                <w:b/>
                <w:sz w:val="22"/>
                <w:szCs w:val="22"/>
              </w:rPr>
              <w:t>SHOOT-OFFS</w:t>
            </w:r>
          </w:p>
        </w:tc>
        <w:tc>
          <w:tcPr>
            <w:tcW w:w="7560" w:type="dxa"/>
          </w:tcPr>
          <w:p w14:paraId="6BAE8719" w14:textId="2E43EBB8" w:rsidR="00947721" w:rsidRPr="002F1021" w:rsidRDefault="00947721" w:rsidP="00951952">
            <w:pPr>
              <w:tabs>
                <w:tab w:val="left" w:pos="1875"/>
              </w:tabs>
              <w:rPr>
                <w:rFonts w:ascii="Tahoma" w:hAnsi="Tahoma" w:cs="Tahoma"/>
                <w:sz w:val="22"/>
                <w:szCs w:val="22"/>
              </w:rPr>
            </w:pPr>
            <w:r w:rsidRPr="002F1021">
              <w:rPr>
                <w:rFonts w:ascii="Tahoma" w:hAnsi="Tahoma" w:cs="Tahoma"/>
                <w:b/>
                <w:sz w:val="22"/>
                <w:szCs w:val="22"/>
              </w:rPr>
              <w:t>Individuals:</w:t>
            </w:r>
            <w:r w:rsidRPr="002F1021">
              <w:rPr>
                <w:rFonts w:ascii="Tahoma" w:hAnsi="Tahoma" w:cs="Tahoma"/>
                <w:sz w:val="22"/>
                <w:szCs w:val="22"/>
              </w:rPr>
              <w:t xml:space="preserve"> two shots from posts 1 through 5 from the 21</w:t>
            </w:r>
            <w:r w:rsidR="0016387F">
              <w:rPr>
                <w:rFonts w:ascii="Tahoma" w:hAnsi="Tahoma" w:cs="Tahoma"/>
                <w:sz w:val="22"/>
                <w:szCs w:val="22"/>
              </w:rPr>
              <w:t>-</w:t>
            </w:r>
            <w:r w:rsidRPr="002F1021">
              <w:rPr>
                <w:rFonts w:ascii="Tahoma" w:hAnsi="Tahoma" w:cs="Tahoma"/>
                <w:sz w:val="22"/>
                <w:szCs w:val="22"/>
              </w:rPr>
              <w:t xml:space="preserve">yard line (refer to ATA rule book pages 14 and 15) Example: if there are 2 </w:t>
            </w:r>
            <w:r w:rsidR="007A2C61">
              <w:rPr>
                <w:rFonts w:ascii="Tahoma" w:hAnsi="Tahoma" w:cs="Tahoma"/>
                <w:sz w:val="22"/>
                <w:szCs w:val="22"/>
              </w:rPr>
              <w:t>competitors</w:t>
            </w:r>
            <w:r w:rsidR="0016387F">
              <w:rPr>
                <w:rFonts w:ascii="Tahoma" w:hAnsi="Tahoma" w:cs="Tahoma"/>
                <w:sz w:val="22"/>
                <w:szCs w:val="22"/>
              </w:rPr>
              <w:t>,</w:t>
            </w:r>
            <w:r w:rsidRPr="002F1021">
              <w:rPr>
                <w:rFonts w:ascii="Tahoma" w:hAnsi="Tahoma" w:cs="Tahoma"/>
                <w:sz w:val="22"/>
                <w:szCs w:val="22"/>
              </w:rPr>
              <w:t xml:space="preserve"> </w:t>
            </w:r>
            <w:r w:rsidR="007A2C61">
              <w:rPr>
                <w:rFonts w:ascii="Tahoma" w:hAnsi="Tahoma" w:cs="Tahoma"/>
                <w:sz w:val="22"/>
                <w:szCs w:val="22"/>
              </w:rPr>
              <w:t>competitor</w:t>
            </w:r>
            <w:r w:rsidRPr="002F1021">
              <w:rPr>
                <w:rFonts w:ascii="Tahoma" w:hAnsi="Tahoma" w:cs="Tahoma"/>
                <w:sz w:val="22"/>
                <w:szCs w:val="22"/>
              </w:rPr>
              <w:t xml:space="preserve"> 1 will start on post 2 and </w:t>
            </w:r>
            <w:r w:rsidR="007A2C61">
              <w:rPr>
                <w:rFonts w:ascii="Tahoma" w:hAnsi="Tahoma" w:cs="Tahoma"/>
                <w:sz w:val="22"/>
                <w:szCs w:val="22"/>
              </w:rPr>
              <w:t>competitor</w:t>
            </w:r>
            <w:r w:rsidRPr="002F1021">
              <w:rPr>
                <w:rFonts w:ascii="Tahoma" w:hAnsi="Tahoma" w:cs="Tahoma"/>
                <w:sz w:val="22"/>
                <w:szCs w:val="22"/>
              </w:rPr>
              <w:t xml:space="preserve"> 2 will start on post 4</w:t>
            </w:r>
            <w:r w:rsidR="00A36CB5" w:rsidRPr="002F1021">
              <w:rPr>
                <w:rFonts w:ascii="Tahoma" w:hAnsi="Tahoma" w:cs="Tahoma"/>
                <w:sz w:val="22"/>
                <w:szCs w:val="22"/>
              </w:rPr>
              <w:t xml:space="preserve">. </w:t>
            </w:r>
            <w:r w:rsidRPr="002F1021">
              <w:rPr>
                <w:rFonts w:ascii="Tahoma" w:hAnsi="Tahoma" w:cs="Tahoma"/>
                <w:sz w:val="22"/>
                <w:szCs w:val="22"/>
              </w:rPr>
              <w:t xml:space="preserve">If </w:t>
            </w:r>
            <w:r w:rsidR="00BF7DA0" w:rsidRPr="002F1021">
              <w:rPr>
                <w:rFonts w:ascii="Tahoma" w:hAnsi="Tahoma" w:cs="Tahoma"/>
                <w:sz w:val="22"/>
                <w:szCs w:val="22"/>
              </w:rPr>
              <w:t>there are 3 competitors</w:t>
            </w:r>
            <w:r w:rsidR="00E26A2B">
              <w:rPr>
                <w:rFonts w:ascii="Tahoma" w:hAnsi="Tahoma" w:cs="Tahoma"/>
                <w:sz w:val="22"/>
                <w:szCs w:val="22"/>
              </w:rPr>
              <w:t>,</w:t>
            </w:r>
            <w:r w:rsidRPr="002F1021">
              <w:rPr>
                <w:rFonts w:ascii="Tahoma" w:hAnsi="Tahoma" w:cs="Tahoma"/>
                <w:sz w:val="22"/>
                <w:szCs w:val="22"/>
              </w:rPr>
              <w:t xml:space="preserve"> </w:t>
            </w:r>
            <w:r w:rsidR="007A2C61">
              <w:rPr>
                <w:rFonts w:ascii="Tahoma" w:hAnsi="Tahoma" w:cs="Tahoma"/>
                <w:sz w:val="22"/>
                <w:szCs w:val="22"/>
              </w:rPr>
              <w:t>competitor</w:t>
            </w:r>
            <w:r w:rsidRPr="002F1021">
              <w:rPr>
                <w:rFonts w:ascii="Tahoma" w:hAnsi="Tahoma" w:cs="Tahoma"/>
                <w:sz w:val="22"/>
                <w:szCs w:val="22"/>
              </w:rPr>
              <w:t xml:space="preserve"> 1 will start on post 2, </w:t>
            </w:r>
            <w:r w:rsidR="007A2C61">
              <w:rPr>
                <w:rFonts w:ascii="Tahoma" w:hAnsi="Tahoma" w:cs="Tahoma"/>
                <w:sz w:val="22"/>
                <w:szCs w:val="22"/>
              </w:rPr>
              <w:t>competitor</w:t>
            </w:r>
            <w:r w:rsidRPr="002F1021">
              <w:rPr>
                <w:rFonts w:ascii="Tahoma" w:hAnsi="Tahoma" w:cs="Tahoma"/>
                <w:sz w:val="22"/>
                <w:szCs w:val="22"/>
              </w:rPr>
              <w:t xml:space="preserve"> 2 will start on post 3, and </w:t>
            </w:r>
            <w:r w:rsidR="007A2C61">
              <w:rPr>
                <w:rFonts w:ascii="Tahoma" w:hAnsi="Tahoma" w:cs="Tahoma"/>
                <w:sz w:val="22"/>
                <w:szCs w:val="22"/>
              </w:rPr>
              <w:t>competitor</w:t>
            </w:r>
            <w:r w:rsidRPr="002F1021">
              <w:rPr>
                <w:rFonts w:ascii="Tahoma" w:hAnsi="Tahoma" w:cs="Tahoma"/>
                <w:sz w:val="22"/>
                <w:szCs w:val="22"/>
              </w:rPr>
              <w:t xml:space="preserve"> 3 will start on post 4</w:t>
            </w:r>
            <w:r w:rsidR="00A36CB5" w:rsidRPr="002F1021">
              <w:rPr>
                <w:rFonts w:ascii="Tahoma" w:hAnsi="Tahoma" w:cs="Tahoma"/>
                <w:sz w:val="22"/>
                <w:szCs w:val="22"/>
              </w:rPr>
              <w:t xml:space="preserve">. </w:t>
            </w:r>
            <w:r w:rsidRPr="002F1021">
              <w:rPr>
                <w:rFonts w:ascii="Tahoma" w:hAnsi="Tahoma" w:cs="Tahoma"/>
                <w:sz w:val="22"/>
                <w:szCs w:val="22"/>
              </w:rPr>
              <w:t xml:space="preserve">If </w:t>
            </w:r>
            <w:r w:rsidR="00BF7DA0" w:rsidRPr="002F1021">
              <w:rPr>
                <w:rFonts w:ascii="Tahoma" w:hAnsi="Tahoma" w:cs="Tahoma"/>
                <w:sz w:val="22"/>
                <w:szCs w:val="22"/>
              </w:rPr>
              <w:t>there are 4 competitors</w:t>
            </w:r>
            <w:r w:rsidR="00E26A2B">
              <w:rPr>
                <w:rFonts w:ascii="Tahoma" w:hAnsi="Tahoma" w:cs="Tahoma"/>
                <w:sz w:val="22"/>
                <w:szCs w:val="22"/>
              </w:rPr>
              <w:t>,</w:t>
            </w:r>
            <w:r w:rsidRPr="002F1021">
              <w:rPr>
                <w:rFonts w:ascii="Tahoma" w:hAnsi="Tahoma" w:cs="Tahoma"/>
                <w:sz w:val="22"/>
                <w:szCs w:val="22"/>
              </w:rPr>
              <w:t xml:space="preserve"> </w:t>
            </w:r>
            <w:r w:rsidR="007A2C61">
              <w:rPr>
                <w:rFonts w:ascii="Tahoma" w:hAnsi="Tahoma" w:cs="Tahoma"/>
                <w:sz w:val="22"/>
                <w:szCs w:val="22"/>
              </w:rPr>
              <w:t>competitor</w:t>
            </w:r>
            <w:r w:rsidRPr="002F1021">
              <w:rPr>
                <w:rFonts w:ascii="Tahoma" w:hAnsi="Tahoma" w:cs="Tahoma"/>
                <w:sz w:val="22"/>
                <w:szCs w:val="22"/>
              </w:rPr>
              <w:t xml:space="preserve"> 1 will start on post 2, </w:t>
            </w:r>
            <w:r w:rsidR="007A2C61">
              <w:rPr>
                <w:rFonts w:ascii="Tahoma" w:hAnsi="Tahoma" w:cs="Tahoma"/>
                <w:sz w:val="22"/>
                <w:szCs w:val="22"/>
              </w:rPr>
              <w:t>competitor</w:t>
            </w:r>
            <w:r w:rsidRPr="002F1021">
              <w:rPr>
                <w:rFonts w:ascii="Tahoma" w:hAnsi="Tahoma" w:cs="Tahoma"/>
                <w:sz w:val="22"/>
                <w:szCs w:val="22"/>
              </w:rPr>
              <w:t xml:space="preserve"> 2 will start on post 3, </w:t>
            </w:r>
            <w:r w:rsidR="007A2C61">
              <w:rPr>
                <w:rFonts w:ascii="Tahoma" w:hAnsi="Tahoma" w:cs="Tahoma"/>
                <w:sz w:val="22"/>
                <w:szCs w:val="22"/>
              </w:rPr>
              <w:t>competitor</w:t>
            </w:r>
            <w:r w:rsidRPr="002F1021">
              <w:rPr>
                <w:rFonts w:ascii="Tahoma" w:hAnsi="Tahoma" w:cs="Tahoma"/>
                <w:sz w:val="22"/>
                <w:szCs w:val="22"/>
              </w:rPr>
              <w:t xml:space="preserve"> 3 will start on post 4, and </w:t>
            </w:r>
            <w:r w:rsidR="007A2C61">
              <w:rPr>
                <w:rFonts w:ascii="Tahoma" w:hAnsi="Tahoma" w:cs="Tahoma"/>
                <w:sz w:val="22"/>
                <w:szCs w:val="22"/>
              </w:rPr>
              <w:t>competitor</w:t>
            </w:r>
            <w:r w:rsidRPr="002F1021">
              <w:rPr>
                <w:rFonts w:ascii="Tahoma" w:hAnsi="Tahoma" w:cs="Tahoma"/>
                <w:sz w:val="22"/>
                <w:szCs w:val="22"/>
              </w:rPr>
              <w:t xml:space="preserve"> 4 will start on post 5</w:t>
            </w:r>
            <w:r w:rsidR="00A36CB5" w:rsidRPr="002F1021">
              <w:rPr>
                <w:rFonts w:ascii="Tahoma" w:hAnsi="Tahoma" w:cs="Tahoma"/>
                <w:sz w:val="22"/>
                <w:szCs w:val="22"/>
              </w:rPr>
              <w:t xml:space="preserve">. </w:t>
            </w:r>
            <w:r w:rsidRPr="002F1021">
              <w:rPr>
                <w:rFonts w:ascii="Tahoma" w:hAnsi="Tahoma" w:cs="Tahoma"/>
                <w:sz w:val="22"/>
                <w:szCs w:val="22"/>
              </w:rPr>
              <w:t xml:space="preserve">If 5 </w:t>
            </w:r>
            <w:r w:rsidR="00FC3034">
              <w:rPr>
                <w:rFonts w:ascii="Tahoma" w:hAnsi="Tahoma" w:cs="Tahoma"/>
                <w:sz w:val="22"/>
                <w:szCs w:val="22"/>
              </w:rPr>
              <w:t>competitors</w:t>
            </w:r>
            <w:r w:rsidRPr="002F1021">
              <w:rPr>
                <w:rFonts w:ascii="Tahoma" w:hAnsi="Tahoma" w:cs="Tahoma"/>
                <w:sz w:val="22"/>
                <w:szCs w:val="22"/>
              </w:rPr>
              <w:t xml:space="preserve"> use all posts 1 through 5, and if more than 5 </w:t>
            </w:r>
            <w:r w:rsidR="007A2C61">
              <w:rPr>
                <w:rFonts w:ascii="Tahoma" w:hAnsi="Tahoma" w:cs="Tahoma"/>
                <w:sz w:val="22"/>
                <w:szCs w:val="22"/>
              </w:rPr>
              <w:t>competitors</w:t>
            </w:r>
            <w:r w:rsidR="00E26A2B">
              <w:rPr>
                <w:rFonts w:ascii="Tahoma" w:hAnsi="Tahoma" w:cs="Tahoma"/>
                <w:sz w:val="22"/>
                <w:szCs w:val="22"/>
              </w:rPr>
              <w:t>,</w:t>
            </w:r>
            <w:r w:rsidRPr="002F1021">
              <w:rPr>
                <w:rFonts w:ascii="Tahoma" w:hAnsi="Tahoma" w:cs="Tahoma"/>
                <w:sz w:val="22"/>
                <w:szCs w:val="22"/>
              </w:rPr>
              <w:t xml:space="preserve"> will divide the squads as equally as possible. If after one round</w:t>
            </w:r>
            <w:r w:rsidR="00E26A2B">
              <w:rPr>
                <w:rFonts w:ascii="Tahoma" w:hAnsi="Tahoma" w:cs="Tahoma"/>
                <w:sz w:val="22"/>
                <w:szCs w:val="22"/>
              </w:rPr>
              <w:t xml:space="preserve"> and</w:t>
            </w:r>
            <w:r w:rsidRPr="002F1021">
              <w:rPr>
                <w:rFonts w:ascii="Tahoma" w:hAnsi="Tahoma" w:cs="Tahoma"/>
                <w:sz w:val="22"/>
                <w:szCs w:val="22"/>
              </w:rPr>
              <w:t xml:space="preserve"> the tie still exist</w:t>
            </w:r>
            <w:r w:rsidR="00E26A2B">
              <w:rPr>
                <w:rFonts w:ascii="Tahoma" w:hAnsi="Tahoma" w:cs="Tahoma"/>
                <w:sz w:val="22"/>
                <w:szCs w:val="22"/>
              </w:rPr>
              <w:t>s,</w:t>
            </w:r>
            <w:r w:rsidRPr="002F1021">
              <w:rPr>
                <w:rFonts w:ascii="Tahoma" w:hAnsi="Tahoma" w:cs="Tahoma"/>
                <w:sz w:val="22"/>
                <w:szCs w:val="22"/>
              </w:rPr>
              <w:t xml:space="preserve"> </w:t>
            </w:r>
            <w:r w:rsidR="0073652F" w:rsidRPr="002F1021">
              <w:rPr>
                <w:rFonts w:ascii="Tahoma" w:hAnsi="Tahoma" w:cs="Tahoma"/>
                <w:sz w:val="22"/>
                <w:szCs w:val="22"/>
              </w:rPr>
              <w:t>it will</w:t>
            </w:r>
            <w:r w:rsidRPr="002F1021">
              <w:rPr>
                <w:rFonts w:ascii="Tahoma" w:hAnsi="Tahoma" w:cs="Tahoma"/>
                <w:sz w:val="22"/>
                <w:szCs w:val="22"/>
              </w:rPr>
              <w:t xml:space="preserve"> increase to the 23</w:t>
            </w:r>
            <w:r w:rsidR="00E26A2B">
              <w:rPr>
                <w:rFonts w:ascii="Tahoma" w:hAnsi="Tahoma" w:cs="Tahoma"/>
                <w:sz w:val="22"/>
                <w:szCs w:val="22"/>
              </w:rPr>
              <w:t>-</w:t>
            </w:r>
            <w:r w:rsidRPr="002F1021">
              <w:rPr>
                <w:rFonts w:ascii="Tahoma" w:hAnsi="Tahoma" w:cs="Tahoma"/>
                <w:sz w:val="22"/>
                <w:szCs w:val="22"/>
              </w:rPr>
              <w:t>yard line</w:t>
            </w:r>
            <w:r w:rsidR="00E26A2B">
              <w:rPr>
                <w:rFonts w:ascii="Tahoma" w:hAnsi="Tahoma" w:cs="Tahoma"/>
                <w:sz w:val="22"/>
                <w:szCs w:val="22"/>
              </w:rPr>
              <w:t>.</w:t>
            </w:r>
            <w:r w:rsidRPr="002F1021">
              <w:rPr>
                <w:rFonts w:ascii="Tahoma" w:hAnsi="Tahoma" w:cs="Tahoma"/>
                <w:sz w:val="22"/>
                <w:szCs w:val="22"/>
              </w:rPr>
              <w:t xml:space="preserve"> </w:t>
            </w:r>
            <w:r w:rsidR="00E26A2B">
              <w:rPr>
                <w:rFonts w:ascii="Tahoma" w:hAnsi="Tahoma" w:cs="Tahoma"/>
                <w:sz w:val="22"/>
                <w:szCs w:val="22"/>
              </w:rPr>
              <w:t>I</w:t>
            </w:r>
            <w:r w:rsidRPr="002F1021">
              <w:rPr>
                <w:rFonts w:ascii="Tahoma" w:hAnsi="Tahoma" w:cs="Tahoma"/>
                <w:sz w:val="22"/>
                <w:szCs w:val="22"/>
              </w:rPr>
              <w:t>f ties still exist</w:t>
            </w:r>
            <w:r w:rsidR="00E26A2B">
              <w:rPr>
                <w:rFonts w:ascii="Tahoma" w:hAnsi="Tahoma" w:cs="Tahoma"/>
                <w:sz w:val="22"/>
                <w:szCs w:val="22"/>
              </w:rPr>
              <w:t>,</w:t>
            </w:r>
            <w:r w:rsidRPr="002F1021">
              <w:rPr>
                <w:rFonts w:ascii="Tahoma" w:hAnsi="Tahoma" w:cs="Tahoma"/>
                <w:sz w:val="22"/>
                <w:szCs w:val="22"/>
              </w:rPr>
              <w:t xml:space="preserve"> increase to the 25</w:t>
            </w:r>
            <w:r w:rsidR="00E26A2B">
              <w:rPr>
                <w:rFonts w:ascii="Tahoma" w:hAnsi="Tahoma" w:cs="Tahoma"/>
                <w:sz w:val="22"/>
                <w:szCs w:val="22"/>
              </w:rPr>
              <w:t>-</w:t>
            </w:r>
            <w:r w:rsidRPr="002F1021">
              <w:rPr>
                <w:rFonts w:ascii="Tahoma" w:hAnsi="Tahoma" w:cs="Tahoma"/>
                <w:sz w:val="22"/>
                <w:szCs w:val="22"/>
              </w:rPr>
              <w:t>yard line</w:t>
            </w:r>
            <w:r w:rsidR="00E26A2B">
              <w:rPr>
                <w:rFonts w:ascii="Tahoma" w:hAnsi="Tahoma" w:cs="Tahoma"/>
                <w:sz w:val="22"/>
                <w:szCs w:val="22"/>
              </w:rPr>
              <w:t>.</w:t>
            </w:r>
            <w:r w:rsidRPr="002F1021">
              <w:rPr>
                <w:rFonts w:ascii="Tahoma" w:hAnsi="Tahoma" w:cs="Tahoma"/>
                <w:sz w:val="22"/>
                <w:szCs w:val="22"/>
              </w:rPr>
              <w:t xml:space="preserve"> </w:t>
            </w:r>
            <w:r w:rsidR="00E26A2B">
              <w:rPr>
                <w:rFonts w:ascii="Tahoma" w:hAnsi="Tahoma" w:cs="Tahoma"/>
                <w:sz w:val="22"/>
                <w:szCs w:val="22"/>
              </w:rPr>
              <w:t>I</w:t>
            </w:r>
            <w:r w:rsidRPr="002F1021">
              <w:rPr>
                <w:rFonts w:ascii="Tahoma" w:hAnsi="Tahoma" w:cs="Tahoma"/>
                <w:sz w:val="22"/>
                <w:szCs w:val="22"/>
              </w:rPr>
              <w:t>f ties still exist</w:t>
            </w:r>
            <w:r w:rsidR="00E26A2B">
              <w:rPr>
                <w:rFonts w:ascii="Tahoma" w:hAnsi="Tahoma" w:cs="Tahoma"/>
                <w:sz w:val="22"/>
                <w:szCs w:val="22"/>
              </w:rPr>
              <w:t>,</w:t>
            </w:r>
            <w:r w:rsidRPr="002F1021">
              <w:rPr>
                <w:rFonts w:ascii="Tahoma" w:hAnsi="Tahoma" w:cs="Tahoma"/>
                <w:sz w:val="22"/>
                <w:szCs w:val="22"/>
              </w:rPr>
              <w:t xml:space="preserve"> </w:t>
            </w:r>
            <w:r w:rsidR="0073652F" w:rsidRPr="002F1021">
              <w:rPr>
                <w:rFonts w:ascii="Tahoma" w:hAnsi="Tahoma" w:cs="Tahoma"/>
                <w:sz w:val="22"/>
                <w:szCs w:val="22"/>
              </w:rPr>
              <w:t>they will</w:t>
            </w:r>
            <w:r w:rsidRPr="002F1021">
              <w:rPr>
                <w:rFonts w:ascii="Tahoma" w:hAnsi="Tahoma" w:cs="Tahoma"/>
                <w:sz w:val="22"/>
                <w:szCs w:val="22"/>
              </w:rPr>
              <w:t xml:space="preserve"> increase to the 27</w:t>
            </w:r>
            <w:r w:rsidR="00E26A2B">
              <w:rPr>
                <w:rFonts w:ascii="Tahoma" w:hAnsi="Tahoma" w:cs="Tahoma"/>
                <w:sz w:val="22"/>
                <w:szCs w:val="22"/>
              </w:rPr>
              <w:t>-</w:t>
            </w:r>
            <w:r w:rsidRPr="002F1021">
              <w:rPr>
                <w:rFonts w:ascii="Tahoma" w:hAnsi="Tahoma" w:cs="Tahoma"/>
                <w:sz w:val="22"/>
                <w:szCs w:val="22"/>
              </w:rPr>
              <w:t>yard line. Shoot</w:t>
            </w:r>
            <w:r w:rsidR="00E26A2B">
              <w:rPr>
                <w:rFonts w:ascii="Tahoma" w:hAnsi="Tahoma" w:cs="Tahoma"/>
                <w:sz w:val="22"/>
                <w:szCs w:val="22"/>
              </w:rPr>
              <w:t>-</w:t>
            </w:r>
            <w:r w:rsidRPr="002F1021">
              <w:rPr>
                <w:rFonts w:ascii="Tahoma" w:hAnsi="Tahoma" w:cs="Tahoma"/>
                <w:sz w:val="22"/>
                <w:szCs w:val="22"/>
              </w:rPr>
              <w:t>offs will not exceed the 27</w:t>
            </w:r>
            <w:r w:rsidR="00E26A2B">
              <w:rPr>
                <w:rFonts w:ascii="Tahoma" w:hAnsi="Tahoma" w:cs="Tahoma"/>
                <w:sz w:val="22"/>
                <w:szCs w:val="22"/>
              </w:rPr>
              <w:t>-</w:t>
            </w:r>
            <w:r w:rsidRPr="002F1021">
              <w:rPr>
                <w:rFonts w:ascii="Tahoma" w:hAnsi="Tahoma" w:cs="Tahoma"/>
                <w:sz w:val="22"/>
                <w:szCs w:val="22"/>
              </w:rPr>
              <w:t>yard line</w:t>
            </w:r>
            <w:r w:rsidR="00B23607" w:rsidRPr="002F1021">
              <w:rPr>
                <w:rFonts w:ascii="Tahoma" w:hAnsi="Tahoma" w:cs="Tahoma"/>
                <w:sz w:val="22"/>
                <w:szCs w:val="22"/>
              </w:rPr>
              <w:t xml:space="preserve">. </w:t>
            </w:r>
          </w:p>
          <w:p w14:paraId="0629BE85" w14:textId="19371727" w:rsidR="00947721" w:rsidRPr="002F1021" w:rsidRDefault="00947721" w:rsidP="002F1021">
            <w:pPr>
              <w:tabs>
                <w:tab w:val="left" w:pos="1875"/>
              </w:tabs>
              <w:rPr>
                <w:rFonts w:ascii="Tahoma" w:hAnsi="Tahoma" w:cs="Tahoma"/>
                <w:bCs/>
                <w:sz w:val="22"/>
                <w:szCs w:val="22"/>
              </w:rPr>
            </w:pPr>
            <w:r w:rsidRPr="002F1021">
              <w:rPr>
                <w:rFonts w:ascii="Tahoma" w:hAnsi="Tahoma" w:cs="Tahoma"/>
                <w:b/>
                <w:sz w:val="22"/>
                <w:szCs w:val="22"/>
              </w:rPr>
              <w:t>Team shoot</w:t>
            </w:r>
            <w:r w:rsidR="00593A9D">
              <w:rPr>
                <w:rFonts w:ascii="Tahoma" w:hAnsi="Tahoma" w:cs="Tahoma"/>
                <w:b/>
                <w:sz w:val="22"/>
                <w:szCs w:val="22"/>
              </w:rPr>
              <w:t>-</w:t>
            </w:r>
            <w:r w:rsidRPr="002F1021">
              <w:rPr>
                <w:rFonts w:ascii="Tahoma" w:hAnsi="Tahoma" w:cs="Tahoma"/>
                <w:b/>
                <w:sz w:val="22"/>
                <w:szCs w:val="22"/>
              </w:rPr>
              <w:t>offs</w:t>
            </w:r>
            <w:r w:rsidRPr="002F1021">
              <w:rPr>
                <w:rFonts w:ascii="Tahoma" w:hAnsi="Tahoma" w:cs="Tahoma"/>
                <w:sz w:val="22"/>
                <w:szCs w:val="22"/>
              </w:rPr>
              <w:t>: two shots from posts 1 through 5 from the 21</w:t>
            </w:r>
            <w:r w:rsidR="00E26A2B">
              <w:rPr>
                <w:rFonts w:ascii="Tahoma" w:hAnsi="Tahoma" w:cs="Tahoma"/>
                <w:sz w:val="22"/>
                <w:szCs w:val="22"/>
              </w:rPr>
              <w:t>-</w:t>
            </w:r>
            <w:r w:rsidRPr="002F1021">
              <w:rPr>
                <w:rFonts w:ascii="Tahoma" w:hAnsi="Tahoma" w:cs="Tahoma"/>
                <w:sz w:val="22"/>
                <w:szCs w:val="22"/>
              </w:rPr>
              <w:t>yard line. After one round if a tie still exists</w:t>
            </w:r>
            <w:r w:rsidR="00E26A2B">
              <w:rPr>
                <w:rFonts w:ascii="Tahoma" w:hAnsi="Tahoma" w:cs="Tahoma"/>
                <w:sz w:val="22"/>
                <w:szCs w:val="22"/>
              </w:rPr>
              <w:t>,</w:t>
            </w:r>
            <w:r w:rsidRPr="002F1021">
              <w:rPr>
                <w:rFonts w:ascii="Tahoma" w:hAnsi="Tahoma" w:cs="Tahoma"/>
                <w:sz w:val="22"/>
                <w:szCs w:val="22"/>
              </w:rPr>
              <w:t xml:space="preserve"> yardage will be increased to the 23</w:t>
            </w:r>
            <w:r w:rsidR="00E26A2B">
              <w:rPr>
                <w:rFonts w:ascii="Tahoma" w:hAnsi="Tahoma" w:cs="Tahoma"/>
                <w:sz w:val="22"/>
                <w:szCs w:val="22"/>
              </w:rPr>
              <w:t>-</w:t>
            </w:r>
            <w:r w:rsidRPr="002F1021">
              <w:rPr>
                <w:rFonts w:ascii="Tahoma" w:hAnsi="Tahoma" w:cs="Tahoma"/>
                <w:sz w:val="22"/>
                <w:szCs w:val="22"/>
              </w:rPr>
              <w:t>yard line</w:t>
            </w:r>
            <w:r w:rsidR="00B23607" w:rsidRPr="002F1021">
              <w:rPr>
                <w:rFonts w:ascii="Tahoma" w:hAnsi="Tahoma" w:cs="Tahoma"/>
                <w:sz w:val="22"/>
                <w:szCs w:val="22"/>
              </w:rPr>
              <w:t xml:space="preserve">. </w:t>
            </w:r>
            <w:r w:rsidRPr="002F1021">
              <w:rPr>
                <w:rFonts w:ascii="Tahoma" w:hAnsi="Tahoma" w:cs="Tahoma"/>
                <w:sz w:val="22"/>
                <w:szCs w:val="22"/>
              </w:rPr>
              <w:t>If tie still exist</w:t>
            </w:r>
            <w:r w:rsidR="00E26A2B">
              <w:rPr>
                <w:rFonts w:ascii="Tahoma" w:hAnsi="Tahoma" w:cs="Tahoma"/>
                <w:sz w:val="22"/>
                <w:szCs w:val="22"/>
              </w:rPr>
              <w:t>s,</w:t>
            </w:r>
            <w:r w:rsidRPr="002F1021">
              <w:rPr>
                <w:rFonts w:ascii="Tahoma" w:hAnsi="Tahoma" w:cs="Tahoma"/>
                <w:sz w:val="22"/>
                <w:szCs w:val="22"/>
              </w:rPr>
              <w:t xml:space="preserve"> yardage will be increased to the 25</w:t>
            </w:r>
            <w:r w:rsidR="00E26A2B">
              <w:rPr>
                <w:rFonts w:ascii="Tahoma" w:hAnsi="Tahoma" w:cs="Tahoma"/>
                <w:sz w:val="22"/>
                <w:szCs w:val="22"/>
              </w:rPr>
              <w:t>-</w:t>
            </w:r>
            <w:r w:rsidRPr="002F1021">
              <w:rPr>
                <w:rFonts w:ascii="Tahoma" w:hAnsi="Tahoma" w:cs="Tahoma"/>
                <w:sz w:val="22"/>
                <w:szCs w:val="22"/>
              </w:rPr>
              <w:t>yard line</w:t>
            </w:r>
            <w:r w:rsidR="00E26A2B">
              <w:rPr>
                <w:rFonts w:ascii="Tahoma" w:hAnsi="Tahoma" w:cs="Tahoma"/>
                <w:sz w:val="22"/>
                <w:szCs w:val="22"/>
              </w:rPr>
              <w:t>.</w:t>
            </w:r>
            <w:r w:rsidRPr="002F1021">
              <w:rPr>
                <w:rFonts w:ascii="Tahoma" w:hAnsi="Tahoma" w:cs="Tahoma"/>
                <w:sz w:val="22"/>
                <w:szCs w:val="22"/>
              </w:rPr>
              <w:t xml:space="preserve"> </w:t>
            </w:r>
            <w:r w:rsidR="00E26A2B">
              <w:rPr>
                <w:rFonts w:ascii="Tahoma" w:hAnsi="Tahoma" w:cs="Tahoma"/>
                <w:sz w:val="22"/>
                <w:szCs w:val="22"/>
              </w:rPr>
              <w:t>I</w:t>
            </w:r>
            <w:r w:rsidRPr="002F1021">
              <w:rPr>
                <w:rFonts w:ascii="Tahoma" w:hAnsi="Tahoma" w:cs="Tahoma"/>
                <w:sz w:val="22"/>
                <w:szCs w:val="22"/>
              </w:rPr>
              <w:t>f tie still exist</w:t>
            </w:r>
            <w:r w:rsidR="00E26A2B">
              <w:rPr>
                <w:rFonts w:ascii="Tahoma" w:hAnsi="Tahoma" w:cs="Tahoma"/>
                <w:sz w:val="22"/>
                <w:szCs w:val="22"/>
              </w:rPr>
              <w:t>s,</w:t>
            </w:r>
            <w:r w:rsidRPr="002F1021">
              <w:rPr>
                <w:rFonts w:ascii="Tahoma" w:hAnsi="Tahoma" w:cs="Tahoma"/>
                <w:sz w:val="22"/>
                <w:szCs w:val="22"/>
              </w:rPr>
              <w:t xml:space="preserve"> yardage will be increased to the 27</w:t>
            </w:r>
            <w:r w:rsidR="00E26A2B">
              <w:rPr>
                <w:rFonts w:ascii="Tahoma" w:hAnsi="Tahoma" w:cs="Tahoma"/>
                <w:sz w:val="22"/>
                <w:szCs w:val="22"/>
              </w:rPr>
              <w:t>-</w:t>
            </w:r>
            <w:r w:rsidRPr="002F1021">
              <w:rPr>
                <w:rFonts w:ascii="Tahoma" w:hAnsi="Tahoma" w:cs="Tahoma"/>
                <w:sz w:val="22"/>
                <w:szCs w:val="22"/>
              </w:rPr>
              <w:t>yard line. Shoot</w:t>
            </w:r>
            <w:r w:rsidR="00E26A2B">
              <w:rPr>
                <w:rFonts w:ascii="Tahoma" w:hAnsi="Tahoma" w:cs="Tahoma"/>
                <w:sz w:val="22"/>
                <w:szCs w:val="22"/>
              </w:rPr>
              <w:t>-</w:t>
            </w:r>
            <w:r w:rsidRPr="002F1021">
              <w:rPr>
                <w:rFonts w:ascii="Tahoma" w:hAnsi="Tahoma" w:cs="Tahoma"/>
                <w:sz w:val="22"/>
                <w:szCs w:val="22"/>
              </w:rPr>
              <w:t>offs will not exceed the 27</w:t>
            </w:r>
            <w:r w:rsidR="00E26A2B">
              <w:rPr>
                <w:rFonts w:ascii="Tahoma" w:hAnsi="Tahoma" w:cs="Tahoma"/>
                <w:sz w:val="22"/>
                <w:szCs w:val="22"/>
              </w:rPr>
              <w:t>-</w:t>
            </w:r>
            <w:r w:rsidRPr="002F1021">
              <w:rPr>
                <w:rFonts w:ascii="Tahoma" w:hAnsi="Tahoma" w:cs="Tahoma"/>
                <w:sz w:val="22"/>
                <w:szCs w:val="22"/>
              </w:rPr>
              <w:t>yard line</w:t>
            </w:r>
            <w:r w:rsidR="00B23607" w:rsidRPr="002F1021">
              <w:rPr>
                <w:rFonts w:ascii="Tahoma" w:hAnsi="Tahoma" w:cs="Tahoma"/>
                <w:sz w:val="22"/>
                <w:szCs w:val="22"/>
              </w:rPr>
              <w:t xml:space="preserve">. </w:t>
            </w:r>
          </w:p>
        </w:tc>
      </w:tr>
      <w:tr w:rsidR="00947721" w:rsidRPr="00462DA3" w14:paraId="08C4C003" w14:textId="77777777" w:rsidTr="000F68CC">
        <w:tc>
          <w:tcPr>
            <w:tcW w:w="2245" w:type="dxa"/>
          </w:tcPr>
          <w:p w14:paraId="3A78EB94" w14:textId="77777777" w:rsidR="00947721" w:rsidRPr="00462DA3" w:rsidRDefault="00947721" w:rsidP="00951952">
            <w:pPr>
              <w:rPr>
                <w:rFonts w:ascii="Tahoma" w:hAnsi="Tahoma" w:cs="Tahoma"/>
                <w:b/>
                <w:sz w:val="22"/>
                <w:szCs w:val="22"/>
              </w:rPr>
            </w:pPr>
            <w:r w:rsidRPr="00462DA3">
              <w:rPr>
                <w:rFonts w:ascii="Tahoma" w:hAnsi="Tahoma" w:cs="Tahoma"/>
                <w:b/>
                <w:sz w:val="22"/>
                <w:szCs w:val="22"/>
              </w:rPr>
              <w:t>EQUIPMENT</w:t>
            </w:r>
          </w:p>
        </w:tc>
        <w:tc>
          <w:tcPr>
            <w:tcW w:w="7560" w:type="dxa"/>
          </w:tcPr>
          <w:p w14:paraId="4BF267E1" w14:textId="77777777" w:rsidR="00947721" w:rsidRDefault="00947721" w:rsidP="00951952">
            <w:pPr>
              <w:ind w:left="2160" w:hanging="2160"/>
              <w:rPr>
                <w:rFonts w:ascii="Tahoma" w:hAnsi="Tahoma" w:cs="Tahoma"/>
                <w:sz w:val="22"/>
                <w:szCs w:val="22"/>
              </w:rPr>
            </w:pPr>
            <w:r w:rsidRPr="00462DA3">
              <w:rPr>
                <w:rFonts w:ascii="Tahoma" w:hAnsi="Tahoma" w:cs="Tahoma"/>
                <w:sz w:val="22"/>
                <w:szCs w:val="22"/>
              </w:rPr>
              <w:t xml:space="preserve">Any shotgun 12 gauge or smaller firing </w:t>
            </w:r>
            <w:r>
              <w:rPr>
                <w:rFonts w:ascii="Tahoma" w:hAnsi="Tahoma" w:cs="Tahoma"/>
                <w:sz w:val="22"/>
                <w:szCs w:val="22"/>
              </w:rPr>
              <w:t>target ammunition for that gauge</w:t>
            </w:r>
          </w:p>
          <w:p w14:paraId="2D87F7C9" w14:textId="77777777" w:rsidR="00947721" w:rsidRDefault="00947721" w:rsidP="00951952">
            <w:pPr>
              <w:ind w:left="2160" w:hanging="2160"/>
              <w:rPr>
                <w:rFonts w:ascii="Tahoma" w:hAnsi="Tahoma" w:cs="Tahoma"/>
                <w:sz w:val="22"/>
                <w:szCs w:val="22"/>
              </w:rPr>
            </w:pPr>
            <w:r>
              <w:rPr>
                <w:rFonts w:ascii="Tahoma" w:hAnsi="Tahoma" w:cs="Tahoma"/>
                <w:sz w:val="22"/>
                <w:szCs w:val="22"/>
              </w:rPr>
              <w:t xml:space="preserve">with a maximum load of 1 ⅛ ounce of size 7 ½, 8, 8 ½, or 9 </w:t>
            </w:r>
            <w:proofErr w:type="gramStart"/>
            <w:r>
              <w:rPr>
                <w:rFonts w:ascii="Tahoma" w:hAnsi="Tahoma" w:cs="Tahoma"/>
                <w:sz w:val="22"/>
                <w:szCs w:val="22"/>
              </w:rPr>
              <w:t>shot</w:t>
            </w:r>
            <w:proofErr w:type="gramEnd"/>
            <w:r>
              <w:rPr>
                <w:rFonts w:ascii="Tahoma" w:hAnsi="Tahoma" w:cs="Tahoma"/>
                <w:sz w:val="22"/>
                <w:szCs w:val="22"/>
              </w:rPr>
              <w:t xml:space="preserve"> may </w:t>
            </w:r>
          </w:p>
          <w:p w14:paraId="543993B7" w14:textId="2F0CB6DE" w:rsidR="00947721" w:rsidRDefault="00947721" w:rsidP="00951952">
            <w:pPr>
              <w:ind w:left="2160" w:hanging="2160"/>
              <w:rPr>
                <w:rFonts w:ascii="Tahoma" w:hAnsi="Tahoma" w:cs="Tahoma"/>
                <w:sz w:val="22"/>
                <w:szCs w:val="22"/>
              </w:rPr>
            </w:pPr>
            <w:r>
              <w:rPr>
                <w:rFonts w:ascii="Tahoma" w:hAnsi="Tahoma" w:cs="Tahoma"/>
                <w:sz w:val="22"/>
                <w:szCs w:val="22"/>
              </w:rPr>
              <w:t>be used in this event</w:t>
            </w:r>
            <w:r w:rsidR="00A36CB5">
              <w:rPr>
                <w:rFonts w:ascii="Tahoma" w:hAnsi="Tahoma" w:cs="Tahoma"/>
                <w:sz w:val="22"/>
                <w:szCs w:val="22"/>
              </w:rPr>
              <w:t xml:space="preserve">. </w:t>
            </w:r>
            <w:r>
              <w:rPr>
                <w:rFonts w:ascii="Tahoma" w:hAnsi="Tahoma" w:cs="Tahoma"/>
                <w:sz w:val="22"/>
                <w:szCs w:val="22"/>
              </w:rPr>
              <w:t>Factory loads are required.</w:t>
            </w:r>
          </w:p>
          <w:p w14:paraId="224672E8" w14:textId="77777777" w:rsidR="00DA0396" w:rsidRDefault="00947721" w:rsidP="00DA0396">
            <w:pPr>
              <w:ind w:left="2160" w:hanging="2160"/>
              <w:rPr>
                <w:rFonts w:ascii="Tahoma" w:hAnsi="Tahoma" w:cs="Tahoma"/>
                <w:sz w:val="22"/>
                <w:szCs w:val="22"/>
              </w:rPr>
            </w:pPr>
            <w:r>
              <w:rPr>
                <w:rFonts w:ascii="Tahoma" w:hAnsi="Tahoma" w:cs="Tahoma"/>
                <w:sz w:val="22"/>
                <w:szCs w:val="22"/>
              </w:rPr>
              <w:t xml:space="preserve">All guns used by </w:t>
            </w:r>
            <w:r w:rsidR="007A2C61">
              <w:rPr>
                <w:rFonts w:ascii="Tahoma" w:hAnsi="Tahoma" w:cs="Tahoma"/>
                <w:sz w:val="22"/>
                <w:szCs w:val="22"/>
              </w:rPr>
              <w:t>competitors</w:t>
            </w:r>
            <w:r>
              <w:rPr>
                <w:rFonts w:ascii="Tahoma" w:hAnsi="Tahoma" w:cs="Tahoma"/>
                <w:sz w:val="22"/>
                <w:szCs w:val="22"/>
              </w:rPr>
              <w:t xml:space="preserve"> must be equipped, </w:t>
            </w:r>
            <w:r w:rsidR="009A68F0">
              <w:rPr>
                <w:rFonts w:ascii="Tahoma" w:hAnsi="Tahoma" w:cs="Tahoma"/>
                <w:sz w:val="22"/>
                <w:szCs w:val="22"/>
              </w:rPr>
              <w:t>fitted,</w:t>
            </w:r>
            <w:r>
              <w:rPr>
                <w:rFonts w:ascii="Tahoma" w:hAnsi="Tahoma" w:cs="Tahoma"/>
                <w:sz w:val="22"/>
                <w:szCs w:val="22"/>
              </w:rPr>
              <w:t xml:space="preserve"> and utilized</w:t>
            </w:r>
            <w:r w:rsidR="00DA0396">
              <w:rPr>
                <w:rFonts w:ascii="Tahoma" w:hAnsi="Tahoma" w:cs="Tahoma"/>
                <w:sz w:val="22"/>
                <w:szCs w:val="22"/>
              </w:rPr>
              <w:t xml:space="preserve"> </w:t>
            </w:r>
            <w:proofErr w:type="gramStart"/>
            <w:r>
              <w:rPr>
                <w:rFonts w:ascii="Tahoma" w:hAnsi="Tahoma" w:cs="Tahoma"/>
                <w:sz w:val="22"/>
                <w:szCs w:val="22"/>
              </w:rPr>
              <w:t xml:space="preserve">so as </w:t>
            </w:r>
            <w:r w:rsidR="00DA0396">
              <w:rPr>
                <w:rFonts w:ascii="Tahoma" w:hAnsi="Tahoma" w:cs="Tahoma"/>
                <w:sz w:val="22"/>
                <w:szCs w:val="22"/>
              </w:rPr>
              <w:t>to</w:t>
            </w:r>
            <w:proofErr w:type="gramEnd"/>
          </w:p>
          <w:p w14:paraId="54364CF2" w14:textId="77777777" w:rsidR="00DA0396" w:rsidRDefault="00947721" w:rsidP="00DA0396">
            <w:pPr>
              <w:ind w:left="2160" w:hanging="2160"/>
              <w:rPr>
                <w:rFonts w:ascii="Tahoma" w:hAnsi="Tahoma" w:cs="Tahoma"/>
                <w:sz w:val="22"/>
                <w:szCs w:val="22"/>
              </w:rPr>
            </w:pPr>
            <w:r>
              <w:rPr>
                <w:rFonts w:ascii="Tahoma" w:hAnsi="Tahoma" w:cs="Tahoma"/>
                <w:sz w:val="22"/>
                <w:szCs w:val="22"/>
              </w:rPr>
              <w:t>not eject empty shells in a manner that substantially</w:t>
            </w:r>
            <w:r w:rsidR="00DA0396">
              <w:rPr>
                <w:rFonts w:ascii="Tahoma" w:hAnsi="Tahoma" w:cs="Tahoma"/>
                <w:sz w:val="22"/>
                <w:szCs w:val="22"/>
              </w:rPr>
              <w:t xml:space="preserve"> </w:t>
            </w:r>
            <w:r>
              <w:rPr>
                <w:rFonts w:ascii="Tahoma" w:hAnsi="Tahoma" w:cs="Tahoma"/>
                <w:sz w:val="22"/>
                <w:szCs w:val="22"/>
              </w:rPr>
              <w:t>disturbs or interferes</w:t>
            </w:r>
          </w:p>
          <w:p w14:paraId="174337EA" w14:textId="4232B256" w:rsidR="00947721" w:rsidRPr="00462DA3" w:rsidRDefault="00947721" w:rsidP="00DA0396">
            <w:pPr>
              <w:ind w:left="2160" w:hanging="2160"/>
              <w:rPr>
                <w:rFonts w:ascii="Tahoma" w:hAnsi="Tahoma" w:cs="Tahoma"/>
                <w:sz w:val="22"/>
                <w:szCs w:val="22"/>
              </w:rPr>
            </w:pPr>
            <w:r>
              <w:rPr>
                <w:rFonts w:ascii="Tahoma" w:hAnsi="Tahoma" w:cs="Tahoma"/>
                <w:sz w:val="22"/>
                <w:szCs w:val="22"/>
              </w:rPr>
              <w:t xml:space="preserve">with other </w:t>
            </w:r>
            <w:r w:rsidR="007A2C61">
              <w:rPr>
                <w:rFonts w:ascii="Tahoma" w:hAnsi="Tahoma" w:cs="Tahoma"/>
                <w:sz w:val="22"/>
                <w:szCs w:val="22"/>
              </w:rPr>
              <w:t>competitors</w:t>
            </w:r>
            <w:r w:rsidR="002F1990">
              <w:rPr>
                <w:rFonts w:ascii="Tahoma" w:hAnsi="Tahoma" w:cs="Tahoma"/>
                <w:sz w:val="22"/>
                <w:szCs w:val="22"/>
              </w:rPr>
              <w:t>.</w:t>
            </w:r>
            <w:r w:rsidR="002F1990" w:rsidRPr="00A52C5F">
              <w:rPr>
                <w:rFonts w:ascii="Tahoma" w:hAnsi="Tahoma" w:cs="Tahoma"/>
                <w:sz w:val="22"/>
                <w:szCs w:val="22"/>
              </w:rPr>
              <w:t xml:space="preserve"> </w:t>
            </w:r>
          </w:p>
        </w:tc>
      </w:tr>
      <w:tr w:rsidR="00947721" w:rsidRPr="00462DA3" w14:paraId="46C60A7E" w14:textId="77777777" w:rsidTr="000F68CC">
        <w:tc>
          <w:tcPr>
            <w:tcW w:w="2245" w:type="dxa"/>
          </w:tcPr>
          <w:p w14:paraId="7F06E8CF" w14:textId="77777777" w:rsidR="00947721" w:rsidRDefault="00947721" w:rsidP="00951952">
            <w:pPr>
              <w:rPr>
                <w:rFonts w:ascii="Tahoma" w:hAnsi="Tahoma" w:cs="Tahoma"/>
                <w:b/>
                <w:sz w:val="22"/>
                <w:szCs w:val="22"/>
              </w:rPr>
            </w:pPr>
            <w:r>
              <w:rPr>
                <w:rFonts w:ascii="Tahoma" w:hAnsi="Tahoma" w:cs="Tahoma"/>
                <w:b/>
                <w:sz w:val="22"/>
                <w:szCs w:val="22"/>
              </w:rPr>
              <w:t>MAXIMUM VELOCITIES</w:t>
            </w:r>
          </w:p>
        </w:tc>
        <w:tc>
          <w:tcPr>
            <w:tcW w:w="7560" w:type="dxa"/>
          </w:tcPr>
          <w:p w14:paraId="471E5678" w14:textId="77777777" w:rsidR="00947721" w:rsidRDefault="00947721" w:rsidP="00951952">
            <w:pPr>
              <w:ind w:left="2160" w:hanging="2160"/>
              <w:rPr>
                <w:rFonts w:ascii="Tahoma" w:hAnsi="Tahoma" w:cs="Tahoma"/>
                <w:sz w:val="22"/>
                <w:szCs w:val="22"/>
              </w:rPr>
            </w:pPr>
            <w:r>
              <w:rPr>
                <w:rFonts w:ascii="Tahoma" w:hAnsi="Tahoma" w:cs="Tahoma"/>
                <w:sz w:val="22"/>
                <w:szCs w:val="22"/>
              </w:rPr>
              <w:t>Any load with a velocity greater than 1290 FPS (feet per second) with</w:t>
            </w:r>
          </w:p>
          <w:p w14:paraId="060D9B8C" w14:textId="77777777" w:rsidR="00A13DFD" w:rsidRDefault="00947721" w:rsidP="00951952">
            <w:pPr>
              <w:ind w:left="2160" w:hanging="2160"/>
              <w:rPr>
                <w:rFonts w:ascii="Tahoma" w:hAnsi="Tahoma" w:cs="Tahoma"/>
                <w:sz w:val="22"/>
                <w:szCs w:val="22"/>
              </w:rPr>
            </w:pPr>
            <w:r>
              <w:rPr>
                <w:rFonts w:ascii="Tahoma" w:hAnsi="Tahoma" w:cs="Tahoma"/>
                <w:sz w:val="22"/>
                <w:szCs w:val="22"/>
              </w:rPr>
              <w:t xml:space="preserve">maximum shot charge of 1 1/8 ounces, or 1325 FPS with a maximum shot </w:t>
            </w:r>
          </w:p>
          <w:p w14:paraId="6DE56A83" w14:textId="5CDC2F40" w:rsidR="00947721" w:rsidRDefault="00947721" w:rsidP="00951952">
            <w:pPr>
              <w:ind w:left="2160" w:hanging="2160"/>
              <w:rPr>
                <w:rFonts w:ascii="Tahoma" w:hAnsi="Tahoma" w:cs="Tahoma"/>
                <w:sz w:val="22"/>
                <w:szCs w:val="22"/>
              </w:rPr>
            </w:pPr>
            <w:r>
              <w:rPr>
                <w:rFonts w:ascii="Tahoma" w:hAnsi="Tahoma" w:cs="Tahoma"/>
                <w:sz w:val="22"/>
                <w:szCs w:val="22"/>
              </w:rPr>
              <w:t xml:space="preserve">charge of 1 ounce, or 1350 FPS with a maximum shot charge of 7/8 </w:t>
            </w:r>
          </w:p>
          <w:p w14:paraId="15341F4D" w14:textId="6DC6FF93" w:rsidR="00947721" w:rsidRDefault="00947721" w:rsidP="00951952">
            <w:pPr>
              <w:ind w:left="2160" w:hanging="2160"/>
              <w:rPr>
                <w:rFonts w:ascii="Tahoma" w:hAnsi="Tahoma" w:cs="Tahoma"/>
                <w:sz w:val="22"/>
                <w:szCs w:val="22"/>
              </w:rPr>
            </w:pPr>
            <w:r>
              <w:rPr>
                <w:rFonts w:ascii="Tahoma" w:hAnsi="Tahoma" w:cs="Tahoma"/>
                <w:sz w:val="22"/>
                <w:szCs w:val="22"/>
              </w:rPr>
              <w:t xml:space="preserve">ounces or less, as measured in any </w:t>
            </w:r>
            <w:r w:rsidR="00C81DFF">
              <w:rPr>
                <w:rFonts w:ascii="Tahoma" w:hAnsi="Tahoma" w:cs="Tahoma"/>
                <w:sz w:val="22"/>
                <w:szCs w:val="22"/>
              </w:rPr>
              <w:t>competitor</w:t>
            </w:r>
            <w:r>
              <w:rPr>
                <w:rFonts w:ascii="Tahoma" w:hAnsi="Tahoma" w:cs="Tahoma"/>
                <w:sz w:val="22"/>
                <w:szCs w:val="22"/>
              </w:rPr>
              <w:t xml:space="preserve"> shotshell. These velocities </w:t>
            </w:r>
          </w:p>
          <w:p w14:paraId="0BA17C42" w14:textId="02FC1594" w:rsidR="00947721" w:rsidRDefault="00947721" w:rsidP="00951952">
            <w:pPr>
              <w:ind w:left="2160" w:hanging="2160"/>
              <w:rPr>
                <w:rFonts w:ascii="Tahoma" w:hAnsi="Tahoma" w:cs="Tahoma"/>
                <w:sz w:val="22"/>
                <w:szCs w:val="22"/>
              </w:rPr>
            </w:pPr>
            <w:r>
              <w:rPr>
                <w:rFonts w:ascii="Tahoma" w:hAnsi="Tahoma" w:cs="Tahoma"/>
                <w:sz w:val="22"/>
                <w:szCs w:val="22"/>
              </w:rPr>
              <w:t xml:space="preserve">are maximum and no </w:t>
            </w:r>
            <w:r w:rsidR="00C81DFF">
              <w:rPr>
                <w:rFonts w:ascii="Tahoma" w:hAnsi="Tahoma" w:cs="Tahoma"/>
                <w:sz w:val="22"/>
                <w:szCs w:val="22"/>
              </w:rPr>
              <w:t>competitor</w:t>
            </w:r>
            <w:r>
              <w:rPr>
                <w:rFonts w:ascii="Tahoma" w:hAnsi="Tahoma" w:cs="Tahoma"/>
                <w:sz w:val="22"/>
                <w:szCs w:val="22"/>
              </w:rPr>
              <w:t xml:space="preserve"> shotshell shall exceed these limits for the</w:t>
            </w:r>
          </w:p>
          <w:p w14:paraId="4D2894B1" w14:textId="77777777" w:rsidR="00947721" w:rsidRDefault="00947721" w:rsidP="00951952">
            <w:pPr>
              <w:ind w:left="2160" w:hanging="2160"/>
              <w:rPr>
                <w:rFonts w:ascii="Tahoma" w:hAnsi="Tahoma" w:cs="Tahoma"/>
                <w:sz w:val="22"/>
                <w:szCs w:val="22"/>
              </w:rPr>
            </w:pPr>
            <w:r>
              <w:rPr>
                <w:rFonts w:ascii="Tahoma" w:hAnsi="Tahoma" w:cs="Tahoma"/>
                <w:sz w:val="22"/>
                <w:szCs w:val="22"/>
              </w:rPr>
              <w:t xml:space="preserve">designated shot charge. In addition, no load containing more than 1 1/8 </w:t>
            </w:r>
          </w:p>
          <w:p w14:paraId="28DD244B" w14:textId="77777777" w:rsidR="00947721" w:rsidRDefault="00947721" w:rsidP="00951952">
            <w:pPr>
              <w:ind w:left="2160" w:hanging="2160"/>
              <w:rPr>
                <w:rFonts w:ascii="Tahoma" w:hAnsi="Tahoma" w:cs="Tahoma"/>
                <w:sz w:val="22"/>
                <w:szCs w:val="22"/>
              </w:rPr>
            </w:pPr>
            <w:r>
              <w:rPr>
                <w:rFonts w:ascii="Tahoma" w:hAnsi="Tahoma" w:cs="Tahoma"/>
                <w:sz w:val="22"/>
                <w:szCs w:val="22"/>
              </w:rPr>
              <w:t>ounces or any shot larger than Number 7 ½ can be used.</w:t>
            </w:r>
          </w:p>
        </w:tc>
      </w:tr>
      <w:tr w:rsidR="00947721" w:rsidRPr="00462DA3" w14:paraId="54DAAAA9" w14:textId="77777777" w:rsidTr="000F68CC">
        <w:tc>
          <w:tcPr>
            <w:tcW w:w="2245" w:type="dxa"/>
          </w:tcPr>
          <w:p w14:paraId="368D54EC" w14:textId="77777777" w:rsidR="00947721" w:rsidRDefault="00947721" w:rsidP="00951952">
            <w:pPr>
              <w:rPr>
                <w:rFonts w:ascii="Tahoma" w:hAnsi="Tahoma" w:cs="Tahoma"/>
                <w:b/>
                <w:sz w:val="22"/>
                <w:szCs w:val="22"/>
              </w:rPr>
            </w:pPr>
            <w:r>
              <w:rPr>
                <w:rFonts w:ascii="Tahoma" w:hAnsi="Tahoma" w:cs="Tahoma"/>
                <w:b/>
                <w:sz w:val="22"/>
                <w:szCs w:val="22"/>
              </w:rPr>
              <w:t>LOADING GUN</w:t>
            </w:r>
          </w:p>
        </w:tc>
        <w:tc>
          <w:tcPr>
            <w:tcW w:w="7560" w:type="dxa"/>
          </w:tcPr>
          <w:p w14:paraId="66FFB0B5" w14:textId="3DA20FC7" w:rsidR="00947721" w:rsidRDefault="00947721" w:rsidP="00951952">
            <w:pPr>
              <w:ind w:left="2160" w:hanging="2160"/>
              <w:rPr>
                <w:rFonts w:ascii="Tahoma" w:hAnsi="Tahoma" w:cs="Tahoma"/>
                <w:sz w:val="22"/>
                <w:szCs w:val="22"/>
              </w:rPr>
            </w:pPr>
            <w:r>
              <w:rPr>
                <w:rFonts w:ascii="Tahoma" w:hAnsi="Tahoma" w:cs="Tahoma"/>
                <w:sz w:val="22"/>
                <w:szCs w:val="22"/>
              </w:rPr>
              <w:t xml:space="preserve">A </w:t>
            </w:r>
            <w:r w:rsidR="007A2C61">
              <w:rPr>
                <w:rFonts w:ascii="Tahoma" w:hAnsi="Tahoma" w:cs="Tahoma"/>
                <w:sz w:val="22"/>
                <w:szCs w:val="22"/>
              </w:rPr>
              <w:t>competitor</w:t>
            </w:r>
            <w:r>
              <w:rPr>
                <w:rFonts w:ascii="Tahoma" w:hAnsi="Tahoma" w:cs="Tahoma"/>
                <w:sz w:val="22"/>
                <w:szCs w:val="22"/>
              </w:rPr>
              <w:t xml:space="preserve"> shall place a live shell in their gun only when on a post </w:t>
            </w:r>
          </w:p>
          <w:p w14:paraId="7A2AFAD3" w14:textId="08FDF1F1" w:rsidR="00947721" w:rsidRDefault="00947721" w:rsidP="00951952">
            <w:pPr>
              <w:ind w:left="2160" w:hanging="2160"/>
              <w:rPr>
                <w:rFonts w:ascii="Tahoma" w:hAnsi="Tahoma" w:cs="Tahoma"/>
                <w:sz w:val="22"/>
                <w:szCs w:val="22"/>
              </w:rPr>
            </w:pPr>
            <w:r>
              <w:rPr>
                <w:rFonts w:ascii="Tahoma" w:hAnsi="Tahoma" w:cs="Tahoma"/>
                <w:sz w:val="22"/>
                <w:szCs w:val="22"/>
              </w:rPr>
              <w:t>facing the traps. In Singles shooting</w:t>
            </w:r>
            <w:r w:rsidR="00AF0009">
              <w:rPr>
                <w:rFonts w:ascii="Tahoma" w:hAnsi="Tahoma" w:cs="Tahoma"/>
                <w:sz w:val="22"/>
                <w:szCs w:val="22"/>
              </w:rPr>
              <w:t>,</w:t>
            </w:r>
            <w:r>
              <w:rPr>
                <w:rFonts w:ascii="Tahoma" w:hAnsi="Tahoma" w:cs="Tahoma"/>
                <w:sz w:val="22"/>
                <w:szCs w:val="22"/>
              </w:rPr>
              <w:t xml:space="preserve"> a </w:t>
            </w:r>
            <w:r w:rsidR="007A2C61">
              <w:rPr>
                <w:rFonts w:ascii="Tahoma" w:hAnsi="Tahoma" w:cs="Tahoma"/>
                <w:sz w:val="22"/>
                <w:szCs w:val="22"/>
              </w:rPr>
              <w:t>competitor</w:t>
            </w:r>
            <w:r>
              <w:rPr>
                <w:rFonts w:ascii="Tahoma" w:hAnsi="Tahoma" w:cs="Tahoma"/>
                <w:sz w:val="22"/>
                <w:szCs w:val="22"/>
              </w:rPr>
              <w:t xml:space="preserve"> may place only one (1)</w:t>
            </w:r>
          </w:p>
          <w:p w14:paraId="5DE56025" w14:textId="77777777" w:rsidR="00947721" w:rsidRDefault="00947721" w:rsidP="00951952">
            <w:pPr>
              <w:ind w:left="2160" w:hanging="2160"/>
              <w:rPr>
                <w:rFonts w:ascii="Tahoma" w:hAnsi="Tahoma" w:cs="Tahoma"/>
                <w:sz w:val="22"/>
                <w:szCs w:val="22"/>
              </w:rPr>
            </w:pPr>
            <w:r>
              <w:rPr>
                <w:rFonts w:ascii="Tahoma" w:hAnsi="Tahoma" w:cs="Tahoma"/>
                <w:sz w:val="22"/>
                <w:szCs w:val="22"/>
              </w:rPr>
              <w:t>live shell in their gun at a time and must remove it or the empty shell(s)</w:t>
            </w:r>
          </w:p>
          <w:p w14:paraId="43A65012" w14:textId="77777777" w:rsidR="00947721" w:rsidRDefault="00947721" w:rsidP="00951952">
            <w:pPr>
              <w:ind w:left="2160" w:hanging="2160"/>
              <w:rPr>
                <w:rFonts w:ascii="Tahoma" w:hAnsi="Tahoma" w:cs="Tahoma"/>
                <w:sz w:val="22"/>
                <w:szCs w:val="22"/>
              </w:rPr>
            </w:pPr>
            <w:r>
              <w:rPr>
                <w:rFonts w:ascii="Tahoma" w:hAnsi="Tahoma" w:cs="Tahoma"/>
                <w:sz w:val="22"/>
                <w:szCs w:val="22"/>
              </w:rPr>
              <w:t xml:space="preserve">before moving from one post to another. In changing from one (1) post </w:t>
            </w:r>
          </w:p>
          <w:p w14:paraId="5E5A9A34" w14:textId="5DF6E2E5" w:rsidR="00947721" w:rsidRPr="0007063E" w:rsidRDefault="00947721" w:rsidP="00951952">
            <w:pPr>
              <w:ind w:left="2160" w:hanging="2160"/>
              <w:rPr>
                <w:rFonts w:ascii="Tahoma" w:hAnsi="Tahoma" w:cs="Tahoma"/>
                <w:sz w:val="22"/>
                <w:szCs w:val="22"/>
              </w:rPr>
            </w:pPr>
            <w:r>
              <w:rPr>
                <w:rFonts w:ascii="Tahoma" w:hAnsi="Tahoma" w:cs="Tahoma"/>
                <w:sz w:val="22"/>
                <w:szCs w:val="22"/>
              </w:rPr>
              <w:t xml:space="preserve">to another, the </w:t>
            </w:r>
            <w:r w:rsidR="007A2C61">
              <w:rPr>
                <w:rFonts w:ascii="Tahoma" w:hAnsi="Tahoma" w:cs="Tahoma"/>
                <w:sz w:val="22"/>
                <w:szCs w:val="22"/>
              </w:rPr>
              <w:t>competitor</w:t>
            </w:r>
            <w:r>
              <w:rPr>
                <w:rFonts w:ascii="Tahoma" w:hAnsi="Tahoma" w:cs="Tahoma"/>
                <w:sz w:val="22"/>
                <w:szCs w:val="22"/>
              </w:rPr>
              <w:t xml:space="preserve"> shall not walk in front of the other competitors.</w:t>
            </w:r>
          </w:p>
        </w:tc>
      </w:tr>
      <w:tr w:rsidR="00947721" w:rsidRPr="00462DA3" w14:paraId="1AC6593E" w14:textId="77777777" w:rsidTr="000F68CC">
        <w:tc>
          <w:tcPr>
            <w:tcW w:w="2245" w:type="dxa"/>
          </w:tcPr>
          <w:p w14:paraId="63D1F334" w14:textId="77777777" w:rsidR="00947721" w:rsidRPr="00462DA3" w:rsidRDefault="00947721" w:rsidP="00951952">
            <w:pPr>
              <w:rPr>
                <w:rFonts w:ascii="Tahoma" w:hAnsi="Tahoma" w:cs="Tahoma"/>
                <w:b/>
                <w:sz w:val="22"/>
                <w:szCs w:val="22"/>
              </w:rPr>
            </w:pPr>
            <w:r>
              <w:rPr>
                <w:rFonts w:ascii="Tahoma" w:hAnsi="Tahoma" w:cs="Tahoma"/>
                <w:b/>
                <w:sz w:val="22"/>
                <w:szCs w:val="22"/>
              </w:rPr>
              <w:t>MOVING BETWEEN STATIONS</w:t>
            </w:r>
          </w:p>
        </w:tc>
        <w:tc>
          <w:tcPr>
            <w:tcW w:w="7560" w:type="dxa"/>
          </w:tcPr>
          <w:p w14:paraId="086BFB9E" w14:textId="5EE5213D" w:rsidR="00947721" w:rsidRDefault="007A2C61" w:rsidP="00951952">
            <w:pPr>
              <w:ind w:left="2160" w:hanging="2160"/>
              <w:rPr>
                <w:rFonts w:ascii="Tahoma" w:hAnsi="Tahoma" w:cs="Tahoma"/>
                <w:sz w:val="22"/>
                <w:szCs w:val="22"/>
              </w:rPr>
            </w:pPr>
            <w:r>
              <w:rPr>
                <w:rFonts w:ascii="Tahoma" w:hAnsi="Tahoma" w:cs="Tahoma"/>
                <w:sz w:val="22"/>
                <w:szCs w:val="22"/>
              </w:rPr>
              <w:t>Competitors</w:t>
            </w:r>
            <w:r w:rsidR="00947721" w:rsidRPr="0007063E">
              <w:rPr>
                <w:rFonts w:ascii="Tahoma" w:hAnsi="Tahoma" w:cs="Tahoma"/>
                <w:sz w:val="22"/>
                <w:szCs w:val="22"/>
              </w:rPr>
              <w:t xml:space="preserve"> shall move to their next station upon completion of the final </w:t>
            </w:r>
          </w:p>
          <w:p w14:paraId="31A09B31" w14:textId="5FFE609C" w:rsidR="00947721" w:rsidRDefault="00947721" w:rsidP="00951952">
            <w:pPr>
              <w:ind w:left="2160" w:hanging="2160"/>
              <w:rPr>
                <w:rFonts w:ascii="Tahoma" w:hAnsi="Tahoma" w:cs="Tahoma"/>
                <w:sz w:val="22"/>
                <w:szCs w:val="22"/>
              </w:rPr>
            </w:pPr>
            <w:r w:rsidRPr="0007063E">
              <w:rPr>
                <w:rFonts w:ascii="Tahoma" w:hAnsi="Tahoma" w:cs="Tahoma"/>
                <w:sz w:val="22"/>
                <w:szCs w:val="22"/>
              </w:rPr>
              <w:t>shot on</w:t>
            </w:r>
            <w:r>
              <w:rPr>
                <w:rFonts w:ascii="Tahoma" w:hAnsi="Tahoma" w:cs="Tahoma"/>
                <w:sz w:val="22"/>
                <w:szCs w:val="22"/>
              </w:rPr>
              <w:t xml:space="preserve"> </w:t>
            </w:r>
            <w:r w:rsidRPr="0007063E">
              <w:rPr>
                <w:rFonts w:ascii="Tahoma" w:hAnsi="Tahoma" w:cs="Tahoma"/>
                <w:sz w:val="22"/>
                <w:szCs w:val="22"/>
              </w:rPr>
              <w:t>each station and the referee’s command</w:t>
            </w:r>
            <w:r w:rsidR="00B23607" w:rsidRPr="0007063E">
              <w:rPr>
                <w:rFonts w:ascii="Tahoma" w:hAnsi="Tahoma" w:cs="Tahoma"/>
                <w:sz w:val="22"/>
                <w:szCs w:val="22"/>
              </w:rPr>
              <w:t xml:space="preserve">. </w:t>
            </w:r>
            <w:r w:rsidRPr="0007063E">
              <w:rPr>
                <w:rFonts w:ascii="Tahoma" w:hAnsi="Tahoma" w:cs="Tahoma"/>
                <w:sz w:val="22"/>
                <w:szCs w:val="22"/>
              </w:rPr>
              <w:t>No shotgun will be</w:t>
            </w:r>
            <w:r>
              <w:rPr>
                <w:rFonts w:ascii="Tahoma" w:hAnsi="Tahoma" w:cs="Tahoma"/>
                <w:sz w:val="22"/>
                <w:szCs w:val="22"/>
              </w:rPr>
              <w:t xml:space="preserve"> </w:t>
            </w:r>
          </w:p>
          <w:p w14:paraId="796E6284" w14:textId="015AF128" w:rsidR="00947721" w:rsidRPr="0007063E" w:rsidRDefault="00947721" w:rsidP="00951952">
            <w:pPr>
              <w:ind w:left="2160" w:hanging="2160"/>
              <w:rPr>
                <w:rFonts w:ascii="Tahoma" w:hAnsi="Tahoma" w:cs="Tahoma"/>
                <w:sz w:val="22"/>
                <w:szCs w:val="22"/>
              </w:rPr>
            </w:pPr>
            <w:r w:rsidRPr="0007063E">
              <w:rPr>
                <w:rFonts w:ascii="Tahoma" w:hAnsi="Tahoma" w:cs="Tahoma"/>
                <w:sz w:val="22"/>
                <w:szCs w:val="22"/>
              </w:rPr>
              <w:t>loaded and/or</w:t>
            </w:r>
            <w:r>
              <w:rPr>
                <w:rFonts w:ascii="Tahoma" w:hAnsi="Tahoma" w:cs="Tahoma"/>
                <w:sz w:val="22"/>
                <w:szCs w:val="22"/>
              </w:rPr>
              <w:t xml:space="preserve"> </w:t>
            </w:r>
            <w:r w:rsidRPr="0007063E">
              <w:rPr>
                <w:rFonts w:ascii="Tahoma" w:hAnsi="Tahoma" w:cs="Tahoma"/>
                <w:sz w:val="22"/>
                <w:szCs w:val="22"/>
              </w:rPr>
              <w:t>closed until</w:t>
            </w:r>
            <w:r>
              <w:rPr>
                <w:rFonts w:ascii="Tahoma" w:hAnsi="Tahoma" w:cs="Tahoma"/>
                <w:sz w:val="22"/>
                <w:szCs w:val="22"/>
              </w:rPr>
              <w:t xml:space="preserve"> all </w:t>
            </w:r>
            <w:r w:rsidR="007A2C61">
              <w:rPr>
                <w:rFonts w:ascii="Tahoma" w:hAnsi="Tahoma" w:cs="Tahoma"/>
                <w:sz w:val="22"/>
                <w:szCs w:val="22"/>
              </w:rPr>
              <w:t>competitors</w:t>
            </w:r>
            <w:r>
              <w:rPr>
                <w:rFonts w:ascii="Tahoma" w:hAnsi="Tahoma" w:cs="Tahoma"/>
                <w:sz w:val="22"/>
                <w:szCs w:val="22"/>
              </w:rPr>
              <w:t xml:space="preserve"> have rotated to the</w:t>
            </w:r>
            <w:r w:rsidRPr="0007063E">
              <w:rPr>
                <w:rFonts w:ascii="Tahoma" w:hAnsi="Tahoma" w:cs="Tahoma"/>
                <w:sz w:val="22"/>
                <w:szCs w:val="22"/>
              </w:rPr>
              <w:t xml:space="preserve"> </w:t>
            </w:r>
            <w:r>
              <w:rPr>
                <w:rFonts w:ascii="Tahoma" w:hAnsi="Tahoma" w:cs="Tahoma"/>
                <w:sz w:val="22"/>
                <w:szCs w:val="22"/>
              </w:rPr>
              <w:t>next station</w:t>
            </w:r>
            <w:r w:rsidRPr="0007063E">
              <w:rPr>
                <w:rFonts w:ascii="Tahoma" w:hAnsi="Tahoma" w:cs="Tahoma"/>
                <w:sz w:val="22"/>
                <w:szCs w:val="22"/>
              </w:rPr>
              <w:t xml:space="preserve">. </w:t>
            </w:r>
          </w:p>
        </w:tc>
      </w:tr>
      <w:tr w:rsidR="00947721" w:rsidRPr="00462DA3" w14:paraId="0EC11A2C" w14:textId="77777777" w:rsidTr="000F68CC">
        <w:tc>
          <w:tcPr>
            <w:tcW w:w="2245" w:type="dxa"/>
          </w:tcPr>
          <w:p w14:paraId="465A5998" w14:textId="77777777" w:rsidR="00947721" w:rsidRPr="005E5AAA" w:rsidRDefault="00947721" w:rsidP="00951952">
            <w:pPr>
              <w:rPr>
                <w:rFonts w:ascii="Tahoma" w:hAnsi="Tahoma" w:cs="Tahoma"/>
                <w:b/>
                <w:sz w:val="22"/>
                <w:szCs w:val="22"/>
              </w:rPr>
            </w:pPr>
            <w:r w:rsidRPr="005E5AAA">
              <w:rPr>
                <w:rFonts w:ascii="Tahoma" w:hAnsi="Tahoma" w:cs="Tahoma"/>
                <w:b/>
                <w:sz w:val="22"/>
                <w:szCs w:val="22"/>
              </w:rPr>
              <w:t>NGB RULES</w:t>
            </w:r>
          </w:p>
        </w:tc>
        <w:tc>
          <w:tcPr>
            <w:tcW w:w="7560" w:type="dxa"/>
          </w:tcPr>
          <w:p w14:paraId="52046C71" w14:textId="1A08BA7E" w:rsidR="00EC021D" w:rsidRPr="007C1050" w:rsidRDefault="00FC5D69" w:rsidP="00383527">
            <w:pPr>
              <w:ind w:left="2160" w:hanging="2160"/>
              <w:rPr>
                <w:rFonts w:ascii="Tahoma" w:hAnsi="Tahoma" w:cs="Tahoma"/>
                <w:sz w:val="22"/>
                <w:szCs w:val="22"/>
              </w:rPr>
            </w:pPr>
            <w:hyperlink r:id="rId35" w:history="1">
              <w:r w:rsidRPr="00EC46DC">
                <w:rPr>
                  <w:rStyle w:val="Hyperlink"/>
                  <w:rFonts w:ascii="Tahoma" w:hAnsi="Tahoma" w:cs="Tahoma"/>
                  <w:sz w:val="22"/>
                  <w:szCs w:val="22"/>
                </w:rPr>
                <w:t>Amateur Trap Association (September 2025 Edition)</w:t>
              </w:r>
            </w:hyperlink>
          </w:p>
        </w:tc>
      </w:tr>
    </w:tbl>
    <w:p w14:paraId="5BF1EFEE" w14:textId="0F9939EC" w:rsidR="00E87F5B" w:rsidRDefault="00E87F5B" w:rsidP="00F816B2">
      <w:pPr>
        <w:pStyle w:val="Heading2"/>
        <w:spacing w:before="480"/>
        <w:jc w:val="right"/>
        <w:rPr>
          <w:rFonts w:ascii="Tahoma" w:hAnsi="Tahoma" w:cs="Tahoma"/>
          <w:sz w:val="32"/>
        </w:rPr>
      </w:pPr>
      <w:r w:rsidRPr="00216CE2">
        <w:rPr>
          <w:rFonts w:ascii="Tahoma" w:hAnsi="Tahoma" w:cs="Tahoma"/>
          <w:sz w:val="32"/>
        </w:rPr>
        <w:lastRenderedPageBreak/>
        <w:t>SMALLBORE PISTOL EVENTS</w:t>
      </w:r>
    </w:p>
    <w:p w14:paraId="508C8190" w14:textId="7619F7E0" w:rsidR="0052037B" w:rsidRPr="0052037B" w:rsidRDefault="0052037B" w:rsidP="00EB2CBE">
      <w:pPr>
        <w:autoSpaceDE w:val="0"/>
        <w:autoSpaceDN w:val="0"/>
        <w:adjustRightInd w:val="0"/>
        <w:spacing w:before="120"/>
        <w:rPr>
          <w:rFonts w:ascii="Calibri" w:hAnsi="Calibri" w:cs="Calibri"/>
          <w:i/>
          <w:iCs/>
          <w:color w:val="424282"/>
          <w:sz w:val="22"/>
          <w:szCs w:val="22"/>
        </w:rPr>
      </w:pPr>
      <w:r w:rsidRPr="005E74F6">
        <w:rPr>
          <w:rFonts w:ascii="Tahoma" w:hAnsi="Tahoma" w:cs="Tahoma"/>
          <w:sz w:val="22"/>
          <w:szCs w:val="22"/>
        </w:rPr>
        <w:t>The Youth Safety Handgun Act</w:t>
      </w:r>
      <w:r w:rsidR="00813F4D" w:rsidRPr="005E74F6">
        <w:rPr>
          <w:rFonts w:ascii="Tahoma" w:hAnsi="Tahoma" w:cs="Tahoma"/>
          <w:sz w:val="22"/>
          <w:szCs w:val="22"/>
        </w:rPr>
        <w:t xml:space="preserve">, </w:t>
      </w:r>
      <w:r w:rsidRPr="005E74F6">
        <w:rPr>
          <w:rFonts w:ascii="Tahoma" w:hAnsi="Tahoma" w:cs="Tahoma"/>
          <w:sz w:val="22"/>
          <w:szCs w:val="22"/>
        </w:rPr>
        <w:t>as included in the Gun Control Act of 1968</w:t>
      </w:r>
      <w:r w:rsidR="00813F4D" w:rsidRPr="005E74F6">
        <w:rPr>
          <w:rFonts w:ascii="Tahoma" w:hAnsi="Tahoma" w:cs="Tahoma"/>
          <w:sz w:val="22"/>
          <w:szCs w:val="22"/>
        </w:rPr>
        <w:t>,</w:t>
      </w:r>
      <w:r w:rsidRPr="005E74F6">
        <w:rPr>
          <w:rFonts w:ascii="Tahoma" w:hAnsi="Tahoma" w:cs="Tahoma"/>
          <w:sz w:val="22"/>
          <w:szCs w:val="22"/>
        </w:rPr>
        <w:t xml:space="preserve"> puts restrictions on the use and possession of handguns by youth under 18 years of age</w:t>
      </w:r>
      <w:r w:rsidR="00A36CB5" w:rsidRPr="005E74F6">
        <w:rPr>
          <w:rFonts w:ascii="Tahoma" w:hAnsi="Tahoma" w:cs="Tahoma"/>
          <w:sz w:val="22"/>
          <w:szCs w:val="22"/>
        </w:rPr>
        <w:t xml:space="preserve">. </w:t>
      </w:r>
      <w:r w:rsidRPr="005E74F6">
        <w:rPr>
          <w:rFonts w:ascii="Tahoma" w:hAnsi="Tahoma" w:cs="Tahoma"/>
          <w:sz w:val="22"/>
          <w:szCs w:val="22"/>
        </w:rPr>
        <w:t xml:space="preserve">Youth participating in </w:t>
      </w:r>
      <w:r w:rsidR="00383527">
        <w:rPr>
          <w:rFonts w:ascii="Tahoma" w:hAnsi="Tahoma" w:cs="Tahoma"/>
          <w:sz w:val="22"/>
          <w:szCs w:val="22"/>
        </w:rPr>
        <w:t>the Championships</w:t>
      </w:r>
      <w:r w:rsidRPr="005E74F6">
        <w:rPr>
          <w:rFonts w:ascii="Tahoma" w:hAnsi="Tahoma" w:cs="Tahoma"/>
          <w:sz w:val="22"/>
          <w:szCs w:val="22"/>
        </w:rPr>
        <w:t xml:space="preserve"> must, </w:t>
      </w:r>
      <w:proofErr w:type="gramStart"/>
      <w:r w:rsidRPr="005E74F6">
        <w:rPr>
          <w:rFonts w:ascii="Tahoma" w:hAnsi="Tahoma" w:cs="Tahoma"/>
          <w:sz w:val="22"/>
          <w:szCs w:val="22"/>
        </w:rPr>
        <w:t>at all times</w:t>
      </w:r>
      <w:proofErr w:type="gramEnd"/>
      <w:r w:rsidRPr="005E74F6">
        <w:rPr>
          <w:rFonts w:ascii="Tahoma" w:hAnsi="Tahoma" w:cs="Tahoma"/>
          <w:sz w:val="22"/>
          <w:szCs w:val="22"/>
        </w:rPr>
        <w:t>, follow all provisions of this act</w:t>
      </w:r>
      <w:r w:rsidR="00A36CB5" w:rsidRPr="005E74F6">
        <w:rPr>
          <w:rFonts w:ascii="Tahoma" w:hAnsi="Tahoma" w:cs="Tahoma"/>
          <w:sz w:val="22"/>
          <w:szCs w:val="22"/>
        </w:rPr>
        <w:t xml:space="preserve">. </w:t>
      </w:r>
      <w:r w:rsidRPr="005E74F6">
        <w:rPr>
          <w:rFonts w:ascii="Tahoma" w:hAnsi="Tahoma" w:cs="Tahoma"/>
          <w:sz w:val="22"/>
          <w:szCs w:val="22"/>
        </w:rPr>
        <w:t xml:space="preserve">Therefore, event officials will require “the prior written consent of the juvenile’s parent or guardian who is not prohibited by Federal, State, or local law from possessing a firearm.”  This written permission must be in </w:t>
      </w:r>
      <w:r w:rsidR="00090260" w:rsidRPr="005E74F6">
        <w:rPr>
          <w:rFonts w:ascii="Tahoma" w:hAnsi="Tahoma" w:cs="Tahoma"/>
          <w:sz w:val="22"/>
          <w:szCs w:val="22"/>
        </w:rPr>
        <w:t>the possession</w:t>
      </w:r>
      <w:r w:rsidRPr="005E74F6">
        <w:rPr>
          <w:rFonts w:ascii="Tahoma" w:hAnsi="Tahoma" w:cs="Tahoma"/>
          <w:sz w:val="22"/>
          <w:szCs w:val="22"/>
        </w:rPr>
        <w:t xml:space="preserve"> of the youth – even if a parent/guardian is present</w:t>
      </w:r>
      <w:r w:rsidR="00A36CB5" w:rsidRPr="005E74F6">
        <w:rPr>
          <w:rFonts w:ascii="Tahoma" w:hAnsi="Tahoma" w:cs="Tahoma"/>
          <w:sz w:val="22"/>
          <w:szCs w:val="22"/>
        </w:rPr>
        <w:t xml:space="preserve">. </w:t>
      </w:r>
      <w:r w:rsidRPr="005E74F6">
        <w:rPr>
          <w:rFonts w:ascii="Tahoma" w:hAnsi="Tahoma" w:cs="Tahoma"/>
          <w:sz w:val="22"/>
          <w:szCs w:val="22"/>
        </w:rPr>
        <w:t>We suggest a simple statement, reduced to wallet size with the name of the youth, a parent’s name, address, as well as their signature, and that of a witness and dates</w:t>
      </w:r>
      <w:r w:rsidR="00A36CB5" w:rsidRPr="005E74F6">
        <w:rPr>
          <w:rFonts w:ascii="Tahoma" w:hAnsi="Tahoma" w:cs="Tahoma"/>
          <w:sz w:val="22"/>
          <w:szCs w:val="22"/>
        </w:rPr>
        <w:t xml:space="preserve">. </w:t>
      </w:r>
      <w:r w:rsidRPr="005E74F6">
        <w:rPr>
          <w:rFonts w:ascii="Tahoma" w:hAnsi="Tahoma" w:cs="Tahoma"/>
          <w:sz w:val="22"/>
          <w:szCs w:val="22"/>
        </w:rPr>
        <w:t xml:space="preserve">The </w:t>
      </w:r>
      <w:r w:rsidR="007A2C61">
        <w:rPr>
          <w:rFonts w:ascii="Tahoma" w:hAnsi="Tahoma" w:cs="Tahoma"/>
          <w:sz w:val="22"/>
          <w:szCs w:val="22"/>
        </w:rPr>
        <w:t>competitor</w:t>
      </w:r>
      <w:r w:rsidRPr="005E74F6">
        <w:rPr>
          <w:rFonts w:ascii="Tahoma" w:hAnsi="Tahoma" w:cs="Tahoma"/>
          <w:sz w:val="22"/>
          <w:szCs w:val="22"/>
        </w:rPr>
        <w:t xml:space="preserve"> can laminate this card and keep it with the shooting kit or on their person. </w:t>
      </w:r>
      <w:r w:rsidR="009D6FED">
        <w:rPr>
          <w:rFonts w:ascii="Tahoma" w:hAnsi="Tahoma" w:cs="Tahoma"/>
          <w:sz w:val="22"/>
          <w:szCs w:val="22"/>
        </w:rPr>
        <w:t>This document must be displayed at check-in</w:t>
      </w:r>
      <w:r w:rsidR="006F6321">
        <w:rPr>
          <w:rFonts w:ascii="Tahoma" w:hAnsi="Tahoma" w:cs="Tahoma"/>
          <w:sz w:val="22"/>
          <w:szCs w:val="22"/>
        </w:rPr>
        <w:t>.</w:t>
      </w:r>
      <w:r w:rsidRPr="005E74F6">
        <w:rPr>
          <w:rFonts w:ascii="Tahoma" w:hAnsi="Tahoma" w:cs="Tahoma"/>
          <w:sz w:val="22"/>
          <w:szCs w:val="22"/>
        </w:rPr>
        <w:t xml:space="preserve"> </w:t>
      </w:r>
      <w:r w:rsidR="008C35EE" w:rsidRPr="005E74F6">
        <w:rPr>
          <w:rFonts w:ascii="Tahoma" w:hAnsi="Tahoma" w:cs="Tahoma"/>
          <w:sz w:val="22"/>
          <w:szCs w:val="22"/>
        </w:rPr>
        <w:t xml:space="preserve">Failure to have this document will require </w:t>
      </w:r>
      <w:r w:rsidR="00C06423">
        <w:rPr>
          <w:rFonts w:ascii="Tahoma" w:hAnsi="Tahoma" w:cs="Tahoma"/>
          <w:sz w:val="22"/>
          <w:szCs w:val="22"/>
        </w:rPr>
        <w:t>the Committee</w:t>
      </w:r>
      <w:r w:rsidR="008C35EE" w:rsidRPr="005E74F6">
        <w:rPr>
          <w:rFonts w:ascii="Tahoma" w:hAnsi="Tahoma" w:cs="Tahoma"/>
          <w:sz w:val="22"/>
          <w:szCs w:val="22"/>
        </w:rPr>
        <w:t xml:space="preserve"> to disqualify the </w:t>
      </w:r>
      <w:r w:rsidR="007A2C61">
        <w:rPr>
          <w:rFonts w:ascii="Tahoma" w:hAnsi="Tahoma" w:cs="Tahoma"/>
          <w:sz w:val="22"/>
          <w:szCs w:val="22"/>
        </w:rPr>
        <w:t>competitor</w:t>
      </w:r>
      <w:r w:rsidR="008C35EE" w:rsidRPr="005E74F6">
        <w:rPr>
          <w:rFonts w:ascii="Tahoma" w:hAnsi="Tahoma" w:cs="Tahoma"/>
          <w:sz w:val="22"/>
          <w:szCs w:val="22"/>
        </w:rPr>
        <w:t xml:space="preserve"> to avoid violation of federal law.</w:t>
      </w:r>
    </w:p>
    <w:p w14:paraId="39535D96" w14:textId="0C51B778" w:rsidR="00BE2DBE" w:rsidRPr="00F816B2" w:rsidRDefault="00BE2DBE" w:rsidP="00EB2CBE">
      <w:pPr>
        <w:spacing w:before="120"/>
        <w:rPr>
          <w:rFonts w:ascii="Tahoma" w:hAnsi="Tahoma" w:cs="Tahoma"/>
          <w:bCs/>
          <w:sz w:val="22"/>
          <w:szCs w:val="22"/>
        </w:rPr>
      </w:pPr>
      <w:r w:rsidRPr="00F816B2">
        <w:rPr>
          <w:rFonts w:ascii="Tahoma" w:hAnsi="Tahoma" w:cs="Tahoma"/>
          <w:bCs/>
          <w:sz w:val="22"/>
        </w:rPr>
        <w:t>All smallbore pistols are required to use a</w:t>
      </w:r>
      <w:r w:rsidR="00246D86" w:rsidRPr="00F816B2">
        <w:rPr>
          <w:rFonts w:ascii="Tahoma" w:hAnsi="Tahoma" w:cs="Tahoma"/>
          <w:bCs/>
          <w:sz w:val="22"/>
        </w:rPr>
        <w:t xml:space="preserve"> Civilian Marksmanship Program (CMP)</w:t>
      </w:r>
      <w:r w:rsidRPr="00F816B2">
        <w:rPr>
          <w:rFonts w:ascii="Tahoma" w:hAnsi="Tahoma" w:cs="Tahoma"/>
          <w:bCs/>
          <w:sz w:val="22"/>
        </w:rPr>
        <w:t xml:space="preserve"> </w:t>
      </w:r>
      <w:r w:rsidR="00246D86" w:rsidRPr="00F816B2">
        <w:rPr>
          <w:rFonts w:ascii="Tahoma" w:hAnsi="Tahoma" w:cs="Tahoma"/>
          <w:bCs/>
          <w:sz w:val="22"/>
        </w:rPr>
        <w:t xml:space="preserve">type </w:t>
      </w:r>
      <w:r w:rsidR="00244D75" w:rsidRPr="00F816B2">
        <w:rPr>
          <w:rFonts w:ascii="Tahoma" w:hAnsi="Tahoma" w:cs="Tahoma"/>
          <w:bCs/>
          <w:sz w:val="22"/>
        </w:rPr>
        <w:t>CBI (Clear Barrel Indicator)</w:t>
      </w:r>
      <w:r w:rsidRPr="00F816B2">
        <w:rPr>
          <w:rFonts w:ascii="Tahoma" w:hAnsi="Tahoma" w:cs="Tahoma"/>
          <w:bCs/>
          <w:sz w:val="22"/>
        </w:rPr>
        <w:t xml:space="preserve"> when the </w:t>
      </w:r>
      <w:r w:rsidR="008E0F0D" w:rsidRPr="00F816B2">
        <w:rPr>
          <w:rFonts w:ascii="Tahoma" w:hAnsi="Tahoma" w:cs="Tahoma"/>
          <w:bCs/>
          <w:sz w:val="22"/>
        </w:rPr>
        <w:t>hand</w:t>
      </w:r>
      <w:r w:rsidRPr="00F816B2">
        <w:rPr>
          <w:rFonts w:ascii="Tahoma" w:hAnsi="Tahoma" w:cs="Tahoma"/>
          <w:bCs/>
          <w:sz w:val="22"/>
        </w:rPr>
        <w:t xml:space="preserve">gun is </w:t>
      </w:r>
      <w:r w:rsidR="008E0F0D" w:rsidRPr="00F816B2">
        <w:rPr>
          <w:rFonts w:ascii="Tahoma" w:hAnsi="Tahoma" w:cs="Tahoma"/>
          <w:bCs/>
          <w:sz w:val="22"/>
        </w:rPr>
        <w:t xml:space="preserve">uncased and </w:t>
      </w:r>
      <w:r w:rsidRPr="00F816B2">
        <w:rPr>
          <w:rFonts w:ascii="Tahoma" w:hAnsi="Tahoma" w:cs="Tahoma"/>
          <w:bCs/>
          <w:sz w:val="22"/>
        </w:rPr>
        <w:t>not being fired</w:t>
      </w:r>
      <w:r w:rsidR="0030266F" w:rsidRPr="00F816B2">
        <w:rPr>
          <w:rFonts w:ascii="Tahoma" w:hAnsi="Tahoma" w:cs="Tahoma"/>
          <w:bCs/>
          <w:sz w:val="22"/>
        </w:rPr>
        <w:t xml:space="preserve">. </w:t>
      </w:r>
      <w:r w:rsidR="008E0F0D" w:rsidRPr="00F816B2">
        <w:rPr>
          <w:rFonts w:ascii="Tahoma" w:hAnsi="Tahoma" w:cs="Tahoma"/>
          <w:bCs/>
          <w:sz w:val="22"/>
        </w:rPr>
        <w:t>Cased pistols will be the last equipment to be brought to the range and the first to be removed from it.</w:t>
      </w:r>
    </w:p>
    <w:p w14:paraId="4E3A0906" w14:textId="27B5A7E3" w:rsidR="00E87F5B" w:rsidRDefault="00E87F5B" w:rsidP="00EB2CBE">
      <w:pPr>
        <w:spacing w:before="120"/>
        <w:rPr>
          <w:rFonts w:ascii="Tahoma" w:hAnsi="Tahoma" w:cs="Tahoma"/>
          <w:sz w:val="22"/>
          <w:szCs w:val="22"/>
        </w:rPr>
      </w:pPr>
      <w:r w:rsidRPr="00DE34AC">
        <w:rPr>
          <w:rFonts w:ascii="Tahoma" w:hAnsi="Tahoma" w:cs="Tahoma"/>
          <w:sz w:val="22"/>
          <w:szCs w:val="22"/>
        </w:rPr>
        <w:t xml:space="preserve">All </w:t>
      </w:r>
      <w:r>
        <w:rPr>
          <w:rFonts w:ascii="Tahoma" w:hAnsi="Tahoma" w:cs="Tahoma"/>
          <w:sz w:val="22"/>
          <w:szCs w:val="22"/>
        </w:rPr>
        <w:t xml:space="preserve">events </w:t>
      </w:r>
      <w:r w:rsidRPr="00DE34AC">
        <w:rPr>
          <w:rFonts w:ascii="Tahoma" w:hAnsi="Tahoma" w:cs="Tahoma"/>
          <w:sz w:val="22"/>
          <w:szCs w:val="22"/>
        </w:rPr>
        <w:t>are “single pistol” matches</w:t>
      </w:r>
      <w:r>
        <w:rPr>
          <w:rFonts w:ascii="Tahoma" w:hAnsi="Tahoma" w:cs="Tahoma"/>
          <w:sz w:val="22"/>
          <w:szCs w:val="22"/>
        </w:rPr>
        <w:t xml:space="preserve">, meaning </w:t>
      </w:r>
      <w:r w:rsidR="007A2C61">
        <w:rPr>
          <w:rFonts w:ascii="Tahoma" w:hAnsi="Tahoma" w:cs="Tahoma"/>
          <w:sz w:val="22"/>
          <w:szCs w:val="22"/>
        </w:rPr>
        <w:t>competitors</w:t>
      </w:r>
      <w:r>
        <w:rPr>
          <w:rFonts w:ascii="Tahoma" w:hAnsi="Tahoma" w:cs="Tahoma"/>
          <w:sz w:val="22"/>
          <w:szCs w:val="22"/>
        </w:rPr>
        <w:t xml:space="preserve"> are</w:t>
      </w:r>
      <w:r w:rsidRPr="00DE34AC">
        <w:rPr>
          <w:rFonts w:ascii="Tahoma" w:hAnsi="Tahoma" w:cs="Tahoma"/>
          <w:sz w:val="22"/>
          <w:szCs w:val="22"/>
        </w:rPr>
        <w:t xml:space="preserve"> to shoot the entire course of </w:t>
      </w:r>
      <w:r w:rsidR="008E0F0D" w:rsidRPr="00DE34AC">
        <w:rPr>
          <w:rFonts w:ascii="Tahoma" w:hAnsi="Tahoma" w:cs="Tahoma"/>
          <w:sz w:val="22"/>
          <w:szCs w:val="22"/>
        </w:rPr>
        <w:t>fire, with</w:t>
      </w:r>
      <w:r w:rsidRPr="00DE34AC">
        <w:rPr>
          <w:rFonts w:ascii="Tahoma" w:hAnsi="Tahoma" w:cs="Tahoma"/>
          <w:sz w:val="22"/>
          <w:szCs w:val="22"/>
        </w:rPr>
        <w:t xml:space="preserve"> the same pistol</w:t>
      </w:r>
      <w:r w:rsidR="0030266F" w:rsidRPr="00DE34AC">
        <w:rPr>
          <w:rFonts w:ascii="Tahoma" w:hAnsi="Tahoma" w:cs="Tahoma"/>
          <w:sz w:val="22"/>
          <w:szCs w:val="22"/>
        </w:rPr>
        <w:t xml:space="preserve">. </w:t>
      </w:r>
      <w:r w:rsidRPr="00DE34AC">
        <w:rPr>
          <w:rFonts w:ascii="Tahoma" w:hAnsi="Tahoma" w:cs="Tahoma"/>
          <w:sz w:val="22"/>
          <w:szCs w:val="22"/>
        </w:rPr>
        <w:t>No pistol changes</w:t>
      </w:r>
      <w:r>
        <w:rPr>
          <w:rFonts w:ascii="Tahoma" w:hAnsi="Tahoma" w:cs="Tahoma"/>
          <w:sz w:val="22"/>
          <w:szCs w:val="22"/>
        </w:rPr>
        <w:t xml:space="preserve"> will be allowed</w:t>
      </w:r>
      <w:r w:rsidRPr="00DE34AC">
        <w:rPr>
          <w:rFonts w:ascii="Tahoma" w:hAnsi="Tahoma" w:cs="Tahoma"/>
          <w:sz w:val="22"/>
          <w:szCs w:val="22"/>
        </w:rPr>
        <w:t xml:space="preserve"> between stages</w:t>
      </w:r>
      <w:r w:rsidR="008E0F0D">
        <w:rPr>
          <w:rFonts w:ascii="Tahoma" w:hAnsi="Tahoma" w:cs="Tahoma"/>
          <w:sz w:val="22"/>
          <w:szCs w:val="22"/>
        </w:rPr>
        <w:t>, and o</w:t>
      </w:r>
      <w:r w:rsidRPr="00DE34AC">
        <w:rPr>
          <w:rFonts w:ascii="Tahoma" w:hAnsi="Tahoma" w:cs="Tahoma"/>
          <w:sz w:val="22"/>
          <w:szCs w:val="22"/>
        </w:rPr>
        <w:t xml:space="preserve">nly one pistol per </w:t>
      </w:r>
      <w:r w:rsidR="007A2C61">
        <w:rPr>
          <w:rFonts w:ascii="Tahoma" w:hAnsi="Tahoma" w:cs="Tahoma"/>
          <w:sz w:val="22"/>
          <w:szCs w:val="22"/>
        </w:rPr>
        <w:t>competitor</w:t>
      </w:r>
      <w:r w:rsidRPr="00DE34AC">
        <w:rPr>
          <w:rFonts w:ascii="Tahoma" w:hAnsi="Tahoma" w:cs="Tahoma"/>
          <w:sz w:val="22"/>
          <w:szCs w:val="22"/>
        </w:rPr>
        <w:t xml:space="preserve"> </w:t>
      </w:r>
      <w:r>
        <w:rPr>
          <w:rFonts w:ascii="Tahoma" w:hAnsi="Tahoma" w:cs="Tahoma"/>
          <w:sz w:val="22"/>
          <w:szCs w:val="22"/>
        </w:rPr>
        <w:t xml:space="preserve">is </w:t>
      </w:r>
      <w:r w:rsidRPr="00DE34AC">
        <w:rPr>
          <w:rFonts w:ascii="Tahoma" w:hAnsi="Tahoma" w:cs="Tahoma"/>
          <w:sz w:val="22"/>
          <w:szCs w:val="22"/>
        </w:rPr>
        <w:t>allowed on the line</w:t>
      </w:r>
      <w:r w:rsidR="0030266F" w:rsidRPr="00DE34AC">
        <w:rPr>
          <w:rFonts w:ascii="Tahoma" w:hAnsi="Tahoma" w:cs="Tahoma"/>
          <w:sz w:val="22"/>
          <w:szCs w:val="22"/>
        </w:rPr>
        <w:t xml:space="preserve">. </w:t>
      </w:r>
      <w:r w:rsidR="008E0F0D">
        <w:rPr>
          <w:rFonts w:ascii="Tahoma" w:hAnsi="Tahoma" w:cs="Tahoma"/>
          <w:sz w:val="22"/>
          <w:szCs w:val="22"/>
        </w:rPr>
        <w:t>Pistols may be replaced only if they are disabled or malfunctioning.</w:t>
      </w:r>
    </w:p>
    <w:p w14:paraId="19EE9585" w14:textId="3F44147B" w:rsidR="00395BD8" w:rsidRDefault="00CA5358" w:rsidP="00EB2CBE">
      <w:pPr>
        <w:spacing w:before="120"/>
        <w:rPr>
          <w:rFonts w:ascii="Tahoma" w:hAnsi="Tahoma" w:cs="Tahoma"/>
          <w:b/>
          <w:i/>
          <w:sz w:val="22"/>
          <w:szCs w:val="22"/>
        </w:rPr>
      </w:pPr>
      <w:r w:rsidRPr="00463462">
        <w:rPr>
          <w:rFonts w:ascii="Tahoma" w:hAnsi="Tahoma" w:cs="Tahoma"/>
          <w:b/>
          <w:bCs/>
          <w:sz w:val="22"/>
          <w:szCs w:val="22"/>
        </w:rPr>
        <w:t>Note:</w:t>
      </w:r>
      <w:r>
        <w:rPr>
          <w:rFonts w:ascii="Tahoma" w:hAnsi="Tahoma" w:cs="Tahoma"/>
          <w:sz w:val="22"/>
          <w:szCs w:val="22"/>
        </w:rPr>
        <w:t xml:space="preserve"> Competitors using the Ruger Charger pistol </w:t>
      </w:r>
      <w:r w:rsidR="00B26325">
        <w:rPr>
          <w:rFonts w:ascii="Tahoma" w:hAnsi="Tahoma" w:cs="Tahoma"/>
          <w:sz w:val="22"/>
          <w:szCs w:val="22"/>
        </w:rPr>
        <w:t>must c</w:t>
      </w:r>
      <w:r w:rsidR="005205E0">
        <w:rPr>
          <w:rFonts w:ascii="Tahoma" w:hAnsi="Tahoma" w:cs="Tahoma"/>
          <w:sz w:val="22"/>
          <w:szCs w:val="22"/>
        </w:rPr>
        <w:t>omply with extended magazine length under the</w:t>
      </w:r>
      <w:r w:rsidR="00235FB8">
        <w:rPr>
          <w:rFonts w:ascii="Tahoma" w:hAnsi="Tahoma" w:cs="Tahoma"/>
          <w:sz w:val="22"/>
          <w:szCs w:val="22"/>
        </w:rPr>
        <w:t xml:space="preserve"> </w:t>
      </w:r>
      <w:r w:rsidR="00383527">
        <w:rPr>
          <w:rFonts w:ascii="Tahoma" w:hAnsi="Tahoma" w:cs="Tahoma"/>
          <w:sz w:val="22"/>
          <w:szCs w:val="22"/>
        </w:rPr>
        <w:t>Minimum Standards requirement</w:t>
      </w:r>
      <w:r w:rsidR="00235FB8">
        <w:rPr>
          <w:rFonts w:ascii="Tahoma" w:hAnsi="Tahoma" w:cs="Tahoma"/>
          <w:sz w:val="22"/>
          <w:szCs w:val="22"/>
        </w:rPr>
        <w:t xml:space="preserve">. The Ruger BX-1 Rotary </w:t>
      </w:r>
      <w:r w:rsidR="00463462">
        <w:rPr>
          <w:rFonts w:ascii="Tahoma" w:hAnsi="Tahoma" w:cs="Tahoma"/>
          <w:sz w:val="22"/>
          <w:szCs w:val="22"/>
        </w:rPr>
        <w:t xml:space="preserve">magazine </w:t>
      </w:r>
      <w:r w:rsidR="00383527">
        <w:rPr>
          <w:rFonts w:ascii="Tahoma" w:hAnsi="Tahoma" w:cs="Tahoma"/>
          <w:sz w:val="22"/>
          <w:szCs w:val="22"/>
        </w:rPr>
        <w:t>complies.</w:t>
      </w:r>
    </w:p>
    <w:p w14:paraId="4FDCD9D5" w14:textId="12D46FBB" w:rsidR="00E87F5B" w:rsidRDefault="00E87F5B" w:rsidP="00BE31F5">
      <w:pPr>
        <w:spacing w:before="240"/>
        <w:jc w:val="right"/>
        <w:rPr>
          <w:rFonts w:ascii="Tahoma" w:hAnsi="Tahoma" w:cs="Tahoma"/>
          <w:b/>
        </w:rPr>
      </w:pPr>
      <w:r w:rsidRPr="00DE34AC">
        <w:rPr>
          <w:rFonts w:ascii="Tahoma" w:hAnsi="Tahoma" w:cs="Tahoma"/>
          <w:b/>
        </w:rPr>
        <w:t>SLOW-FIRE BULLSEYE – single stage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7943"/>
      </w:tblGrid>
      <w:tr w:rsidR="00E87F5B" w:rsidRPr="00462DA3" w14:paraId="42F5067F" w14:textId="77777777" w:rsidTr="00661B49">
        <w:trPr>
          <w:trHeight w:val="332"/>
        </w:trPr>
        <w:tc>
          <w:tcPr>
            <w:tcW w:w="1885" w:type="dxa"/>
          </w:tcPr>
          <w:p w14:paraId="669D94F9" w14:textId="77777777" w:rsidR="00E87F5B" w:rsidRPr="00462DA3" w:rsidRDefault="00E87F5B" w:rsidP="001F5C85">
            <w:pPr>
              <w:rPr>
                <w:rFonts w:ascii="Tahoma" w:hAnsi="Tahoma" w:cs="Tahoma"/>
                <w:b/>
                <w:sz w:val="22"/>
                <w:szCs w:val="22"/>
              </w:rPr>
            </w:pPr>
            <w:r w:rsidRPr="00462DA3">
              <w:rPr>
                <w:rFonts w:ascii="Tahoma" w:hAnsi="Tahoma" w:cs="Tahoma"/>
                <w:b/>
                <w:sz w:val="22"/>
                <w:szCs w:val="22"/>
              </w:rPr>
              <w:t>TARGET</w:t>
            </w:r>
          </w:p>
        </w:tc>
        <w:tc>
          <w:tcPr>
            <w:tcW w:w="7943" w:type="dxa"/>
          </w:tcPr>
          <w:p w14:paraId="4668F111" w14:textId="77777777" w:rsidR="00E87F5B" w:rsidRPr="00462DA3" w:rsidRDefault="00E87F5B" w:rsidP="001F5C85">
            <w:pPr>
              <w:rPr>
                <w:rFonts w:ascii="Tahoma" w:hAnsi="Tahoma" w:cs="Tahoma"/>
                <w:sz w:val="22"/>
                <w:szCs w:val="22"/>
              </w:rPr>
            </w:pPr>
            <w:r w:rsidRPr="00462DA3">
              <w:rPr>
                <w:rFonts w:ascii="Tahoma" w:hAnsi="Tahoma" w:cs="Tahoma"/>
                <w:sz w:val="22"/>
                <w:szCs w:val="22"/>
              </w:rPr>
              <w:t>NRA B-8</w:t>
            </w:r>
          </w:p>
        </w:tc>
      </w:tr>
      <w:tr w:rsidR="00E87F5B" w:rsidRPr="00462DA3" w14:paraId="589E8F65" w14:textId="77777777" w:rsidTr="00661B49">
        <w:trPr>
          <w:trHeight w:val="359"/>
        </w:trPr>
        <w:tc>
          <w:tcPr>
            <w:tcW w:w="1885" w:type="dxa"/>
          </w:tcPr>
          <w:p w14:paraId="4D071080" w14:textId="77777777" w:rsidR="00E87F5B" w:rsidRPr="00462DA3" w:rsidRDefault="00E87F5B" w:rsidP="001F5C85">
            <w:pPr>
              <w:rPr>
                <w:rFonts w:ascii="Tahoma" w:hAnsi="Tahoma" w:cs="Tahoma"/>
                <w:b/>
                <w:sz w:val="22"/>
                <w:szCs w:val="22"/>
              </w:rPr>
            </w:pPr>
            <w:r w:rsidRPr="00462DA3">
              <w:rPr>
                <w:rFonts w:ascii="Tahoma" w:hAnsi="Tahoma" w:cs="Tahoma"/>
                <w:b/>
                <w:sz w:val="22"/>
                <w:szCs w:val="22"/>
              </w:rPr>
              <w:t xml:space="preserve">DISTANCE </w:t>
            </w:r>
          </w:p>
        </w:tc>
        <w:tc>
          <w:tcPr>
            <w:tcW w:w="7943" w:type="dxa"/>
          </w:tcPr>
          <w:p w14:paraId="2310DA97" w14:textId="77777777" w:rsidR="00E87F5B" w:rsidRPr="00462DA3" w:rsidRDefault="00E87F5B" w:rsidP="001F5C85">
            <w:pPr>
              <w:rPr>
                <w:rFonts w:ascii="Tahoma" w:hAnsi="Tahoma" w:cs="Tahoma"/>
                <w:sz w:val="22"/>
                <w:szCs w:val="22"/>
              </w:rPr>
            </w:pPr>
            <w:r w:rsidRPr="00462DA3">
              <w:rPr>
                <w:rFonts w:ascii="Tahoma" w:hAnsi="Tahoma" w:cs="Tahoma"/>
                <w:sz w:val="22"/>
                <w:szCs w:val="22"/>
              </w:rPr>
              <w:t>25 yards</w:t>
            </w:r>
          </w:p>
        </w:tc>
      </w:tr>
      <w:tr w:rsidR="00E87F5B" w:rsidRPr="00462DA3" w14:paraId="2D592BCC" w14:textId="77777777" w:rsidTr="00CA59FE">
        <w:trPr>
          <w:trHeight w:val="20"/>
        </w:trPr>
        <w:tc>
          <w:tcPr>
            <w:tcW w:w="1885" w:type="dxa"/>
          </w:tcPr>
          <w:p w14:paraId="55F00CE7" w14:textId="77777777" w:rsidR="00E87F5B" w:rsidRPr="00462DA3" w:rsidRDefault="00E87F5B" w:rsidP="001F5C85">
            <w:pPr>
              <w:rPr>
                <w:rFonts w:ascii="Tahoma" w:hAnsi="Tahoma" w:cs="Tahoma"/>
                <w:b/>
                <w:sz w:val="22"/>
                <w:szCs w:val="22"/>
              </w:rPr>
            </w:pPr>
            <w:r w:rsidRPr="00462DA3">
              <w:rPr>
                <w:rFonts w:ascii="Tahoma" w:hAnsi="Tahoma" w:cs="Tahoma"/>
                <w:b/>
                <w:sz w:val="22"/>
                <w:szCs w:val="22"/>
              </w:rPr>
              <w:t>COURSE OF FIRE</w:t>
            </w:r>
          </w:p>
        </w:tc>
        <w:tc>
          <w:tcPr>
            <w:tcW w:w="7943" w:type="dxa"/>
          </w:tcPr>
          <w:p w14:paraId="752BD361" w14:textId="77777777" w:rsidR="00E87F5B" w:rsidRPr="00462DA3" w:rsidRDefault="00E87F5B" w:rsidP="001F5C85">
            <w:pPr>
              <w:rPr>
                <w:rFonts w:ascii="Tahoma" w:hAnsi="Tahoma" w:cs="Tahoma"/>
                <w:sz w:val="22"/>
                <w:szCs w:val="22"/>
              </w:rPr>
            </w:pPr>
            <w:r w:rsidRPr="00462DA3">
              <w:rPr>
                <w:rFonts w:ascii="Tahoma" w:hAnsi="Tahoma" w:cs="Tahoma"/>
                <w:sz w:val="22"/>
                <w:szCs w:val="22"/>
              </w:rPr>
              <w:t xml:space="preserve">All </w:t>
            </w:r>
            <w:proofErr w:type="gramStart"/>
            <w:r w:rsidRPr="00462DA3">
              <w:rPr>
                <w:rFonts w:ascii="Tahoma" w:hAnsi="Tahoma" w:cs="Tahoma"/>
                <w:sz w:val="22"/>
                <w:szCs w:val="22"/>
              </w:rPr>
              <w:t>slow-fire</w:t>
            </w:r>
            <w:proofErr w:type="gramEnd"/>
            <w:r w:rsidRPr="00462DA3">
              <w:rPr>
                <w:rFonts w:ascii="Tahoma" w:hAnsi="Tahoma" w:cs="Tahoma"/>
                <w:sz w:val="22"/>
                <w:szCs w:val="22"/>
              </w:rPr>
              <w:t>; 40 record shots at 25 yards</w:t>
            </w:r>
          </w:p>
        </w:tc>
      </w:tr>
      <w:tr w:rsidR="00E87F5B" w:rsidRPr="00462DA3" w14:paraId="41B17320" w14:textId="77777777" w:rsidTr="00CA59FE">
        <w:trPr>
          <w:trHeight w:val="20"/>
        </w:trPr>
        <w:tc>
          <w:tcPr>
            <w:tcW w:w="1885" w:type="dxa"/>
          </w:tcPr>
          <w:p w14:paraId="50F1F8D1" w14:textId="77777777" w:rsidR="00E87F5B" w:rsidRPr="00462DA3" w:rsidRDefault="00E87F5B" w:rsidP="001F5C85">
            <w:pPr>
              <w:rPr>
                <w:rFonts w:ascii="Tahoma" w:hAnsi="Tahoma" w:cs="Tahoma"/>
                <w:b/>
                <w:sz w:val="22"/>
                <w:szCs w:val="22"/>
              </w:rPr>
            </w:pPr>
            <w:r w:rsidRPr="00462DA3">
              <w:rPr>
                <w:rFonts w:ascii="Tahoma" w:hAnsi="Tahoma" w:cs="Tahoma"/>
                <w:b/>
                <w:sz w:val="22"/>
                <w:szCs w:val="22"/>
              </w:rPr>
              <w:t>TIME LIMIT</w:t>
            </w:r>
          </w:p>
        </w:tc>
        <w:tc>
          <w:tcPr>
            <w:tcW w:w="7943" w:type="dxa"/>
          </w:tcPr>
          <w:p w14:paraId="6DE33D3E" w14:textId="21644931" w:rsidR="00E87F5B" w:rsidRPr="00462DA3" w:rsidRDefault="00E87F5B" w:rsidP="001F5C85">
            <w:pPr>
              <w:rPr>
                <w:rFonts w:ascii="Tahoma" w:hAnsi="Tahoma" w:cs="Tahoma"/>
                <w:sz w:val="22"/>
                <w:szCs w:val="22"/>
              </w:rPr>
            </w:pPr>
            <w:r w:rsidRPr="00462DA3">
              <w:rPr>
                <w:rFonts w:ascii="Tahoma" w:hAnsi="Tahoma" w:cs="Tahoma"/>
                <w:sz w:val="22"/>
                <w:szCs w:val="22"/>
              </w:rPr>
              <w:t xml:space="preserve">10 shots per </w:t>
            </w:r>
            <w:r w:rsidR="00FF48A8" w:rsidRPr="00462DA3">
              <w:rPr>
                <w:rFonts w:ascii="Tahoma" w:hAnsi="Tahoma" w:cs="Tahoma"/>
                <w:sz w:val="22"/>
                <w:szCs w:val="22"/>
              </w:rPr>
              <w:t>10-minute</w:t>
            </w:r>
            <w:r w:rsidRPr="00462DA3">
              <w:rPr>
                <w:rFonts w:ascii="Tahoma" w:hAnsi="Tahoma" w:cs="Tahoma"/>
                <w:sz w:val="22"/>
                <w:szCs w:val="22"/>
              </w:rPr>
              <w:t xml:space="preserve"> string</w:t>
            </w:r>
          </w:p>
        </w:tc>
      </w:tr>
      <w:tr w:rsidR="00E87F5B" w:rsidRPr="00462DA3" w14:paraId="4D18BAA3" w14:textId="77777777" w:rsidTr="00CA59FE">
        <w:trPr>
          <w:trHeight w:val="20"/>
        </w:trPr>
        <w:tc>
          <w:tcPr>
            <w:tcW w:w="1885" w:type="dxa"/>
          </w:tcPr>
          <w:p w14:paraId="4F9A795A" w14:textId="77777777" w:rsidR="00E87F5B" w:rsidRPr="00462DA3" w:rsidRDefault="00E87F5B" w:rsidP="001F5C85">
            <w:pPr>
              <w:rPr>
                <w:rFonts w:ascii="Tahoma" w:hAnsi="Tahoma" w:cs="Tahoma"/>
                <w:b/>
                <w:sz w:val="22"/>
                <w:szCs w:val="22"/>
              </w:rPr>
            </w:pPr>
            <w:r w:rsidRPr="00A100D0">
              <w:rPr>
                <w:rFonts w:ascii="Tahoma" w:hAnsi="Tahoma" w:cs="Tahoma"/>
                <w:b/>
                <w:sz w:val="22"/>
                <w:szCs w:val="22"/>
              </w:rPr>
              <w:t>EQUIPMENT</w:t>
            </w:r>
          </w:p>
        </w:tc>
        <w:tc>
          <w:tcPr>
            <w:tcW w:w="7943" w:type="dxa"/>
          </w:tcPr>
          <w:p w14:paraId="16924A5E" w14:textId="76191255" w:rsidR="00657669" w:rsidRPr="003B77E9" w:rsidRDefault="00657669" w:rsidP="00657669">
            <w:pPr>
              <w:rPr>
                <w:rFonts w:ascii="Tahoma" w:hAnsi="Tahoma" w:cs="Tahoma"/>
                <w:sz w:val="22"/>
                <w:szCs w:val="22"/>
              </w:rPr>
            </w:pPr>
            <w:r w:rsidRPr="00733F4E">
              <w:rPr>
                <w:rFonts w:ascii="Tahoma" w:hAnsi="Tahoma" w:cs="Tahoma"/>
                <w:sz w:val="22"/>
                <w:szCs w:val="22"/>
              </w:rPr>
              <w:t>Version 202</w:t>
            </w:r>
            <w:r w:rsidR="00733F4E" w:rsidRPr="00B5397C">
              <w:rPr>
                <w:rFonts w:ascii="Tahoma" w:hAnsi="Tahoma" w:cs="Tahoma"/>
                <w:sz w:val="22"/>
                <w:szCs w:val="22"/>
              </w:rPr>
              <w:t>5</w:t>
            </w:r>
            <w:r w:rsidRPr="00733F4E">
              <w:rPr>
                <w:rFonts w:ascii="Tahoma" w:hAnsi="Tahoma" w:cs="Tahoma"/>
                <w:sz w:val="22"/>
                <w:szCs w:val="22"/>
              </w:rPr>
              <w:t xml:space="preserve"> NRA Precision Pistol Rules for Open Division (3.2.1 and 3.4) apply</w:t>
            </w:r>
            <w:r w:rsidR="0030266F" w:rsidRPr="00733F4E">
              <w:rPr>
                <w:rFonts w:ascii="Tahoma" w:hAnsi="Tahoma" w:cs="Tahoma"/>
                <w:sz w:val="22"/>
                <w:szCs w:val="22"/>
              </w:rPr>
              <w:t>.</w:t>
            </w:r>
            <w:r w:rsidR="0030266F" w:rsidRPr="003B77E9">
              <w:rPr>
                <w:rFonts w:ascii="Tahoma" w:hAnsi="Tahoma" w:cs="Tahoma"/>
                <w:sz w:val="22"/>
                <w:szCs w:val="22"/>
              </w:rPr>
              <w:t xml:space="preserve"> </w:t>
            </w:r>
          </w:p>
          <w:p w14:paraId="60D740E5" w14:textId="4944DC10" w:rsidR="00657669" w:rsidRPr="003B77E9" w:rsidRDefault="00657669" w:rsidP="00EB2CBE">
            <w:pPr>
              <w:spacing w:before="120"/>
              <w:rPr>
                <w:rFonts w:ascii="Tahoma" w:hAnsi="Tahoma" w:cs="Tahoma"/>
                <w:sz w:val="22"/>
                <w:szCs w:val="22"/>
              </w:rPr>
            </w:pPr>
            <w:r w:rsidRPr="003B77E9">
              <w:rPr>
                <w:rFonts w:ascii="Tahoma" w:hAnsi="Tahoma" w:cs="Tahoma"/>
                <w:sz w:val="22"/>
                <w:szCs w:val="22"/>
              </w:rPr>
              <w:t>(3.2.1)   Open Division – Any semi-automatic handgun or revolver authorized by Rules 3.4, 3.5, and/or 3.6</w:t>
            </w:r>
            <w:r w:rsidRPr="003B77E9">
              <w:rPr>
                <w:rFonts w:ascii="Tahoma" w:hAnsi="Tahoma" w:cs="Tahoma"/>
                <w:b/>
                <w:bCs/>
                <w:sz w:val="22"/>
                <w:szCs w:val="22"/>
              </w:rPr>
              <w:t xml:space="preserve">, </w:t>
            </w:r>
            <w:r w:rsidRPr="00F816B2">
              <w:rPr>
                <w:rFonts w:ascii="Tahoma" w:hAnsi="Tahoma" w:cs="Tahoma"/>
                <w:sz w:val="22"/>
                <w:szCs w:val="22"/>
              </w:rPr>
              <w:t xml:space="preserve">using any sights, including telescopic, are permitted </w:t>
            </w:r>
            <w:r w:rsidR="002D7AC4" w:rsidRPr="00F816B2">
              <w:rPr>
                <w:rFonts w:ascii="Tahoma" w:hAnsi="Tahoma" w:cs="Tahoma"/>
                <w:sz w:val="22"/>
                <w:szCs w:val="22"/>
              </w:rPr>
              <w:t>except for</w:t>
            </w:r>
            <w:r w:rsidRPr="00F816B2">
              <w:rPr>
                <w:rFonts w:ascii="Tahoma" w:hAnsi="Tahoma" w:cs="Tahoma"/>
                <w:sz w:val="22"/>
                <w:szCs w:val="22"/>
              </w:rPr>
              <w:t xml:space="preserve"> those sights that project an image on the target. </w:t>
            </w:r>
            <w:r w:rsidRPr="003B77E9">
              <w:rPr>
                <w:rFonts w:ascii="Tahoma" w:hAnsi="Tahoma" w:cs="Tahoma"/>
                <w:sz w:val="22"/>
                <w:szCs w:val="22"/>
              </w:rPr>
              <w:t>The firearm used in competition shall be serviceable and safe. All operational safety features of the firearm must function properly. If any firearm is observed to be unserviceable or unsafe, it shall be withdrawn at the request of the tournament director.</w:t>
            </w:r>
          </w:p>
          <w:p w14:paraId="2FE2176C" w14:textId="1A5918D9" w:rsidR="00657669" w:rsidRPr="003B77E9" w:rsidRDefault="00657669" w:rsidP="00E6458C">
            <w:pPr>
              <w:rPr>
                <w:rFonts w:ascii="Tahoma" w:hAnsi="Tahoma" w:cs="Tahoma"/>
                <w:sz w:val="22"/>
                <w:szCs w:val="22"/>
              </w:rPr>
            </w:pPr>
            <w:r w:rsidRPr="003B77E9">
              <w:rPr>
                <w:rFonts w:ascii="Tahoma" w:hAnsi="Tahoma" w:cs="Tahoma"/>
                <w:sz w:val="22"/>
                <w:szCs w:val="22"/>
              </w:rPr>
              <w:t xml:space="preserve">(3.4)   22 Caliber Pistol or Revolver - </w:t>
            </w:r>
            <w:r w:rsidR="00982BAF" w:rsidRPr="00982BAF">
              <w:rPr>
                <w:rFonts w:ascii="Tahoma" w:hAnsi="Tahoma" w:cs="Tahoma"/>
                <w:sz w:val="22"/>
                <w:szCs w:val="22"/>
              </w:rPr>
              <w:t>Any pistol (single shot or semi-automatic) or revolver chambered for .22 caliber rim-fire long rifle may be used; barrel length,</w:t>
            </w:r>
            <w:r w:rsidR="00E6458C">
              <w:rPr>
                <w:rFonts w:ascii="Tahoma" w:hAnsi="Tahoma" w:cs="Tahoma"/>
                <w:sz w:val="22"/>
                <w:szCs w:val="22"/>
              </w:rPr>
              <w:t xml:space="preserve"> </w:t>
            </w:r>
            <w:r w:rsidR="00982BAF" w:rsidRPr="00982BAF">
              <w:rPr>
                <w:rFonts w:ascii="Tahoma" w:hAnsi="Tahoma" w:cs="Tahoma"/>
                <w:sz w:val="22"/>
                <w:szCs w:val="22"/>
              </w:rPr>
              <w:t>including cylinder, not more than 10 inches. Trigger pull not less</w:t>
            </w:r>
            <w:r w:rsidR="00E6458C">
              <w:rPr>
                <w:rFonts w:ascii="Tahoma" w:hAnsi="Tahoma" w:cs="Tahoma"/>
                <w:sz w:val="22"/>
                <w:szCs w:val="22"/>
              </w:rPr>
              <w:t xml:space="preserve"> </w:t>
            </w:r>
            <w:r w:rsidR="00982BAF" w:rsidRPr="00982BAF">
              <w:rPr>
                <w:rFonts w:ascii="Tahoma" w:hAnsi="Tahoma" w:cs="Tahoma"/>
                <w:sz w:val="22"/>
                <w:szCs w:val="22"/>
              </w:rPr>
              <w:t xml:space="preserve">than 2 pounds. Any sights, including telescopic, are permitted </w:t>
            </w:r>
            <w:proofErr w:type="gramStart"/>
            <w:r w:rsidR="00982BAF" w:rsidRPr="00982BAF">
              <w:rPr>
                <w:rFonts w:ascii="Tahoma" w:hAnsi="Tahoma" w:cs="Tahoma"/>
                <w:sz w:val="22"/>
                <w:szCs w:val="22"/>
              </w:rPr>
              <w:t>with</w:t>
            </w:r>
            <w:r w:rsidR="00E6458C">
              <w:rPr>
                <w:rFonts w:ascii="Tahoma" w:hAnsi="Tahoma" w:cs="Tahoma"/>
                <w:sz w:val="22"/>
                <w:szCs w:val="22"/>
              </w:rPr>
              <w:t xml:space="preserve"> </w:t>
            </w:r>
            <w:r w:rsidR="00982BAF" w:rsidRPr="00982BAF">
              <w:rPr>
                <w:rFonts w:ascii="Tahoma" w:hAnsi="Tahoma" w:cs="Tahoma"/>
                <w:sz w:val="22"/>
                <w:szCs w:val="22"/>
              </w:rPr>
              <w:t>the exception of</w:t>
            </w:r>
            <w:proofErr w:type="gramEnd"/>
            <w:r w:rsidR="00982BAF" w:rsidRPr="00982BAF">
              <w:rPr>
                <w:rFonts w:ascii="Tahoma" w:hAnsi="Tahoma" w:cs="Tahoma"/>
                <w:sz w:val="22"/>
                <w:szCs w:val="22"/>
              </w:rPr>
              <w:t xml:space="preserve"> those sights that project an image on the target.</w:t>
            </w:r>
            <w:r w:rsidR="00822384">
              <w:rPr>
                <w:rFonts w:ascii="Tahoma" w:hAnsi="Tahoma" w:cs="Tahoma"/>
                <w:sz w:val="22"/>
                <w:szCs w:val="22"/>
              </w:rPr>
              <w:t xml:space="preserve"> </w:t>
            </w:r>
            <w:r w:rsidR="00982BAF" w:rsidRPr="00982BAF">
              <w:rPr>
                <w:rFonts w:ascii="Tahoma" w:hAnsi="Tahoma" w:cs="Tahoma"/>
                <w:sz w:val="22"/>
                <w:szCs w:val="22"/>
              </w:rPr>
              <w:t>Open (metallic) sights may be adjustable but not over 10 inches</w:t>
            </w:r>
            <w:r w:rsidR="00822384">
              <w:rPr>
                <w:rFonts w:ascii="Tahoma" w:hAnsi="Tahoma" w:cs="Tahoma"/>
                <w:sz w:val="22"/>
                <w:szCs w:val="22"/>
              </w:rPr>
              <w:t xml:space="preserve"> </w:t>
            </w:r>
            <w:r w:rsidR="00982BAF" w:rsidRPr="00982BAF">
              <w:rPr>
                <w:rFonts w:ascii="Tahoma" w:hAnsi="Tahoma" w:cs="Tahoma"/>
                <w:sz w:val="22"/>
                <w:szCs w:val="22"/>
              </w:rPr>
              <w:t>apart measured from the apex of the rear sight to the apex of the</w:t>
            </w:r>
            <w:r w:rsidR="00822384">
              <w:rPr>
                <w:rFonts w:ascii="Tahoma" w:hAnsi="Tahoma" w:cs="Tahoma"/>
                <w:sz w:val="22"/>
                <w:szCs w:val="22"/>
              </w:rPr>
              <w:t xml:space="preserve"> </w:t>
            </w:r>
            <w:r w:rsidR="00982BAF" w:rsidRPr="00982BAF">
              <w:rPr>
                <w:rFonts w:ascii="Tahoma" w:hAnsi="Tahoma" w:cs="Tahoma"/>
                <w:sz w:val="22"/>
                <w:szCs w:val="22"/>
              </w:rPr>
              <w:t>front sight. Any sighting device programmed to</w:t>
            </w:r>
            <w:r w:rsidR="0033641E">
              <w:rPr>
                <w:rFonts w:ascii="Tahoma" w:hAnsi="Tahoma" w:cs="Tahoma"/>
                <w:sz w:val="22"/>
                <w:szCs w:val="22"/>
              </w:rPr>
              <w:t xml:space="preserve"> </w:t>
            </w:r>
            <w:r w:rsidR="00982BAF" w:rsidRPr="00982BAF">
              <w:rPr>
                <w:rFonts w:ascii="Tahoma" w:hAnsi="Tahoma" w:cs="Tahoma"/>
                <w:sz w:val="22"/>
                <w:szCs w:val="22"/>
              </w:rPr>
              <w:lastRenderedPageBreak/>
              <w:t>activate the firing</w:t>
            </w:r>
            <w:r w:rsidR="00822384">
              <w:rPr>
                <w:rFonts w:ascii="Tahoma" w:hAnsi="Tahoma" w:cs="Tahoma"/>
                <w:sz w:val="22"/>
                <w:szCs w:val="22"/>
              </w:rPr>
              <w:t xml:space="preserve"> </w:t>
            </w:r>
            <w:r w:rsidR="00982BAF" w:rsidRPr="00982BAF">
              <w:rPr>
                <w:rFonts w:ascii="Tahoma" w:hAnsi="Tahoma" w:cs="Tahoma"/>
                <w:sz w:val="22"/>
                <w:szCs w:val="22"/>
              </w:rPr>
              <w:t>mechanism is prohibited. All operational safety features of the firearm must operate prope</w:t>
            </w:r>
            <w:r w:rsidR="00822384">
              <w:rPr>
                <w:rFonts w:ascii="Tahoma" w:hAnsi="Tahoma" w:cs="Tahoma"/>
                <w:sz w:val="22"/>
                <w:szCs w:val="22"/>
              </w:rPr>
              <w:t>rly.</w:t>
            </w:r>
          </w:p>
          <w:p w14:paraId="2F3FB681" w14:textId="27526591" w:rsidR="00C731A8" w:rsidRPr="003B77E9" w:rsidRDefault="00C731A8" w:rsidP="002C7E55">
            <w:pPr>
              <w:numPr>
                <w:ilvl w:val="0"/>
                <w:numId w:val="7"/>
              </w:numPr>
              <w:rPr>
                <w:rFonts w:ascii="Tahoma" w:hAnsi="Tahoma" w:cs="Tahoma"/>
                <w:sz w:val="22"/>
                <w:szCs w:val="22"/>
              </w:rPr>
            </w:pPr>
            <w:r w:rsidRPr="003B77E9">
              <w:rPr>
                <w:rFonts w:ascii="Tahoma" w:hAnsi="Tahoma" w:cs="Tahoma"/>
                <w:sz w:val="22"/>
                <w:szCs w:val="22"/>
              </w:rPr>
              <w:t xml:space="preserve">Barrel length, including cylinder, </w:t>
            </w:r>
            <w:r w:rsidR="003F1DC3" w:rsidRPr="003B77E9">
              <w:rPr>
                <w:rFonts w:ascii="Tahoma" w:hAnsi="Tahoma" w:cs="Tahoma"/>
                <w:sz w:val="22"/>
                <w:szCs w:val="22"/>
              </w:rPr>
              <w:t>is not</w:t>
            </w:r>
            <w:r w:rsidRPr="003B77E9">
              <w:rPr>
                <w:rFonts w:ascii="Tahoma" w:hAnsi="Tahoma" w:cs="Tahoma"/>
                <w:sz w:val="22"/>
                <w:szCs w:val="22"/>
              </w:rPr>
              <w:t xml:space="preserve"> more than 10 inches.</w:t>
            </w:r>
          </w:p>
          <w:p w14:paraId="3A4934E0" w14:textId="77777777" w:rsidR="00C731A8" w:rsidRPr="003B77E9" w:rsidRDefault="00C731A8" w:rsidP="002C7E55">
            <w:pPr>
              <w:numPr>
                <w:ilvl w:val="0"/>
                <w:numId w:val="7"/>
              </w:numPr>
              <w:rPr>
                <w:rFonts w:ascii="Tahoma" w:hAnsi="Tahoma" w:cs="Tahoma"/>
                <w:sz w:val="22"/>
                <w:szCs w:val="22"/>
              </w:rPr>
            </w:pPr>
            <w:r w:rsidRPr="003B77E9">
              <w:rPr>
                <w:rFonts w:ascii="Tahoma" w:hAnsi="Tahoma" w:cs="Tahoma"/>
                <w:sz w:val="22"/>
                <w:szCs w:val="22"/>
              </w:rPr>
              <w:t xml:space="preserve">Trigger pull not less than 2 pounds. </w:t>
            </w:r>
          </w:p>
          <w:p w14:paraId="257E5031" w14:textId="77777777" w:rsidR="00C731A8" w:rsidRPr="003B77E9" w:rsidRDefault="00C731A8" w:rsidP="002C7E55">
            <w:pPr>
              <w:numPr>
                <w:ilvl w:val="0"/>
                <w:numId w:val="7"/>
              </w:numPr>
              <w:spacing w:before="100" w:beforeAutospacing="1" w:after="100" w:afterAutospacing="1"/>
              <w:rPr>
                <w:rFonts w:ascii="Tahoma" w:hAnsi="Tahoma" w:cs="Tahoma"/>
                <w:sz w:val="22"/>
                <w:szCs w:val="22"/>
              </w:rPr>
            </w:pPr>
            <w:r w:rsidRPr="003B77E9">
              <w:rPr>
                <w:rFonts w:ascii="Tahoma" w:hAnsi="Tahoma" w:cs="Tahoma"/>
                <w:sz w:val="22"/>
                <w:szCs w:val="22"/>
              </w:rPr>
              <w:t>.22 caliber rimfire – long rifle</w:t>
            </w:r>
          </w:p>
          <w:p w14:paraId="79D720F8" w14:textId="491020C6" w:rsidR="00E87F5B" w:rsidRPr="003B77E9" w:rsidRDefault="00C731A8" w:rsidP="00EB2CBE">
            <w:pPr>
              <w:numPr>
                <w:ilvl w:val="0"/>
                <w:numId w:val="7"/>
              </w:numPr>
              <w:rPr>
                <w:rFonts w:ascii="Tahoma" w:hAnsi="Tahoma" w:cs="Tahoma"/>
                <w:sz w:val="22"/>
                <w:szCs w:val="22"/>
              </w:rPr>
            </w:pPr>
            <w:r w:rsidRPr="003B77E9">
              <w:rPr>
                <w:rFonts w:ascii="Tahoma" w:hAnsi="Tahoma" w:cs="Tahoma"/>
                <w:sz w:val="22"/>
                <w:szCs w:val="22"/>
              </w:rPr>
              <w:t xml:space="preserve">Any sights, including telescopic, are permitted </w:t>
            </w:r>
            <w:r w:rsidR="002D7AC4" w:rsidRPr="003B77E9">
              <w:rPr>
                <w:rFonts w:ascii="Tahoma" w:hAnsi="Tahoma" w:cs="Tahoma"/>
                <w:sz w:val="22"/>
                <w:szCs w:val="22"/>
              </w:rPr>
              <w:t>except for</w:t>
            </w:r>
            <w:r w:rsidRPr="003B77E9">
              <w:rPr>
                <w:rFonts w:ascii="Tahoma" w:hAnsi="Tahoma" w:cs="Tahoma"/>
                <w:sz w:val="22"/>
                <w:szCs w:val="22"/>
              </w:rPr>
              <w:t xml:space="preserve"> those sights that project an image on the target. Open sights may be adjustable but not over 10</w:t>
            </w:r>
            <w:r w:rsidR="00657669" w:rsidRPr="003B77E9">
              <w:rPr>
                <w:rFonts w:ascii="Tahoma" w:hAnsi="Tahoma" w:cs="Tahoma"/>
                <w:sz w:val="22"/>
                <w:szCs w:val="22"/>
              </w:rPr>
              <w:t>-</w:t>
            </w:r>
            <w:r w:rsidRPr="003B77E9">
              <w:rPr>
                <w:rFonts w:ascii="Tahoma" w:hAnsi="Tahoma" w:cs="Tahoma"/>
                <w:sz w:val="22"/>
                <w:szCs w:val="22"/>
              </w:rPr>
              <w:t>inch sight radius.</w:t>
            </w:r>
          </w:p>
        </w:tc>
      </w:tr>
      <w:tr w:rsidR="00E87F5B" w:rsidRPr="00462DA3" w14:paraId="2D97E87D" w14:textId="77777777" w:rsidTr="00AF667F">
        <w:tc>
          <w:tcPr>
            <w:tcW w:w="1885" w:type="dxa"/>
          </w:tcPr>
          <w:p w14:paraId="48BCD276" w14:textId="77777777" w:rsidR="00E87F5B" w:rsidRPr="00462DA3" w:rsidRDefault="00E87F5B" w:rsidP="001F5C85">
            <w:pPr>
              <w:rPr>
                <w:rFonts w:ascii="Tahoma" w:hAnsi="Tahoma" w:cs="Tahoma"/>
                <w:b/>
                <w:sz w:val="22"/>
                <w:szCs w:val="22"/>
              </w:rPr>
            </w:pPr>
            <w:r w:rsidRPr="00462DA3">
              <w:rPr>
                <w:rFonts w:ascii="Tahoma" w:hAnsi="Tahoma" w:cs="Tahoma"/>
                <w:b/>
                <w:sz w:val="22"/>
                <w:szCs w:val="22"/>
              </w:rPr>
              <w:lastRenderedPageBreak/>
              <w:t>SHOOTING POSITION</w:t>
            </w:r>
          </w:p>
        </w:tc>
        <w:tc>
          <w:tcPr>
            <w:tcW w:w="7943" w:type="dxa"/>
          </w:tcPr>
          <w:p w14:paraId="0EE2CB24" w14:textId="77777777" w:rsidR="00E87F5B" w:rsidRPr="00462DA3" w:rsidRDefault="00E87F5B" w:rsidP="00462DA3">
            <w:pPr>
              <w:ind w:left="2160" w:hanging="2160"/>
              <w:rPr>
                <w:rFonts w:ascii="Tahoma" w:hAnsi="Tahoma" w:cs="Tahoma"/>
                <w:sz w:val="22"/>
                <w:szCs w:val="22"/>
              </w:rPr>
            </w:pPr>
            <w:r w:rsidRPr="00462DA3">
              <w:rPr>
                <w:rFonts w:ascii="Tahoma" w:hAnsi="Tahoma" w:cs="Tahoma"/>
                <w:sz w:val="22"/>
                <w:szCs w:val="22"/>
              </w:rPr>
              <w:t>One-hand standing</w:t>
            </w:r>
          </w:p>
        </w:tc>
      </w:tr>
      <w:tr w:rsidR="0007063E" w:rsidRPr="00462DA3" w14:paraId="1005DC53" w14:textId="77777777" w:rsidTr="00AF667F">
        <w:trPr>
          <w:trHeight w:val="368"/>
        </w:trPr>
        <w:tc>
          <w:tcPr>
            <w:tcW w:w="1885" w:type="dxa"/>
          </w:tcPr>
          <w:p w14:paraId="2F4C1CA8" w14:textId="234C0388" w:rsidR="0007063E" w:rsidRPr="00462DA3" w:rsidRDefault="0007063E" w:rsidP="001F5C85">
            <w:pPr>
              <w:rPr>
                <w:rFonts w:ascii="Tahoma" w:hAnsi="Tahoma" w:cs="Tahoma"/>
                <w:b/>
                <w:sz w:val="22"/>
                <w:szCs w:val="22"/>
              </w:rPr>
            </w:pPr>
            <w:r>
              <w:rPr>
                <w:rFonts w:ascii="Tahoma" w:hAnsi="Tahoma" w:cs="Tahoma"/>
                <w:b/>
                <w:sz w:val="22"/>
                <w:szCs w:val="22"/>
              </w:rPr>
              <w:t xml:space="preserve">NGB </w:t>
            </w:r>
            <w:r w:rsidRPr="00462DA3">
              <w:rPr>
                <w:rFonts w:ascii="Tahoma" w:hAnsi="Tahoma" w:cs="Tahoma"/>
                <w:b/>
                <w:sz w:val="22"/>
                <w:szCs w:val="22"/>
              </w:rPr>
              <w:t>RULES</w:t>
            </w:r>
          </w:p>
        </w:tc>
        <w:tc>
          <w:tcPr>
            <w:tcW w:w="7943" w:type="dxa"/>
          </w:tcPr>
          <w:p w14:paraId="53C38D05" w14:textId="3AE138C5" w:rsidR="00AF67B4" w:rsidRPr="00952824" w:rsidRDefault="006017F8" w:rsidP="00AF67B4">
            <w:pPr>
              <w:rPr>
                <w:rFonts w:ascii="Tahoma" w:hAnsi="Tahoma" w:cs="Tahoma"/>
                <w:sz w:val="22"/>
                <w:szCs w:val="22"/>
              </w:rPr>
            </w:pPr>
            <w:hyperlink r:id="rId36" w:history="1">
              <w:r w:rsidRPr="001810FE">
                <w:rPr>
                  <w:rStyle w:val="Hyperlink"/>
                  <w:rFonts w:ascii="Tahoma" w:hAnsi="Tahoma" w:cs="Tahoma"/>
                  <w:i/>
                  <w:sz w:val="22"/>
                  <w:szCs w:val="22"/>
                </w:rPr>
                <w:t>NRA Precisio</w:t>
              </w:r>
              <w:r w:rsidR="00B3611C">
                <w:rPr>
                  <w:rStyle w:val="Hyperlink"/>
                  <w:rFonts w:ascii="Tahoma" w:hAnsi="Tahoma" w:cs="Tahoma"/>
                  <w:i/>
                  <w:sz w:val="22"/>
                  <w:szCs w:val="22"/>
                </w:rPr>
                <w:t>5</w:t>
              </w:r>
              <w:r w:rsidRPr="001810FE">
                <w:rPr>
                  <w:rStyle w:val="Hyperlink"/>
                  <w:rFonts w:ascii="Tahoma" w:hAnsi="Tahoma" w:cs="Tahoma"/>
                  <w:i/>
                  <w:sz w:val="22"/>
                  <w:szCs w:val="22"/>
                </w:rPr>
                <w:t xml:space="preserve"> Pistol Rules</w:t>
              </w:r>
              <w:r w:rsidRPr="001810FE">
                <w:rPr>
                  <w:rStyle w:val="Hyperlink"/>
                  <w:rFonts w:ascii="Tahoma" w:hAnsi="Tahoma" w:cs="Tahoma"/>
                  <w:sz w:val="22"/>
                  <w:szCs w:val="22"/>
                </w:rPr>
                <w:t xml:space="preserve"> (February 2025 Edition)</w:t>
              </w:r>
            </w:hyperlink>
          </w:p>
        </w:tc>
      </w:tr>
    </w:tbl>
    <w:p w14:paraId="3BC056AD" w14:textId="77777777" w:rsidR="00E87F5B" w:rsidRDefault="00E87F5B" w:rsidP="00F816B2">
      <w:pPr>
        <w:pStyle w:val="Heading2"/>
        <w:spacing w:before="240"/>
        <w:jc w:val="right"/>
      </w:pPr>
      <w:r w:rsidRPr="00DE34AC">
        <w:rPr>
          <w:rFonts w:ascii="Tahoma" w:hAnsi="Tahoma" w:cs="Tahoma"/>
        </w:rPr>
        <w:t>SMALLBORE HUNTER PISTOL SILHOUETTE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7943"/>
      </w:tblGrid>
      <w:tr w:rsidR="00E87F5B" w:rsidRPr="00462DA3" w14:paraId="4B2B1177" w14:textId="77777777" w:rsidTr="00EB2CBE">
        <w:tc>
          <w:tcPr>
            <w:tcW w:w="1885" w:type="dxa"/>
          </w:tcPr>
          <w:p w14:paraId="5CCA0309" w14:textId="77777777" w:rsidR="00E87F5B" w:rsidRPr="00462DA3" w:rsidRDefault="00E87F5B" w:rsidP="001F5C85">
            <w:pPr>
              <w:rPr>
                <w:rFonts w:ascii="Tahoma" w:hAnsi="Tahoma" w:cs="Tahoma"/>
                <w:b/>
                <w:sz w:val="22"/>
                <w:szCs w:val="22"/>
              </w:rPr>
            </w:pPr>
            <w:r w:rsidRPr="00462DA3">
              <w:rPr>
                <w:rFonts w:ascii="Tahoma" w:hAnsi="Tahoma" w:cs="Tahoma"/>
                <w:b/>
                <w:sz w:val="22"/>
                <w:szCs w:val="22"/>
              </w:rPr>
              <w:t>TARGET</w:t>
            </w:r>
          </w:p>
        </w:tc>
        <w:tc>
          <w:tcPr>
            <w:tcW w:w="7943" w:type="dxa"/>
          </w:tcPr>
          <w:p w14:paraId="4CE36874" w14:textId="49F3A840" w:rsidR="00E87F5B" w:rsidRPr="00462DA3" w:rsidRDefault="000031CD" w:rsidP="001F5C85">
            <w:pPr>
              <w:rPr>
                <w:rFonts w:ascii="Tahoma" w:hAnsi="Tahoma" w:cs="Tahoma"/>
                <w:sz w:val="22"/>
                <w:szCs w:val="22"/>
              </w:rPr>
            </w:pPr>
            <w:r w:rsidRPr="007C38F3">
              <w:rPr>
                <w:rFonts w:ascii="Tahoma" w:hAnsi="Tahoma" w:cs="Tahoma"/>
                <w:sz w:val="22"/>
                <w:szCs w:val="22"/>
              </w:rPr>
              <w:t>NRA Hunter Pistol metallic silhouettes</w:t>
            </w:r>
            <w:r>
              <w:rPr>
                <w:rFonts w:ascii="Tahoma" w:hAnsi="Tahoma" w:cs="Tahoma"/>
                <w:sz w:val="22"/>
                <w:szCs w:val="22"/>
              </w:rPr>
              <w:t xml:space="preserve"> (</w:t>
            </w:r>
            <w:r w:rsidRPr="007C38F3">
              <w:rPr>
                <w:rFonts w:ascii="Tahoma" w:hAnsi="Tahoma" w:cs="Tahoma"/>
                <w:sz w:val="22"/>
                <w:szCs w:val="22"/>
              </w:rPr>
              <w:t>½ scale</w:t>
            </w:r>
            <w:r>
              <w:rPr>
                <w:rFonts w:ascii="Tahoma" w:hAnsi="Tahoma" w:cs="Tahoma"/>
                <w:sz w:val="22"/>
                <w:szCs w:val="22"/>
              </w:rPr>
              <w:t>)</w:t>
            </w:r>
          </w:p>
        </w:tc>
      </w:tr>
      <w:tr w:rsidR="00E87F5B" w:rsidRPr="00462DA3" w14:paraId="7B03FA08" w14:textId="77777777" w:rsidTr="00EB2CBE">
        <w:tc>
          <w:tcPr>
            <w:tcW w:w="1885" w:type="dxa"/>
          </w:tcPr>
          <w:p w14:paraId="4E49EE94" w14:textId="77777777" w:rsidR="00E87F5B" w:rsidRPr="00462DA3" w:rsidRDefault="00E87F5B" w:rsidP="001F5C85">
            <w:pPr>
              <w:rPr>
                <w:rFonts w:ascii="Tahoma" w:hAnsi="Tahoma" w:cs="Tahoma"/>
                <w:b/>
                <w:sz w:val="22"/>
                <w:szCs w:val="22"/>
              </w:rPr>
            </w:pPr>
            <w:r w:rsidRPr="00462DA3">
              <w:rPr>
                <w:rFonts w:ascii="Tahoma" w:hAnsi="Tahoma" w:cs="Tahoma"/>
                <w:b/>
                <w:sz w:val="22"/>
                <w:szCs w:val="22"/>
              </w:rPr>
              <w:t>DISTANCE AND COURSE OF FIRE</w:t>
            </w:r>
          </w:p>
        </w:tc>
        <w:tc>
          <w:tcPr>
            <w:tcW w:w="7943" w:type="dxa"/>
          </w:tcPr>
          <w:p w14:paraId="05527045" w14:textId="77777777" w:rsidR="00E87F5B" w:rsidRPr="005E74F6" w:rsidRDefault="00E87F5B" w:rsidP="00462DA3">
            <w:pPr>
              <w:ind w:left="2160" w:hanging="2160"/>
              <w:rPr>
                <w:rFonts w:ascii="Tahoma" w:hAnsi="Tahoma" w:cs="Tahoma"/>
                <w:sz w:val="22"/>
                <w:szCs w:val="22"/>
              </w:rPr>
            </w:pPr>
            <w:r w:rsidRPr="005E74F6">
              <w:rPr>
                <w:rFonts w:ascii="Tahoma" w:hAnsi="Tahoma" w:cs="Tahoma"/>
                <w:sz w:val="22"/>
                <w:szCs w:val="22"/>
              </w:rPr>
              <w:t xml:space="preserve">All shooting in banks of 5 targets, shooting from left to </w:t>
            </w:r>
            <w:proofErr w:type="gramStart"/>
            <w:r w:rsidRPr="005E74F6">
              <w:rPr>
                <w:rFonts w:ascii="Tahoma" w:hAnsi="Tahoma" w:cs="Tahoma"/>
                <w:sz w:val="22"/>
                <w:szCs w:val="22"/>
              </w:rPr>
              <w:t>right;</w:t>
            </w:r>
            <w:proofErr w:type="gramEnd"/>
          </w:p>
          <w:p w14:paraId="46A9CC00" w14:textId="62DA403C" w:rsidR="00E87F5B" w:rsidRPr="00D73856" w:rsidRDefault="00E87F5B" w:rsidP="00971E1C">
            <w:pPr>
              <w:rPr>
                <w:rFonts w:ascii="Tahoma" w:hAnsi="Tahoma" w:cs="Tahoma"/>
                <w:sz w:val="22"/>
                <w:szCs w:val="22"/>
                <w:highlight w:val="yellow"/>
              </w:rPr>
            </w:pPr>
            <w:r w:rsidRPr="007E3C66">
              <w:rPr>
                <w:rFonts w:ascii="Tahoma" w:hAnsi="Tahoma" w:cs="Tahoma"/>
                <w:sz w:val="22"/>
                <w:szCs w:val="22"/>
              </w:rPr>
              <w:t xml:space="preserve">10 chickens at 40 </w:t>
            </w:r>
            <w:r w:rsidR="00971E1C">
              <w:rPr>
                <w:rFonts w:ascii="Tahoma" w:hAnsi="Tahoma" w:cs="Tahoma"/>
                <w:sz w:val="22"/>
                <w:szCs w:val="22"/>
              </w:rPr>
              <w:t>yards</w:t>
            </w:r>
            <w:r w:rsidRPr="007E3C66">
              <w:rPr>
                <w:rFonts w:ascii="Tahoma" w:hAnsi="Tahoma" w:cs="Tahoma"/>
                <w:sz w:val="22"/>
                <w:szCs w:val="22"/>
              </w:rPr>
              <w:t xml:space="preserve">, 10 pigs at </w:t>
            </w:r>
            <w:r w:rsidR="00CC1347" w:rsidRPr="007E3C66">
              <w:rPr>
                <w:rFonts w:ascii="Tahoma" w:hAnsi="Tahoma" w:cs="Tahoma"/>
                <w:sz w:val="22"/>
                <w:szCs w:val="22"/>
              </w:rPr>
              <w:t>6</w:t>
            </w:r>
            <w:r w:rsidRPr="007E3C66">
              <w:rPr>
                <w:rFonts w:ascii="Tahoma" w:hAnsi="Tahoma" w:cs="Tahoma"/>
                <w:sz w:val="22"/>
                <w:szCs w:val="22"/>
              </w:rPr>
              <w:t xml:space="preserve">0 </w:t>
            </w:r>
            <w:r w:rsidR="00971E1C">
              <w:rPr>
                <w:rFonts w:ascii="Tahoma" w:hAnsi="Tahoma" w:cs="Tahoma"/>
                <w:sz w:val="22"/>
                <w:szCs w:val="22"/>
              </w:rPr>
              <w:t>yards</w:t>
            </w:r>
            <w:r w:rsidRPr="007E3C66">
              <w:rPr>
                <w:rFonts w:ascii="Tahoma" w:hAnsi="Tahoma" w:cs="Tahoma"/>
                <w:sz w:val="22"/>
                <w:szCs w:val="22"/>
              </w:rPr>
              <w:t>, 10 turkeys at 7</w:t>
            </w:r>
            <w:r w:rsidR="00CC1347" w:rsidRPr="007E3C66">
              <w:rPr>
                <w:rFonts w:ascii="Tahoma" w:hAnsi="Tahoma" w:cs="Tahoma"/>
                <w:sz w:val="22"/>
                <w:szCs w:val="22"/>
              </w:rPr>
              <w:t>7</w:t>
            </w:r>
            <w:r w:rsidRPr="007E3C66">
              <w:rPr>
                <w:rFonts w:ascii="Tahoma" w:hAnsi="Tahoma" w:cs="Tahoma"/>
                <w:sz w:val="22"/>
                <w:szCs w:val="22"/>
              </w:rPr>
              <w:t xml:space="preserve"> </w:t>
            </w:r>
            <w:r w:rsidR="00971E1C">
              <w:rPr>
                <w:rFonts w:ascii="Tahoma" w:hAnsi="Tahoma" w:cs="Tahoma"/>
                <w:sz w:val="22"/>
                <w:szCs w:val="22"/>
              </w:rPr>
              <w:t>yards</w:t>
            </w:r>
            <w:r w:rsidRPr="007E3C66">
              <w:rPr>
                <w:rFonts w:ascii="Tahoma" w:hAnsi="Tahoma" w:cs="Tahoma"/>
                <w:sz w:val="22"/>
                <w:szCs w:val="22"/>
              </w:rPr>
              <w:t xml:space="preserve">, 10 rams at 100 </w:t>
            </w:r>
            <w:r w:rsidR="00971E1C">
              <w:rPr>
                <w:rFonts w:ascii="Tahoma" w:hAnsi="Tahoma" w:cs="Tahoma"/>
                <w:sz w:val="22"/>
                <w:szCs w:val="22"/>
              </w:rPr>
              <w:t>yards</w:t>
            </w:r>
            <w:r w:rsidRPr="007E3C66">
              <w:rPr>
                <w:rFonts w:ascii="Tahoma" w:hAnsi="Tahoma" w:cs="Tahoma"/>
                <w:sz w:val="22"/>
                <w:szCs w:val="22"/>
              </w:rPr>
              <w:t>. 40 record shots.</w:t>
            </w:r>
          </w:p>
        </w:tc>
      </w:tr>
      <w:tr w:rsidR="008E0F0D" w:rsidRPr="00462DA3" w14:paraId="6D7371A0" w14:textId="77777777" w:rsidTr="00EB2CBE">
        <w:tc>
          <w:tcPr>
            <w:tcW w:w="1885" w:type="dxa"/>
          </w:tcPr>
          <w:p w14:paraId="629C0389" w14:textId="77777777" w:rsidR="008E0F0D" w:rsidRPr="00462DA3" w:rsidRDefault="008E0F0D" w:rsidP="001F5C85">
            <w:pPr>
              <w:rPr>
                <w:rFonts w:ascii="Tahoma" w:hAnsi="Tahoma" w:cs="Tahoma"/>
                <w:b/>
                <w:sz w:val="22"/>
                <w:szCs w:val="22"/>
              </w:rPr>
            </w:pPr>
            <w:r>
              <w:rPr>
                <w:rFonts w:ascii="Tahoma" w:hAnsi="Tahoma" w:cs="Tahoma"/>
                <w:b/>
                <w:sz w:val="22"/>
                <w:szCs w:val="22"/>
              </w:rPr>
              <w:t>FIRING ORDER</w:t>
            </w:r>
          </w:p>
        </w:tc>
        <w:tc>
          <w:tcPr>
            <w:tcW w:w="7943" w:type="dxa"/>
          </w:tcPr>
          <w:p w14:paraId="164077B6" w14:textId="6CA5CC7C" w:rsidR="00B71B28" w:rsidRDefault="008E0F0D" w:rsidP="00462DA3">
            <w:pPr>
              <w:ind w:left="2160" w:hanging="2160"/>
              <w:rPr>
                <w:rFonts w:ascii="Tahoma" w:hAnsi="Tahoma" w:cs="Tahoma"/>
                <w:sz w:val="22"/>
                <w:szCs w:val="22"/>
              </w:rPr>
            </w:pPr>
            <w:r>
              <w:rPr>
                <w:rFonts w:ascii="Tahoma" w:hAnsi="Tahoma" w:cs="Tahoma"/>
                <w:sz w:val="22"/>
                <w:szCs w:val="22"/>
              </w:rPr>
              <w:t xml:space="preserve">Each </w:t>
            </w:r>
            <w:r w:rsidR="007A2C61">
              <w:rPr>
                <w:rFonts w:ascii="Tahoma" w:hAnsi="Tahoma" w:cs="Tahoma"/>
                <w:sz w:val="22"/>
                <w:szCs w:val="22"/>
              </w:rPr>
              <w:t>competitor</w:t>
            </w:r>
            <w:r>
              <w:rPr>
                <w:rFonts w:ascii="Tahoma" w:hAnsi="Tahoma" w:cs="Tahoma"/>
                <w:sz w:val="22"/>
                <w:szCs w:val="22"/>
              </w:rPr>
              <w:t xml:space="preserve"> will be assigned to </w:t>
            </w:r>
            <w:r w:rsidR="001770F1">
              <w:rPr>
                <w:rFonts w:ascii="Tahoma" w:hAnsi="Tahoma" w:cs="Tahoma"/>
                <w:sz w:val="22"/>
                <w:szCs w:val="22"/>
              </w:rPr>
              <w:t>a starting</w:t>
            </w:r>
            <w:r>
              <w:rPr>
                <w:rFonts w:ascii="Tahoma" w:hAnsi="Tahoma" w:cs="Tahoma"/>
                <w:sz w:val="22"/>
                <w:szCs w:val="22"/>
              </w:rPr>
              <w:t xml:space="preserve"> position and on command they </w:t>
            </w:r>
          </w:p>
          <w:p w14:paraId="423D4BE5" w14:textId="4E6BA0E0" w:rsidR="00B71B28" w:rsidRDefault="008E0F0D" w:rsidP="00462DA3">
            <w:pPr>
              <w:ind w:left="2160" w:hanging="2160"/>
              <w:rPr>
                <w:rFonts w:ascii="Tahoma" w:hAnsi="Tahoma" w:cs="Tahoma"/>
                <w:sz w:val="22"/>
                <w:szCs w:val="22"/>
              </w:rPr>
            </w:pPr>
            <w:r>
              <w:rPr>
                <w:rFonts w:ascii="Tahoma" w:hAnsi="Tahoma" w:cs="Tahoma"/>
                <w:sz w:val="22"/>
                <w:szCs w:val="22"/>
              </w:rPr>
              <w:t>will fire at the five targets in that bank in order from left to right</w:t>
            </w:r>
            <w:r w:rsidR="0030266F">
              <w:rPr>
                <w:rFonts w:ascii="Tahoma" w:hAnsi="Tahoma" w:cs="Tahoma"/>
                <w:sz w:val="22"/>
                <w:szCs w:val="22"/>
              </w:rPr>
              <w:t xml:space="preserve">. </w:t>
            </w:r>
            <w:r w:rsidR="00B71B28">
              <w:rPr>
                <w:rFonts w:ascii="Tahoma" w:hAnsi="Tahoma" w:cs="Tahoma"/>
                <w:sz w:val="22"/>
                <w:szCs w:val="22"/>
              </w:rPr>
              <w:t xml:space="preserve">Upon </w:t>
            </w:r>
          </w:p>
          <w:p w14:paraId="449574AC" w14:textId="2A53CA25" w:rsidR="00B71B28" w:rsidRDefault="00B71B28" w:rsidP="00462DA3">
            <w:pPr>
              <w:ind w:left="2160" w:hanging="2160"/>
              <w:rPr>
                <w:rFonts w:ascii="Tahoma" w:hAnsi="Tahoma" w:cs="Tahoma"/>
                <w:sz w:val="22"/>
                <w:szCs w:val="22"/>
              </w:rPr>
            </w:pPr>
            <w:r>
              <w:rPr>
                <w:rFonts w:ascii="Tahoma" w:hAnsi="Tahoma" w:cs="Tahoma"/>
                <w:sz w:val="22"/>
                <w:szCs w:val="22"/>
              </w:rPr>
              <w:t xml:space="preserve">completion of both banks in that category </w:t>
            </w:r>
            <w:r w:rsidR="007A2C61">
              <w:rPr>
                <w:rFonts w:ascii="Tahoma" w:hAnsi="Tahoma" w:cs="Tahoma"/>
                <w:sz w:val="22"/>
                <w:szCs w:val="22"/>
              </w:rPr>
              <w:t>competitor</w:t>
            </w:r>
            <w:r>
              <w:rPr>
                <w:rFonts w:ascii="Tahoma" w:hAnsi="Tahoma" w:cs="Tahoma"/>
                <w:sz w:val="22"/>
                <w:szCs w:val="22"/>
              </w:rPr>
              <w:t xml:space="preserve"> will move to the right </w:t>
            </w:r>
          </w:p>
          <w:p w14:paraId="34A9B437" w14:textId="3B27BAEF" w:rsidR="008E0F0D" w:rsidRPr="00462DA3" w:rsidRDefault="00B71B28" w:rsidP="00462DA3">
            <w:pPr>
              <w:ind w:left="2160" w:hanging="2160"/>
              <w:rPr>
                <w:rFonts w:ascii="Tahoma" w:hAnsi="Tahoma" w:cs="Tahoma"/>
                <w:sz w:val="22"/>
                <w:szCs w:val="22"/>
              </w:rPr>
            </w:pPr>
            <w:r>
              <w:rPr>
                <w:rFonts w:ascii="Tahoma" w:hAnsi="Tahoma" w:cs="Tahoma"/>
                <w:sz w:val="22"/>
                <w:szCs w:val="22"/>
              </w:rPr>
              <w:t>on command</w:t>
            </w:r>
            <w:r w:rsidR="0030266F">
              <w:rPr>
                <w:rFonts w:ascii="Tahoma" w:hAnsi="Tahoma" w:cs="Tahoma"/>
                <w:sz w:val="22"/>
                <w:szCs w:val="22"/>
              </w:rPr>
              <w:t xml:space="preserve">. </w:t>
            </w:r>
            <w:r w:rsidR="007A2C61">
              <w:rPr>
                <w:rFonts w:ascii="Tahoma" w:hAnsi="Tahoma" w:cs="Tahoma"/>
                <w:sz w:val="22"/>
                <w:szCs w:val="22"/>
              </w:rPr>
              <w:t>Competitors</w:t>
            </w:r>
            <w:r>
              <w:rPr>
                <w:rFonts w:ascii="Tahoma" w:hAnsi="Tahoma" w:cs="Tahoma"/>
                <w:sz w:val="22"/>
                <w:szCs w:val="22"/>
              </w:rPr>
              <w:t xml:space="preserve"> firing at rams will rotate to chickens.</w:t>
            </w:r>
          </w:p>
        </w:tc>
      </w:tr>
      <w:tr w:rsidR="00E87F5B" w:rsidRPr="00462DA3" w14:paraId="57BBDADE" w14:textId="77777777" w:rsidTr="00EB2CBE">
        <w:trPr>
          <w:trHeight w:val="377"/>
        </w:trPr>
        <w:tc>
          <w:tcPr>
            <w:tcW w:w="1885" w:type="dxa"/>
          </w:tcPr>
          <w:p w14:paraId="00DB0A8E" w14:textId="77777777" w:rsidR="00E87F5B" w:rsidRPr="00462DA3" w:rsidRDefault="00E87F5B" w:rsidP="001F5C85">
            <w:pPr>
              <w:rPr>
                <w:rFonts w:ascii="Tahoma" w:hAnsi="Tahoma" w:cs="Tahoma"/>
                <w:b/>
                <w:sz w:val="22"/>
                <w:szCs w:val="22"/>
              </w:rPr>
            </w:pPr>
            <w:r w:rsidRPr="00462DA3">
              <w:rPr>
                <w:rFonts w:ascii="Tahoma" w:hAnsi="Tahoma" w:cs="Tahoma"/>
                <w:b/>
                <w:sz w:val="22"/>
                <w:szCs w:val="22"/>
              </w:rPr>
              <w:t>TIME LIMIT</w:t>
            </w:r>
          </w:p>
        </w:tc>
        <w:tc>
          <w:tcPr>
            <w:tcW w:w="7943" w:type="dxa"/>
          </w:tcPr>
          <w:p w14:paraId="6E308DC6" w14:textId="25E2AB9A" w:rsidR="00E90EED" w:rsidRPr="00462DA3" w:rsidRDefault="00E87F5B" w:rsidP="001F5C85">
            <w:pPr>
              <w:rPr>
                <w:rFonts w:ascii="Tahoma" w:hAnsi="Tahoma" w:cs="Tahoma"/>
                <w:sz w:val="22"/>
                <w:szCs w:val="22"/>
              </w:rPr>
            </w:pPr>
            <w:r w:rsidRPr="00462DA3">
              <w:rPr>
                <w:rFonts w:ascii="Tahoma" w:hAnsi="Tahoma" w:cs="Tahoma"/>
                <w:sz w:val="22"/>
                <w:szCs w:val="22"/>
              </w:rPr>
              <w:t xml:space="preserve">30 second ready time and </w:t>
            </w:r>
            <w:r w:rsidR="00FF48A8" w:rsidRPr="00462DA3">
              <w:rPr>
                <w:rFonts w:ascii="Tahoma" w:hAnsi="Tahoma" w:cs="Tahoma"/>
                <w:sz w:val="22"/>
                <w:szCs w:val="22"/>
              </w:rPr>
              <w:t>2-minute</w:t>
            </w:r>
            <w:r w:rsidRPr="00462DA3">
              <w:rPr>
                <w:rFonts w:ascii="Tahoma" w:hAnsi="Tahoma" w:cs="Tahoma"/>
                <w:sz w:val="22"/>
                <w:szCs w:val="22"/>
              </w:rPr>
              <w:t xml:space="preserve"> firing time for each bank of 5 targets</w:t>
            </w:r>
            <w:r w:rsidR="00E90EED">
              <w:rPr>
                <w:rFonts w:ascii="Tahoma" w:hAnsi="Tahoma" w:cs="Tahoma"/>
                <w:sz w:val="22"/>
                <w:szCs w:val="22"/>
              </w:rPr>
              <w:t>.</w:t>
            </w:r>
          </w:p>
        </w:tc>
      </w:tr>
      <w:tr w:rsidR="00E87F5B" w:rsidRPr="00462DA3" w14:paraId="2FB7CE20" w14:textId="77777777" w:rsidTr="00EB2CBE">
        <w:tc>
          <w:tcPr>
            <w:tcW w:w="1885" w:type="dxa"/>
          </w:tcPr>
          <w:p w14:paraId="5CC85847" w14:textId="77777777" w:rsidR="00E87F5B" w:rsidRPr="00462DA3" w:rsidRDefault="00E87F5B" w:rsidP="001F5C85">
            <w:pPr>
              <w:rPr>
                <w:rFonts w:ascii="Tahoma" w:hAnsi="Tahoma" w:cs="Tahoma"/>
                <w:b/>
                <w:sz w:val="22"/>
                <w:szCs w:val="22"/>
              </w:rPr>
            </w:pPr>
            <w:r w:rsidRPr="00462DA3">
              <w:rPr>
                <w:rFonts w:ascii="Tahoma" w:hAnsi="Tahoma" w:cs="Tahoma"/>
                <w:b/>
                <w:sz w:val="22"/>
                <w:szCs w:val="22"/>
              </w:rPr>
              <w:t>EQUIPMENT</w:t>
            </w:r>
          </w:p>
        </w:tc>
        <w:tc>
          <w:tcPr>
            <w:tcW w:w="7943" w:type="dxa"/>
          </w:tcPr>
          <w:p w14:paraId="0CEF8FA3" w14:textId="77777777" w:rsidR="00E87F5B" w:rsidRPr="00F816B2" w:rsidRDefault="00E87F5B" w:rsidP="002B2BEC">
            <w:pPr>
              <w:rPr>
                <w:rFonts w:ascii="Tahoma" w:hAnsi="Tahoma" w:cs="Tahoma"/>
                <w:sz w:val="22"/>
                <w:szCs w:val="22"/>
              </w:rPr>
            </w:pPr>
            <w:r w:rsidRPr="00462DA3">
              <w:rPr>
                <w:rFonts w:ascii="Tahoma" w:hAnsi="Tahoma" w:cs="Tahoma"/>
                <w:sz w:val="22"/>
                <w:szCs w:val="22"/>
              </w:rPr>
              <w:t>Any factory available smallbore pistol weighing no more than 5.0 pounds,</w:t>
            </w:r>
            <w:r w:rsidR="00230D63">
              <w:rPr>
                <w:rFonts w:ascii="Tahoma" w:hAnsi="Tahoma" w:cs="Tahoma"/>
                <w:sz w:val="22"/>
                <w:szCs w:val="22"/>
              </w:rPr>
              <w:t xml:space="preserve"> </w:t>
            </w:r>
            <w:r w:rsidR="00230D63" w:rsidRPr="00462DA3">
              <w:rPr>
                <w:rFonts w:ascii="Tahoma" w:hAnsi="Tahoma" w:cs="Tahoma"/>
                <w:sz w:val="22"/>
                <w:szCs w:val="22"/>
              </w:rPr>
              <w:t>operated with a trigger pull</w:t>
            </w:r>
            <w:r w:rsidR="00230D63">
              <w:rPr>
                <w:rFonts w:ascii="Tahoma" w:hAnsi="Tahoma" w:cs="Tahoma"/>
                <w:sz w:val="22"/>
                <w:szCs w:val="22"/>
              </w:rPr>
              <w:t xml:space="preserve"> </w:t>
            </w:r>
            <w:r w:rsidR="00230D63" w:rsidRPr="00462DA3">
              <w:rPr>
                <w:rFonts w:ascii="Tahoma" w:hAnsi="Tahoma" w:cs="Tahoma"/>
                <w:sz w:val="22"/>
                <w:szCs w:val="22"/>
              </w:rPr>
              <w:t xml:space="preserve">of at least </w:t>
            </w:r>
            <w:r w:rsidR="00230D63">
              <w:rPr>
                <w:rFonts w:ascii="Tahoma" w:hAnsi="Tahoma" w:cs="Tahoma"/>
                <w:sz w:val="22"/>
                <w:szCs w:val="22"/>
              </w:rPr>
              <w:t>2</w:t>
            </w:r>
            <w:r w:rsidR="00230D63" w:rsidRPr="00462DA3">
              <w:rPr>
                <w:rFonts w:ascii="Tahoma" w:hAnsi="Tahoma" w:cs="Tahoma"/>
                <w:sz w:val="22"/>
                <w:szCs w:val="22"/>
              </w:rPr>
              <w:t xml:space="preserve">.0 </w:t>
            </w:r>
            <w:r w:rsidR="0092097C" w:rsidRPr="00462DA3">
              <w:rPr>
                <w:rFonts w:ascii="Tahoma" w:hAnsi="Tahoma" w:cs="Tahoma"/>
                <w:sz w:val="22"/>
                <w:szCs w:val="22"/>
              </w:rPr>
              <w:t>lbs.</w:t>
            </w:r>
            <w:r w:rsidR="00230D63">
              <w:rPr>
                <w:rFonts w:ascii="Tahoma" w:hAnsi="Tahoma" w:cs="Tahoma"/>
                <w:sz w:val="22"/>
                <w:szCs w:val="22"/>
              </w:rPr>
              <w:t>,</w:t>
            </w:r>
            <w:r w:rsidRPr="00462DA3">
              <w:rPr>
                <w:rFonts w:ascii="Tahoma" w:hAnsi="Tahoma" w:cs="Tahoma"/>
                <w:sz w:val="22"/>
                <w:szCs w:val="22"/>
              </w:rPr>
              <w:t xml:space="preserve"> chambered for the .22 rimfire long rifle cartridge and having a factory standard barrel length of no more than 12 inches measured from breech face to muzzle equipped with any sights that </w:t>
            </w:r>
            <w:r w:rsidRPr="00F816B2">
              <w:rPr>
                <w:rFonts w:ascii="Tahoma" w:hAnsi="Tahoma" w:cs="Tahoma"/>
                <w:sz w:val="22"/>
                <w:szCs w:val="22"/>
              </w:rPr>
              <w:t xml:space="preserve">do not project an image on the target. (NRA Pistol Silhouette Rule 3.1 and 3.2) </w:t>
            </w:r>
          </w:p>
          <w:p w14:paraId="5D660CA5" w14:textId="77777777" w:rsidR="00E87F5B" w:rsidRPr="00F816B2" w:rsidRDefault="00E87F5B" w:rsidP="002B2BEC">
            <w:pPr>
              <w:ind w:left="2160" w:hanging="2160"/>
              <w:rPr>
                <w:rFonts w:ascii="Tahoma" w:hAnsi="Tahoma" w:cs="Tahoma"/>
                <w:i/>
                <w:sz w:val="22"/>
                <w:szCs w:val="22"/>
              </w:rPr>
            </w:pPr>
            <w:r w:rsidRPr="00F816B2">
              <w:rPr>
                <w:rFonts w:ascii="Tahoma" w:hAnsi="Tahoma" w:cs="Tahoma"/>
                <w:i/>
                <w:sz w:val="22"/>
                <w:szCs w:val="22"/>
              </w:rPr>
              <w:t xml:space="preserve">No bolt action pistols, including cannon bolt, turn bolt or </w:t>
            </w:r>
          </w:p>
          <w:p w14:paraId="2F000B21" w14:textId="77777777" w:rsidR="00E87F5B" w:rsidRPr="00462DA3" w:rsidRDefault="00E87F5B" w:rsidP="002B2BEC">
            <w:pPr>
              <w:ind w:left="2160" w:hanging="2160"/>
              <w:rPr>
                <w:rFonts w:ascii="Tahoma" w:hAnsi="Tahoma" w:cs="Tahoma"/>
                <w:sz w:val="22"/>
                <w:szCs w:val="22"/>
              </w:rPr>
            </w:pPr>
            <w:r w:rsidRPr="00F816B2">
              <w:rPr>
                <w:rFonts w:ascii="Tahoma" w:hAnsi="Tahoma" w:cs="Tahoma"/>
                <w:i/>
                <w:sz w:val="22"/>
                <w:szCs w:val="22"/>
              </w:rPr>
              <w:t>straight bolt will be permitted.</w:t>
            </w:r>
          </w:p>
        </w:tc>
      </w:tr>
      <w:tr w:rsidR="00E87F5B" w:rsidRPr="00462DA3" w14:paraId="2521EB28" w14:textId="77777777" w:rsidTr="00EB2CBE">
        <w:tc>
          <w:tcPr>
            <w:tcW w:w="1885" w:type="dxa"/>
          </w:tcPr>
          <w:p w14:paraId="396B72FF" w14:textId="77777777" w:rsidR="00E87F5B" w:rsidRPr="00462DA3" w:rsidRDefault="00E87F5B" w:rsidP="001F5C85">
            <w:pPr>
              <w:rPr>
                <w:rFonts w:ascii="Tahoma" w:hAnsi="Tahoma" w:cs="Tahoma"/>
                <w:b/>
                <w:sz w:val="22"/>
                <w:szCs w:val="22"/>
              </w:rPr>
            </w:pPr>
            <w:r w:rsidRPr="00462DA3">
              <w:rPr>
                <w:rFonts w:ascii="Tahoma" w:hAnsi="Tahoma" w:cs="Tahoma"/>
                <w:b/>
                <w:sz w:val="22"/>
                <w:szCs w:val="22"/>
              </w:rPr>
              <w:t>SHOOTING POSITION</w:t>
            </w:r>
          </w:p>
        </w:tc>
        <w:tc>
          <w:tcPr>
            <w:tcW w:w="7943" w:type="dxa"/>
          </w:tcPr>
          <w:p w14:paraId="5FBBF8FB" w14:textId="77777777" w:rsidR="00767455" w:rsidRDefault="00016F58" w:rsidP="00462DA3">
            <w:pPr>
              <w:ind w:left="2160" w:hanging="2160"/>
              <w:rPr>
                <w:rFonts w:ascii="Tahoma" w:hAnsi="Tahoma" w:cs="Tahoma"/>
                <w:sz w:val="22"/>
                <w:szCs w:val="22"/>
                <w:shd w:val="clear" w:color="auto" w:fill="FFFFFF"/>
              </w:rPr>
            </w:pPr>
            <w:r w:rsidRPr="002A7DD4">
              <w:rPr>
                <w:rFonts w:ascii="Tahoma" w:hAnsi="Tahoma" w:cs="Tahoma"/>
                <w:sz w:val="22"/>
                <w:szCs w:val="22"/>
                <w:shd w:val="clear" w:color="auto" w:fill="FFFFFF"/>
              </w:rPr>
              <w:t xml:space="preserve">The pistol is held in one hand or both hands at the </w:t>
            </w:r>
            <w:r w:rsidR="00C81DFF">
              <w:rPr>
                <w:rFonts w:ascii="Tahoma" w:hAnsi="Tahoma" w:cs="Tahoma"/>
                <w:sz w:val="22"/>
                <w:szCs w:val="22"/>
                <w:shd w:val="clear" w:color="auto" w:fill="FFFFFF"/>
              </w:rPr>
              <w:t>competitor’s</w:t>
            </w:r>
            <w:r w:rsidRPr="002A7DD4">
              <w:rPr>
                <w:rFonts w:ascii="Tahoma" w:hAnsi="Tahoma" w:cs="Tahoma"/>
                <w:sz w:val="22"/>
                <w:szCs w:val="22"/>
                <w:shd w:val="clear" w:color="auto" w:fill="FFFFFF"/>
              </w:rPr>
              <w:t xml:space="preserve"> option, </w:t>
            </w:r>
          </w:p>
          <w:p w14:paraId="2C9B38F3" w14:textId="44C247B4" w:rsidR="002A7DD4" w:rsidRDefault="00016F58" w:rsidP="00462DA3">
            <w:pPr>
              <w:ind w:left="2160" w:hanging="2160"/>
              <w:rPr>
                <w:rFonts w:ascii="Tahoma" w:hAnsi="Tahoma" w:cs="Tahoma"/>
                <w:sz w:val="22"/>
                <w:szCs w:val="22"/>
                <w:shd w:val="clear" w:color="auto" w:fill="FFFFFF"/>
              </w:rPr>
            </w:pPr>
            <w:r w:rsidRPr="002A7DD4">
              <w:rPr>
                <w:rFonts w:ascii="Tahoma" w:hAnsi="Tahoma" w:cs="Tahoma"/>
                <w:sz w:val="22"/>
                <w:szCs w:val="22"/>
                <w:shd w:val="clear" w:color="auto" w:fill="FFFFFF"/>
              </w:rPr>
              <w:t>with the arm or arms not braced or suppor</w:t>
            </w:r>
            <w:r w:rsidR="002A7DD4">
              <w:rPr>
                <w:rFonts w:ascii="Tahoma" w:hAnsi="Tahoma" w:cs="Tahoma"/>
                <w:sz w:val="22"/>
                <w:szCs w:val="22"/>
                <w:shd w:val="clear" w:color="auto" w:fill="FFFFFF"/>
              </w:rPr>
              <w:t>ted by other parts of the body.</w:t>
            </w:r>
          </w:p>
          <w:p w14:paraId="6AC86314" w14:textId="77777777" w:rsidR="002A7DD4" w:rsidRDefault="00016F58" w:rsidP="00462DA3">
            <w:pPr>
              <w:ind w:left="2160" w:hanging="2160"/>
              <w:rPr>
                <w:rFonts w:ascii="Tahoma" w:hAnsi="Tahoma" w:cs="Tahoma"/>
                <w:sz w:val="22"/>
                <w:szCs w:val="22"/>
                <w:shd w:val="clear" w:color="auto" w:fill="FFFFFF"/>
              </w:rPr>
            </w:pPr>
            <w:r w:rsidRPr="002A7DD4">
              <w:rPr>
                <w:rFonts w:ascii="Tahoma" w:hAnsi="Tahoma" w:cs="Tahoma"/>
                <w:sz w:val="22"/>
                <w:szCs w:val="22"/>
                <w:shd w:val="clear" w:color="auto" w:fill="FFFFFF"/>
              </w:rPr>
              <w:t>Neither</w:t>
            </w:r>
            <w:r w:rsidR="002A7DD4">
              <w:rPr>
                <w:rFonts w:ascii="Tahoma" w:hAnsi="Tahoma" w:cs="Tahoma"/>
                <w:sz w:val="22"/>
                <w:szCs w:val="22"/>
                <w:shd w:val="clear" w:color="auto" w:fill="FFFFFF"/>
              </w:rPr>
              <w:t xml:space="preserve"> </w:t>
            </w:r>
            <w:r w:rsidRPr="002A7DD4">
              <w:rPr>
                <w:rFonts w:ascii="Tahoma" w:hAnsi="Tahoma" w:cs="Tahoma"/>
                <w:sz w:val="22"/>
                <w:szCs w:val="22"/>
                <w:shd w:val="clear" w:color="auto" w:fill="FFFFFF"/>
              </w:rPr>
              <w:t>the “trigger” hand (or arm) nor any part of the pistol may make</w:t>
            </w:r>
          </w:p>
          <w:p w14:paraId="5E1CB3DE" w14:textId="77777777" w:rsidR="002A7DD4" w:rsidRDefault="002A7DD4" w:rsidP="00462DA3">
            <w:pPr>
              <w:ind w:left="2160" w:hanging="2160"/>
              <w:rPr>
                <w:rFonts w:ascii="Tahoma" w:hAnsi="Tahoma" w:cs="Tahoma"/>
                <w:sz w:val="22"/>
                <w:szCs w:val="22"/>
                <w:shd w:val="clear" w:color="auto" w:fill="FFFFFF"/>
              </w:rPr>
            </w:pPr>
            <w:r>
              <w:rPr>
                <w:rFonts w:ascii="Tahoma" w:hAnsi="Tahoma" w:cs="Tahoma"/>
                <w:sz w:val="22"/>
                <w:szCs w:val="22"/>
                <w:shd w:val="clear" w:color="auto" w:fill="FFFFFF"/>
              </w:rPr>
              <w:t>c</w:t>
            </w:r>
            <w:r w:rsidR="00016F58" w:rsidRPr="002A7DD4">
              <w:rPr>
                <w:rFonts w:ascii="Tahoma" w:hAnsi="Tahoma" w:cs="Tahoma"/>
                <w:sz w:val="22"/>
                <w:szCs w:val="22"/>
                <w:shd w:val="clear" w:color="auto" w:fill="FFFFFF"/>
              </w:rPr>
              <w:t>ontact</w:t>
            </w:r>
            <w:r>
              <w:rPr>
                <w:rFonts w:ascii="Tahoma" w:hAnsi="Tahoma" w:cs="Tahoma"/>
                <w:sz w:val="22"/>
                <w:szCs w:val="22"/>
                <w:shd w:val="clear" w:color="auto" w:fill="FFFFFF"/>
              </w:rPr>
              <w:t xml:space="preserve"> </w:t>
            </w:r>
            <w:r w:rsidR="00016F58" w:rsidRPr="002A7DD4">
              <w:rPr>
                <w:rFonts w:ascii="Tahoma" w:hAnsi="Tahoma" w:cs="Tahoma"/>
                <w:sz w:val="22"/>
                <w:szCs w:val="22"/>
                <w:shd w:val="clear" w:color="auto" w:fill="FFFFFF"/>
              </w:rPr>
              <w:t>with the opposite arm at any point at or above the pivot point of</w:t>
            </w:r>
          </w:p>
          <w:p w14:paraId="0BF2967C" w14:textId="3B0B0E51" w:rsidR="00016F58" w:rsidRPr="002A7DD4" w:rsidRDefault="00016F58" w:rsidP="00462DA3">
            <w:pPr>
              <w:ind w:left="2160" w:hanging="2160"/>
              <w:rPr>
                <w:rFonts w:ascii="Tahoma" w:hAnsi="Tahoma" w:cs="Tahoma"/>
                <w:sz w:val="22"/>
                <w:szCs w:val="22"/>
                <w:shd w:val="clear" w:color="auto" w:fill="FFFFFF"/>
              </w:rPr>
            </w:pPr>
            <w:r w:rsidRPr="002A7DD4">
              <w:rPr>
                <w:rFonts w:ascii="Tahoma" w:hAnsi="Tahoma" w:cs="Tahoma"/>
                <w:sz w:val="22"/>
                <w:szCs w:val="22"/>
                <w:shd w:val="clear" w:color="auto" w:fill="FFFFFF"/>
              </w:rPr>
              <w:t>the wrist. (NRA Rule 5.8)</w:t>
            </w:r>
          </w:p>
          <w:p w14:paraId="014972FD" w14:textId="77777777" w:rsidR="00016F58" w:rsidRPr="002A7DD4" w:rsidRDefault="00016F58" w:rsidP="00462DA3">
            <w:pPr>
              <w:ind w:left="2160" w:hanging="2160"/>
              <w:rPr>
                <w:rFonts w:ascii="Tahoma" w:hAnsi="Tahoma" w:cs="Tahoma"/>
                <w:sz w:val="22"/>
                <w:szCs w:val="22"/>
                <w:shd w:val="clear" w:color="auto" w:fill="FFFFFF"/>
              </w:rPr>
            </w:pPr>
            <w:r w:rsidRPr="002A7DD4">
              <w:rPr>
                <w:rFonts w:ascii="Tahoma" w:hAnsi="Tahoma" w:cs="Tahoma"/>
                <w:sz w:val="22"/>
                <w:szCs w:val="22"/>
                <w:shd w:val="clear" w:color="auto" w:fill="FFFFFF"/>
              </w:rPr>
              <w:t xml:space="preserve"> ** Clarification - The intent of this rule is that the weight of the pistol be</w:t>
            </w:r>
          </w:p>
          <w:p w14:paraId="323117C3" w14:textId="77777777" w:rsidR="002A7DD4" w:rsidRDefault="00016F58" w:rsidP="00462DA3">
            <w:pPr>
              <w:ind w:left="2160" w:hanging="2160"/>
              <w:rPr>
                <w:rFonts w:ascii="Tahoma" w:hAnsi="Tahoma" w:cs="Tahoma"/>
                <w:sz w:val="22"/>
                <w:szCs w:val="22"/>
                <w:shd w:val="clear" w:color="auto" w:fill="FFFFFF"/>
              </w:rPr>
            </w:pPr>
            <w:r w:rsidRPr="002A7DD4">
              <w:rPr>
                <w:rFonts w:ascii="Tahoma" w:hAnsi="Tahoma" w:cs="Tahoma"/>
                <w:sz w:val="22"/>
                <w:szCs w:val="22"/>
                <w:shd w:val="clear" w:color="auto" w:fill="FFFFFF"/>
              </w:rPr>
              <w:t>supported solely by the muscles of the arm and shoulders. Resting any</w:t>
            </w:r>
          </w:p>
          <w:p w14:paraId="50213603" w14:textId="5BC3B807" w:rsidR="00E87F5B" w:rsidRPr="002A7DD4" w:rsidRDefault="00016F58" w:rsidP="002A7DD4">
            <w:pPr>
              <w:ind w:left="2160" w:hanging="2160"/>
              <w:rPr>
                <w:rFonts w:ascii="Tahoma" w:hAnsi="Tahoma" w:cs="Tahoma"/>
                <w:sz w:val="22"/>
                <w:szCs w:val="22"/>
              </w:rPr>
            </w:pPr>
            <w:r w:rsidRPr="002A7DD4">
              <w:rPr>
                <w:rFonts w:ascii="Tahoma" w:hAnsi="Tahoma" w:cs="Tahoma"/>
                <w:sz w:val="22"/>
                <w:szCs w:val="22"/>
                <w:shd w:val="clear" w:color="auto" w:fill="FFFFFF"/>
              </w:rPr>
              <w:t>part</w:t>
            </w:r>
            <w:r w:rsidR="002A7DD4">
              <w:rPr>
                <w:rFonts w:ascii="Tahoma" w:hAnsi="Tahoma" w:cs="Tahoma"/>
                <w:sz w:val="22"/>
                <w:szCs w:val="22"/>
                <w:shd w:val="clear" w:color="auto" w:fill="FFFFFF"/>
              </w:rPr>
              <w:t xml:space="preserve"> </w:t>
            </w:r>
            <w:r w:rsidRPr="002A7DD4">
              <w:rPr>
                <w:rFonts w:ascii="Tahoma" w:hAnsi="Tahoma" w:cs="Tahoma"/>
                <w:sz w:val="22"/>
                <w:szCs w:val="22"/>
                <w:shd w:val="clear" w:color="auto" w:fill="FFFFFF"/>
              </w:rPr>
              <w:t xml:space="preserve">of the arm on the torso is </w:t>
            </w:r>
            <w:r w:rsidR="002674E4" w:rsidRPr="002A7DD4">
              <w:rPr>
                <w:rFonts w:ascii="Tahoma" w:hAnsi="Tahoma" w:cs="Tahoma"/>
                <w:sz w:val="22"/>
                <w:szCs w:val="22"/>
                <w:shd w:val="clear" w:color="auto" w:fill="FFFFFF"/>
              </w:rPr>
              <w:t>prohibited. *</w:t>
            </w:r>
            <w:r w:rsidRPr="002A7DD4">
              <w:rPr>
                <w:rFonts w:ascii="Tahoma" w:hAnsi="Tahoma" w:cs="Tahoma"/>
                <w:sz w:val="22"/>
                <w:szCs w:val="22"/>
                <w:shd w:val="clear" w:color="auto" w:fill="FFFFFF"/>
              </w:rPr>
              <w:t>*</w:t>
            </w:r>
          </w:p>
        </w:tc>
      </w:tr>
      <w:tr w:rsidR="00E87F5B" w:rsidRPr="00462DA3" w14:paraId="2778D751" w14:textId="77777777" w:rsidTr="00EB2CBE">
        <w:tc>
          <w:tcPr>
            <w:tcW w:w="1885" w:type="dxa"/>
          </w:tcPr>
          <w:p w14:paraId="21471DBF" w14:textId="59E48E67" w:rsidR="00E87F5B" w:rsidRPr="00462DA3" w:rsidRDefault="00E87F5B" w:rsidP="001F5C85">
            <w:pPr>
              <w:rPr>
                <w:rFonts w:ascii="Tahoma" w:hAnsi="Tahoma" w:cs="Tahoma"/>
                <w:b/>
                <w:sz w:val="22"/>
                <w:szCs w:val="22"/>
              </w:rPr>
            </w:pPr>
            <w:r w:rsidRPr="00462DA3">
              <w:rPr>
                <w:rFonts w:ascii="Tahoma" w:hAnsi="Tahoma" w:cs="Tahoma"/>
                <w:b/>
                <w:sz w:val="22"/>
                <w:szCs w:val="22"/>
              </w:rPr>
              <w:t>SCORING</w:t>
            </w:r>
          </w:p>
        </w:tc>
        <w:tc>
          <w:tcPr>
            <w:tcW w:w="7943" w:type="dxa"/>
          </w:tcPr>
          <w:p w14:paraId="73082FC2" w14:textId="77777777" w:rsidR="001C2C6D" w:rsidRDefault="00E43CC3" w:rsidP="00E43CC3">
            <w:pPr>
              <w:ind w:left="2160" w:hanging="2160"/>
              <w:rPr>
                <w:rFonts w:ascii="Tahoma" w:hAnsi="Tahoma" w:cs="Tahoma"/>
                <w:sz w:val="22"/>
                <w:szCs w:val="22"/>
              </w:rPr>
            </w:pPr>
            <w:r w:rsidRPr="00462DA3">
              <w:rPr>
                <w:rFonts w:ascii="Tahoma" w:hAnsi="Tahoma" w:cs="Tahoma"/>
                <w:sz w:val="22"/>
                <w:szCs w:val="22"/>
              </w:rPr>
              <w:t>Target</w:t>
            </w:r>
            <w:r>
              <w:rPr>
                <w:rFonts w:ascii="Tahoma" w:hAnsi="Tahoma" w:cs="Tahoma"/>
                <w:sz w:val="22"/>
                <w:szCs w:val="22"/>
              </w:rPr>
              <w:t>s</w:t>
            </w:r>
            <w:r w:rsidRPr="00462DA3">
              <w:rPr>
                <w:rFonts w:ascii="Tahoma" w:hAnsi="Tahoma" w:cs="Tahoma"/>
                <w:sz w:val="22"/>
                <w:szCs w:val="22"/>
              </w:rPr>
              <w:t xml:space="preserve"> </w:t>
            </w:r>
            <w:r>
              <w:rPr>
                <w:rFonts w:ascii="Tahoma" w:hAnsi="Tahoma" w:cs="Tahoma"/>
                <w:sz w:val="22"/>
                <w:szCs w:val="22"/>
              </w:rPr>
              <w:t>knocked</w:t>
            </w:r>
            <w:r w:rsidRPr="00462DA3">
              <w:rPr>
                <w:rFonts w:ascii="Tahoma" w:hAnsi="Tahoma" w:cs="Tahoma"/>
                <w:sz w:val="22"/>
                <w:szCs w:val="22"/>
              </w:rPr>
              <w:t xml:space="preserve"> </w:t>
            </w:r>
            <w:r>
              <w:rPr>
                <w:rFonts w:ascii="Tahoma" w:hAnsi="Tahoma" w:cs="Tahoma"/>
                <w:sz w:val="22"/>
                <w:szCs w:val="22"/>
              </w:rPr>
              <w:t>off the rail or laying in a non-vertical position on the rail,</w:t>
            </w:r>
            <w:r w:rsidR="001C2C6D">
              <w:rPr>
                <w:rFonts w:ascii="Tahoma" w:hAnsi="Tahoma" w:cs="Tahoma"/>
                <w:sz w:val="22"/>
                <w:szCs w:val="22"/>
              </w:rPr>
              <w:t xml:space="preserve"> </w:t>
            </w:r>
            <w:r>
              <w:rPr>
                <w:rFonts w:ascii="Tahoma" w:hAnsi="Tahoma" w:cs="Tahoma"/>
                <w:sz w:val="22"/>
                <w:szCs w:val="22"/>
              </w:rPr>
              <w:t xml:space="preserve">in </w:t>
            </w:r>
          </w:p>
          <w:p w14:paraId="6198F160" w14:textId="77777777" w:rsidR="001C2C6D" w:rsidRDefault="00E43CC3" w:rsidP="001C2C6D">
            <w:pPr>
              <w:ind w:left="2160" w:hanging="2160"/>
              <w:rPr>
                <w:rFonts w:ascii="Tahoma" w:hAnsi="Tahoma" w:cs="Tahoma"/>
                <w:sz w:val="22"/>
                <w:szCs w:val="22"/>
              </w:rPr>
            </w:pPr>
            <w:r>
              <w:rPr>
                <w:rFonts w:ascii="Tahoma" w:hAnsi="Tahoma" w:cs="Tahoma"/>
                <w:sz w:val="22"/>
                <w:szCs w:val="22"/>
              </w:rPr>
              <w:t xml:space="preserve">proper sequence, are scored as hits. </w:t>
            </w:r>
            <w:r w:rsidRPr="00462DA3">
              <w:rPr>
                <w:rFonts w:ascii="Tahoma" w:hAnsi="Tahoma" w:cs="Tahoma"/>
                <w:sz w:val="22"/>
                <w:szCs w:val="22"/>
              </w:rPr>
              <w:t>Targets</w:t>
            </w:r>
            <w:r>
              <w:rPr>
                <w:rFonts w:ascii="Tahoma" w:hAnsi="Tahoma" w:cs="Tahoma"/>
                <w:sz w:val="22"/>
                <w:szCs w:val="22"/>
              </w:rPr>
              <w:t xml:space="preserve"> hit out of </w:t>
            </w:r>
            <w:r w:rsidRPr="00462DA3">
              <w:rPr>
                <w:rFonts w:ascii="Tahoma" w:hAnsi="Tahoma" w:cs="Tahoma"/>
                <w:sz w:val="22"/>
                <w:szCs w:val="22"/>
              </w:rPr>
              <w:t>order will be scored as</w:t>
            </w:r>
          </w:p>
          <w:p w14:paraId="2E6D0580" w14:textId="4370CB4A" w:rsidR="00E87F5B" w:rsidRPr="00462DA3" w:rsidRDefault="00E43CC3" w:rsidP="001C2C6D">
            <w:pPr>
              <w:ind w:left="2160" w:hanging="2160"/>
              <w:rPr>
                <w:rFonts w:ascii="Tahoma" w:hAnsi="Tahoma" w:cs="Tahoma"/>
                <w:sz w:val="22"/>
                <w:szCs w:val="22"/>
              </w:rPr>
            </w:pPr>
            <w:r w:rsidRPr="00462DA3">
              <w:rPr>
                <w:rFonts w:ascii="Tahoma" w:hAnsi="Tahoma" w:cs="Tahoma"/>
                <w:sz w:val="22"/>
                <w:szCs w:val="22"/>
              </w:rPr>
              <w:t>misses.</w:t>
            </w:r>
          </w:p>
        </w:tc>
      </w:tr>
      <w:tr w:rsidR="00286BA9" w:rsidRPr="00462DA3" w14:paraId="5E24250E" w14:textId="77777777" w:rsidTr="00EB2CBE">
        <w:tc>
          <w:tcPr>
            <w:tcW w:w="1885" w:type="dxa"/>
          </w:tcPr>
          <w:p w14:paraId="5C5B87FE" w14:textId="2BAE6F64" w:rsidR="00286BA9" w:rsidRDefault="00286BA9" w:rsidP="001F5C85">
            <w:pPr>
              <w:rPr>
                <w:rFonts w:ascii="Tahoma" w:hAnsi="Tahoma" w:cs="Tahoma"/>
                <w:b/>
                <w:sz w:val="22"/>
                <w:szCs w:val="22"/>
              </w:rPr>
            </w:pPr>
            <w:r>
              <w:rPr>
                <w:rFonts w:ascii="Tahoma" w:hAnsi="Tahoma" w:cs="Tahoma"/>
                <w:b/>
                <w:sz w:val="22"/>
                <w:szCs w:val="22"/>
              </w:rPr>
              <w:t>TIE BREAKER</w:t>
            </w:r>
          </w:p>
        </w:tc>
        <w:tc>
          <w:tcPr>
            <w:tcW w:w="7943" w:type="dxa"/>
          </w:tcPr>
          <w:p w14:paraId="65ED5987" w14:textId="0DF58754" w:rsidR="00362671" w:rsidRDefault="00667619" w:rsidP="00667619">
            <w:pPr>
              <w:ind w:left="2160" w:hanging="2160"/>
              <w:rPr>
                <w:rFonts w:ascii="Tahoma" w:hAnsi="Tahoma" w:cs="Tahoma"/>
                <w:sz w:val="22"/>
                <w:szCs w:val="22"/>
              </w:rPr>
            </w:pPr>
            <w:r w:rsidRPr="00C4401A">
              <w:rPr>
                <w:rFonts w:ascii="Tahoma" w:hAnsi="Tahoma" w:cs="Tahoma"/>
                <w:sz w:val="22"/>
                <w:szCs w:val="22"/>
              </w:rPr>
              <w:t>Tie scores for the top 10</w:t>
            </w:r>
            <w:r>
              <w:rPr>
                <w:rFonts w:ascii="Tahoma" w:hAnsi="Tahoma" w:cs="Tahoma"/>
                <w:sz w:val="22"/>
                <w:szCs w:val="22"/>
              </w:rPr>
              <w:t xml:space="preserve"> </w:t>
            </w:r>
            <w:r w:rsidRPr="00C4401A">
              <w:rPr>
                <w:rFonts w:ascii="Tahoma" w:hAnsi="Tahoma" w:cs="Tahoma"/>
                <w:sz w:val="22"/>
                <w:szCs w:val="22"/>
              </w:rPr>
              <w:t>individuals and</w:t>
            </w:r>
            <w:r>
              <w:rPr>
                <w:rFonts w:ascii="Tahoma" w:hAnsi="Tahoma" w:cs="Tahoma"/>
                <w:sz w:val="22"/>
                <w:szCs w:val="22"/>
              </w:rPr>
              <w:t xml:space="preserve"> </w:t>
            </w:r>
            <w:r w:rsidRPr="00C4401A">
              <w:rPr>
                <w:rFonts w:ascii="Tahoma" w:hAnsi="Tahoma" w:cs="Tahoma"/>
                <w:sz w:val="22"/>
                <w:szCs w:val="22"/>
              </w:rPr>
              <w:t xml:space="preserve">top 5 teams </w:t>
            </w:r>
            <w:r w:rsidR="001770F1" w:rsidRPr="00C4401A">
              <w:rPr>
                <w:rFonts w:ascii="Tahoma" w:hAnsi="Tahoma" w:cs="Tahoma"/>
                <w:sz w:val="22"/>
                <w:szCs w:val="22"/>
              </w:rPr>
              <w:t>only</w:t>
            </w:r>
            <w:r w:rsidRPr="00C4401A">
              <w:rPr>
                <w:rFonts w:ascii="Tahoma" w:hAnsi="Tahoma" w:cs="Tahoma"/>
                <w:sz w:val="22"/>
                <w:szCs w:val="22"/>
              </w:rPr>
              <w:t xml:space="preserve"> will be</w:t>
            </w:r>
            <w:r w:rsidR="00362671">
              <w:rPr>
                <w:rFonts w:ascii="Tahoma" w:hAnsi="Tahoma" w:cs="Tahoma"/>
                <w:sz w:val="22"/>
                <w:szCs w:val="22"/>
              </w:rPr>
              <w:t xml:space="preserve"> b</w:t>
            </w:r>
            <w:r>
              <w:rPr>
                <w:rFonts w:ascii="Tahoma" w:hAnsi="Tahoma" w:cs="Tahoma"/>
                <w:sz w:val="22"/>
                <w:szCs w:val="22"/>
              </w:rPr>
              <w:t>r</w:t>
            </w:r>
            <w:r w:rsidRPr="00C4401A">
              <w:rPr>
                <w:rFonts w:ascii="Tahoma" w:hAnsi="Tahoma" w:cs="Tahoma"/>
                <w:sz w:val="22"/>
                <w:szCs w:val="22"/>
              </w:rPr>
              <w:t>oken. </w:t>
            </w:r>
          </w:p>
          <w:p w14:paraId="037F9F4D" w14:textId="77777777" w:rsidR="00362671" w:rsidRDefault="00667619" w:rsidP="00667619">
            <w:pPr>
              <w:ind w:left="2160" w:hanging="2160"/>
              <w:rPr>
                <w:rFonts w:ascii="Tahoma" w:hAnsi="Tahoma" w:cs="Tahoma"/>
                <w:sz w:val="22"/>
                <w:szCs w:val="22"/>
              </w:rPr>
            </w:pPr>
            <w:r w:rsidRPr="00C4401A">
              <w:rPr>
                <w:rFonts w:ascii="Tahoma" w:hAnsi="Tahoma" w:cs="Tahoma"/>
                <w:sz w:val="22"/>
                <w:szCs w:val="22"/>
              </w:rPr>
              <w:t>In the event of a tied</w:t>
            </w:r>
            <w:r>
              <w:rPr>
                <w:rFonts w:ascii="Tahoma" w:hAnsi="Tahoma" w:cs="Tahoma"/>
                <w:sz w:val="22"/>
                <w:szCs w:val="22"/>
              </w:rPr>
              <w:t xml:space="preserve"> </w:t>
            </w:r>
            <w:r w:rsidRPr="00C4401A">
              <w:rPr>
                <w:rFonts w:ascii="Tahoma" w:hAnsi="Tahoma" w:cs="Tahoma"/>
                <w:sz w:val="22"/>
                <w:szCs w:val="22"/>
              </w:rPr>
              <w:t>score, the score</w:t>
            </w:r>
            <w:r>
              <w:rPr>
                <w:rFonts w:ascii="Tahoma" w:hAnsi="Tahoma" w:cs="Tahoma"/>
                <w:sz w:val="22"/>
                <w:szCs w:val="22"/>
              </w:rPr>
              <w:t xml:space="preserve"> </w:t>
            </w:r>
            <w:r w:rsidRPr="00C4401A">
              <w:rPr>
                <w:rFonts w:ascii="Tahoma" w:hAnsi="Tahoma" w:cs="Tahoma"/>
                <w:sz w:val="22"/>
                <w:szCs w:val="22"/>
              </w:rPr>
              <w:t xml:space="preserve">card will be reviewed and the </w:t>
            </w:r>
          </w:p>
          <w:p w14:paraId="3F79F7AD" w14:textId="77777777" w:rsidR="00FC59BB" w:rsidRDefault="007A2C61" w:rsidP="00667619">
            <w:pPr>
              <w:ind w:left="2160" w:hanging="2160"/>
              <w:rPr>
                <w:rFonts w:ascii="Tahoma" w:hAnsi="Tahoma" w:cs="Tahoma"/>
                <w:sz w:val="22"/>
                <w:szCs w:val="22"/>
              </w:rPr>
            </w:pPr>
            <w:r>
              <w:rPr>
                <w:rFonts w:ascii="Tahoma" w:hAnsi="Tahoma" w:cs="Tahoma"/>
                <w:sz w:val="22"/>
                <w:szCs w:val="22"/>
              </w:rPr>
              <w:t>competitor</w:t>
            </w:r>
            <w:r w:rsidR="00667619" w:rsidRPr="00C4401A">
              <w:rPr>
                <w:rFonts w:ascii="Tahoma" w:hAnsi="Tahoma" w:cs="Tahoma"/>
                <w:sz w:val="22"/>
                <w:szCs w:val="22"/>
              </w:rPr>
              <w:t xml:space="preserve"> with the</w:t>
            </w:r>
            <w:r w:rsidR="00667619">
              <w:rPr>
                <w:rFonts w:ascii="Tahoma" w:hAnsi="Tahoma" w:cs="Tahoma"/>
                <w:sz w:val="22"/>
                <w:szCs w:val="22"/>
              </w:rPr>
              <w:t xml:space="preserve"> </w:t>
            </w:r>
            <w:r w:rsidR="00667619" w:rsidRPr="00C4401A">
              <w:rPr>
                <w:rFonts w:ascii="Tahoma" w:hAnsi="Tahoma" w:cs="Tahoma"/>
                <w:sz w:val="22"/>
                <w:szCs w:val="22"/>
              </w:rPr>
              <w:t>most Ram hits will be</w:t>
            </w:r>
            <w:r w:rsidR="00667619">
              <w:rPr>
                <w:rFonts w:ascii="Tahoma" w:hAnsi="Tahoma" w:cs="Tahoma"/>
                <w:sz w:val="22"/>
                <w:szCs w:val="22"/>
              </w:rPr>
              <w:t xml:space="preserve"> </w:t>
            </w:r>
            <w:r w:rsidR="00667619" w:rsidRPr="00C4401A">
              <w:rPr>
                <w:rFonts w:ascii="Tahoma" w:hAnsi="Tahoma" w:cs="Tahoma"/>
                <w:sz w:val="22"/>
                <w:szCs w:val="22"/>
              </w:rPr>
              <w:t>declared the winner</w:t>
            </w:r>
            <w:r w:rsidR="00B23607" w:rsidRPr="00C4401A">
              <w:rPr>
                <w:rFonts w:ascii="Tahoma" w:hAnsi="Tahoma" w:cs="Tahoma"/>
                <w:sz w:val="22"/>
                <w:szCs w:val="22"/>
              </w:rPr>
              <w:t xml:space="preserve">. </w:t>
            </w:r>
            <w:r w:rsidR="00667619" w:rsidRPr="00C4401A">
              <w:rPr>
                <w:rFonts w:ascii="Tahoma" w:hAnsi="Tahoma" w:cs="Tahoma"/>
                <w:sz w:val="22"/>
                <w:szCs w:val="22"/>
              </w:rPr>
              <w:t>If tie remains,</w:t>
            </w:r>
          </w:p>
          <w:p w14:paraId="66D01ED3" w14:textId="77777777" w:rsidR="00FC59BB" w:rsidRDefault="00667619" w:rsidP="00667619">
            <w:pPr>
              <w:ind w:left="2160" w:hanging="2160"/>
              <w:rPr>
                <w:rFonts w:ascii="Tahoma" w:hAnsi="Tahoma" w:cs="Tahoma"/>
                <w:sz w:val="22"/>
                <w:szCs w:val="22"/>
              </w:rPr>
            </w:pPr>
            <w:r w:rsidRPr="00C4401A">
              <w:rPr>
                <w:rFonts w:ascii="Tahoma" w:hAnsi="Tahoma" w:cs="Tahoma"/>
                <w:sz w:val="22"/>
                <w:szCs w:val="22"/>
              </w:rPr>
              <w:t>then by</w:t>
            </w:r>
            <w:r>
              <w:rPr>
                <w:rFonts w:ascii="Tahoma" w:hAnsi="Tahoma" w:cs="Tahoma"/>
                <w:sz w:val="22"/>
                <w:szCs w:val="22"/>
              </w:rPr>
              <w:t xml:space="preserve"> </w:t>
            </w:r>
            <w:r w:rsidRPr="00C4401A">
              <w:rPr>
                <w:rFonts w:ascii="Tahoma" w:hAnsi="Tahoma" w:cs="Tahoma"/>
                <w:sz w:val="22"/>
                <w:szCs w:val="22"/>
              </w:rPr>
              <w:t>the most Turkey hits, then</w:t>
            </w:r>
            <w:r>
              <w:rPr>
                <w:rFonts w:ascii="Tahoma" w:hAnsi="Tahoma" w:cs="Tahoma"/>
                <w:sz w:val="22"/>
                <w:szCs w:val="22"/>
              </w:rPr>
              <w:t xml:space="preserve"> </w:t>
            </w:r>
            <w:r w:rsidRPr="00C4401A">
              <w:rPr>
                <w:rFonts w:ascii="Tahoma" w:hAnsi="Tahoma" w:cs="Tahoma"/>
                <w:sz w:val="22"/>
                <w:szCs w:val="22"/>
              </w:rPr>
              <w:t>most Pig hits</w:t>
            </w:r>
            <w:r>
              <w:rPr>
                <w:rFonts w:ascii="Tahoma" w:hAnsi="Tahoma" w:cs="Tahoma"/>
                <w:sz w:val="22"/>
                <w:szCs w:val="22"/>
              </w:rPr>
              <w:t>, then most Chicken</w:t>
            </w:r>
            <w:r w:rsidR="00C81DFF">
              <w:rPr>
                <w:rFonts w:ascii="Tahoma" w:hAnsi="Tahoma" w:cs="Tahoma"/>
                <w:sz w:val="22"/>
                <w:szCs w:val="22"/>
              </w:rPr>
              <w:t xml:space="preserve"> </w:t>
            </w:r>
            <w:r>
              <w:rPr>
                <w:rFonts w:ascii="Tahoma" w:hAnsi="Tahoma" w:cs="Tahoma"/>
                <w:sz w:val="22"/>
                <w:szCs w:val="22"/>
              </w:rPr>
              <w:t>hits</w:t>
            </w:r>
            <w:r w:rsidRPr="00C4401A">
              <w:rPr>
                <w:rFonts w:ascii="Tahoma" w:hAnsi="Tahoma" w:cs="Tahoma"/>
                <w:sz w:val="22"/>
                <w:szCs w:val="22"/>
              </w:rPr>
              <w:t xml:space="preserve">. If </w:t>
            </w:r>
          </w:p>
          <w:p w14:paraId="1684461F" w14:textId="77777777" w:rsidR="00FC59BB" w:rsidRDefault="00667619" w:rsidP="00667619">
            <w:pPr>
              <w:ind w:left="2160" w:hanging="2160"/>
              <w:rPr>
                <w:rFonts w:ascii="Tahoma" w:hAnsi="Tahoma" w:cs="Tahoma"/>
                <w:sz w:val="22"/>
                <w:szCs w:val="22"/>
              </w:rPr>
            </w:pPr>
            <w:r w:rsidRPr="00C4401A">
              <w:rPr>
                <w:rFonts w:ascii="Tahoma" w:hAnsi="Tahoma" w:cs="Tahoma"/>
                <w:sz w:val="22"/>
                <w:szCs w:val="22"/>
              </w:rPr>
              <w:t>all animal hits are the same, a shoot off on Rams will</w:t>
            </w:r>
            <w:r>
              <w:rPr>
                <w:rFonts w:ascii="Tahoma" w:hAnsi="Tahoma" w:cs="Tahoma"/>
                <w:sz w:val="22"/>
                <w:szCs w:val="22"/>
              </w:rPr>
              <w:t xml:space="preserve"> </w:t>
            </w:r>
            <w:r w:rsidRPr="00C4401A">
              <w:rPr>
                <w:rFonts w:ascii="Tahoma" w:hAnsi="Tahoma" w:cs="Tahoma"/>
                <w:sz w:val="22"/>
                <w:szCs w:val="22"/>
              </w:rPr>
              <w:t>determine the</w:t>
            </w:r>
            <w:r w:rsidR="00C81DFF">
              <w:rPr>
                <w:rFonts w:ascii="Tahoma" w:hAnsi="Tahoma" w:cs="Tahoma"/>
                <w:sz w:val="22"/>
                <w:szCs w:val="22"/>
              </w:rPr>
              <w:t xml:space="preserve"> </w:t>
            </w:r>
            <w:r w:rsidRPr="00C4401A">
              <w:rPr>
                <w:rFonts w:ascii="Tahoma" w:hAnsi="Tahoma" w:cs="Tahoma"/>
                <w:sz w:val="22"/>
                <w:szCs w:val="22"/>
              </w:rPr>
              <w:t>winner</w:t>
            </w:r>
            <w:r w:rsidR="00B23607" w:rsidRPr="00C4401A">
              <w:rPr>
                <w:rFonts w:ascii="Tahoma" w:hAnsi="Tahoma" w:cs="Tahoma"/>
                <w:sz w:val="22"/>
                <w:szCs w:val="22"/>
              </w:rPr>
              <w:t xml:space="preserve">. </w:t>
            </w:r>
          </w:p>
          <w:p w14:paraId="7F208EDC" w14:textId="77777777" w:rsidR="00FC59BB" w:rsidRDefault="00667619" w:rsidP="00667619">
            <w:pPr>
              <w:ind w:left="2160" w:hanging="2160"/>
              <w:rPr>
                <w:rFonts w:ascii="Tahoma" w:hAnsi="Tahoma" w:cs="Tahoma"/>
                <w:sz w:val="22"/>
                <w:szCs w:val="22"/>
              </w:rPr>
            </w:pPr>
            <w:r w:rsidRPr="00C4401A">
              <w:rPr>
                <w:rFonts w:ascii="Tahoma" w:hAnsi="Tahoma" w:cs="Tahoma"/>
                <w:sz w:val="22"/>
                <w:szCs w:val="22"/>
              </w:rPr>
              <w:t xml:space="preserve">The </w:t>
            </w:r>
            <w:r w:rsidR="007A2C61">
              <w:rPr>
                <w:rFonts w:ascii="Tahoma" w:hAnsi="Tahoma" w:cs="Tahoma"/>
                <w:sz w:val="22"/>
                <w:szCs w:val="22"/>
              </w:rPr>
              <w:t>competitors</w:t>
            </w:r>
            <w:r w:rsidRPr="00C4401A">
              <w:rPr>
                <w:rFonts w:ascii="Tahoma" w:hAnsi="Tahoma" w:cs="Tahoma"/>
                <w:sz w:val="22"/>
                <w:szCs w:val="22"/>
              </w:rPr>
              <w:t xml:space="preserve"> will fire alternate shots until one </w:t>
            </w:r>
            <w:r w:rsidR="007A2C61">
              <w:rPr>
                <w:rFonts w:ascii="Tahoma" w:hAnsi="Tahoma" w:cs="Tahoma"/>
                <w:sz w:val="22"/>
                <w:szCs w:val="22"/>
              </w:rPr>
              <w:t>competitor</w:t>
            </w:r>
            <w:r w:rsidRPr="00C4401A">
              <w:rPr>
                <w:rFonts w:ascii="Tahoma" w:hAnsi="Tahoma" w:cs="Tahoma"/>
                <w:sz w:val="22"/>
                <w:szCs w:val="22"/>
              </w:rPr>
              <w:t xml:space="preserve"> misses with</w:t>
            </w:r>
            <w:r w:rsidR="00C81DFF">
              <w:rPr>
                <w:rFonts w:ascii="Tahoma" w:hAnsi="Tahoma" w:cs="Tahoma"/>
                <w:sz w:val="22"/>
                <w:szCs w:val="22"/>
              </w:rPr>
              <w:t xml:space="preserve"> </w:t>
            </w:r>
            <w:r w:rsidRPr="00C4401A">
              <w:rPr>
                <w:rFonts w:ascii="Tahoma" w:hAnsi="Tahoma" w:cs="Tahoma"/>
                <w:sz w:val="22"/>
                <w:szCs w:val="22"/>
              </w:rPr>
              <w:t>the</w:t>
            </w:r>
          </w:p>
          <w:p w14:paraId="42EB9E26" w14:textId="77777777" w:rsidR="00FC59BB" w:rsidRDefault="00667619" w:rsidP="00C81DFF">
            <w:pPr>
              <w:ind w:left="2160" w:hanging="2160"/>
              <w:rPr>
                <w:rFonts w:ascii="Tahoma" w:hAnsi="Tahoma" w:cs="Tahoma"/>
                <w:sz w:val="22"/>
                <w:szCs w:val="22"/>
              </w:rPr>
            </w:pPr>
            <w:proofErr w:type="gramStart"/>
            <w:r w:rsidRPr="00C4401A">
              <w:rPr>
                <w:rFonts w:ascii="Tahoma" w:hAnsi="Tahoma" w:cs="Tahoma"/>
                <w:sz w:val="22"/>
                <w:szCs w:val="22"/>
              </w:rPr>
              <w:t>other</w:t>
            </w:r>
            <w:proofErr w:type="gramEnd"/>
            <w:r w:rsidRPr="00C4401A">
              <w:rPr>
                <w:rFonts w:ascii="Tahoma" w:hAnsi="Tahoma" w:cs="Tahoma"/>
                <w:sz w:val="22"/>
                <w:szCs w:val="22"/>
              </w:rPr>
              <w:t xml:space="preserve"> </w:t>
            </w:r>
            <w:r w:rsidR="007A2C61">
              <w:rPr>
                <w:rFonts w:ascii="Tahoma" w:hAnsi="Tahoma" w:cs="Tahoma"/>
                <w:sz w:val="22"/>
                <w:szCs w:val="22"/>
              </w:rPr>
              <w:t>competitor</w:t>
            </w:r>
            <w:r>
              <w:rPr>
                <w:rFonts w:ascii="Tahoma" w:hAnsi="Tahoma" w:cs="Tahoma"/>
                <w:sz w:val="22"/>
                <w:szCs w:val="22"/>
              </w:rPr>
              <w:t xml:space="preserve"> </w:t>
            </w:r>
            <w:r w:rsidRPr="00C4401A">
              <w:rPr>
                <w:rFonts w:ascii="Tahoma" w:hAnsi="Tahoma" w:cs="Tahoma"/>
                <w:sz w:val="22"/>
                <w:szCs w:val="22"/>
              </w:rPr>
              <w:t xml:space="preserve">hitting the target. </w:t>
            </w:r>
            <w:r w:rsidR="007A2C61">
              <w:rPr>
                <w:rFonts w:ascii="Tahoma" w:hAnsi="Tahoma" w:cs="Tahoma"/>
                <w:sz w:val="22"/>
                <w:szCs w:val="22"/>
              </w:rPr>
              <w:t>Competitors</w:t>
            </w:r>
            <w:r w:rsidR="00FC59BB">
              <w:rPr>
                <w:rFonts w:ascii="Tahoma" w:hAnsi="Tahoma" w:cs="Tahoma"/>
                <w:sz w:val="22"/>
                <w:szCs w:val="22"/>
              </w:rPr>
              <w:t xml:space="preserve"> </w:t>
            </w:r>
            <w:r w:rsidRPr="00C4401A">
              <w:rPr>
                <w:rFonts w:ascii="Tahoma" w:hAnsi="Tahoma" w:cs="Tahoma"/>
                <w:sz w:val="22"/>
                <w:szCs w:val="22"/>
              </w:rPr>
              <w:t xml:space="preserve">will </w:t>
            </w:r>
            <w:r>
              <w:rPr>
                <w:rFonts w:ascii="Tahoma" w:hAnsi="Tahoma" w:cs="Tahoma"/>
                <w:sz w:val="22"/>
                <w:szCs w:val="22"/>
              </w:rPr>
              <w:t>b</w:t>
            </w:r>
            <w:r w:rsidRPr="00C4401A">
              <w:rPr>
                <w:rFonts w:ascii="Tahoma" w:hAnsi="Tahoma" w:cs="Tahoma"/>
                <w:sz w:val="22"/>
                <w:szCs w:val="22"/>
              </w:rPr>
              <w:t>e allowed one warmup</w:t>
            </w:r>
            <w:r w:rsidR="00C81DFF">
              <w:rPr>
                <w:rFonts w:ascii="Tahoma" w:hAnsi="Tahoma" w:cs="Tahoma"/>
                <w:sz w:val="22"/>
                <w:szCs w:val="22"/>
              </w:rPr>
              <w:t xml:space="preserve"> </w:t>
            </w:r>
          </w:p>
          <w:p w14:paraId="3E7D0B37" w14:textId="641EE8F3" w:rsidR="00286BA9" w:rsidRDefault="00667619" w:rsidP="00FC59BB">
            <w:pPr>
              <w:ind w:left="2160" w:hanging="2160"/>
              <w:rPr>
                <w:rFonts w:ascii="Tahoma" w:hAnsi="Tahoma" w:cs="Tahoma"/>
                <w:sz w:val="22"/>
                <w:szCs w:val="22"/>
              </w:rPr>
            </w:pPr>
            <w:r w:rsidRPr="00C4401A">
              <w:rPr>
                <w:rFonts w:ascii="Tahoma" w:hAnsi="Tahoma" w:cs="Tahoma"/>
                <w:sz w:val="22"/>
                <w:szCs w:val="22"/>
              </w:rPr>
              <w:lastRenderedPageBreak/>
              <w:t>shot with their</w:t>
            </w:r>
            <w:r>
              <w:rPr>
                <w:rFonts w:ascii="Tahoma" w:hAnsi="Tahoma" w:cs="Tahoma"/>
                <w:sz w:val="22"/>
                <w:szCs w:val="22"/>
              </w:rPr>
              <w:t xml:space="preserve"> </w:t>
            </w:r>
            <w:r w:rsidRPr="00C4401A">
              <w:rPr>
                <w:rFonts w:ascii="Tahoma" w:hAnsi="Tahoma" w:cs="Tahoma"/>
                <w:sz w:val="22"/>
                <w:szCs w:val="22"/>
              </w:rPr>
              <w:t>spotter prior to firing their first</w:t>
            </w:r>
            <w:r>
              <w:rPr>
                <w:rFonts w:ascii="Tahoma" w:hAnsi="Tahoma" w:cs="Tahoma"/>
                <w:sz w:val="22"/>
                <w:szCs w:val="22"/>
              </w:rPr>
              <w:t xml:space="preserve"> </w:t>
            </w:r>
            <w:r w:rsidRPr="00C4401A">
              <w:rPr>
                <w:rFonts w:ascii="Tahoma" w:hAnsi="Tahoma" w:cs="Tahoma"/>
                <w:sz w:val="22"/>
                <w:szCs w:val="22"/>
              </w:rPr>
              <w:t>tie breaker.</w:t>
            </w:r>
          </w:p>
        </w:tc>
      </w:tr>
      <w:tr w:rsidR="001E40AE" w:rsidRPr="00462DA3" w14:paraId="3EDF9FAC" w14:textId="77777777" w:rsidTr="00EB2CBE">
        <w:tc>
          <w:tcPr>
            <w:tcW w:w="1885" w:type="dxa"/>
          </w:tcPr>
          <w:p w14:paraId="61E913C4" w14:textId="2FFC6C7B" w:rsidR="001E40AE" w:rsidRPr="00462DA3" w:rsidRDefault="001E40AE" w:rsidP="001E40AE">
            <w:pPr>
              <w:rPr>
                <w:rFonts w:ascii="Tahoma" w:hAnsi="Tahoma" w:cs="Tahoma"/>
                <w:b/>
                <w:sz w:val="22"/>
                <w:szCs w:val="22"/>
              </w:rPr>
            </w:pPr>
            <w:r>
              <w:rPr>
                <w:rFonts w:ascii="Tahoma" w:hAnsi="Tahoma" w:cs="Tahoma"/>
                <w:b/>
                <w:sz w:val="22"/>
                <w:szCs w:val="22"/>
              </w:rPr>
              <w:lastRenderedPageBreak/>
              <w:t>SPOTTER</w:t>
            </w:r>
          </w:p>
        </w:tc>
        <w:tc>
          <w:tcPr>
            <w:tcW w:w="7943" w:type="dxa"/>
          </w:tcPr>
          <w:p w14:paraId="11C49D9F" w14:textId="2034D583" w:rsidR="001E40AE" w:rsidRPr="00DD6B05" w:rsidRDefault="001E40AE" w:rsidP="001E40AE">
            <w:pPr>
              <w:ind w:left="-14" w:firstLine="14"/>
              <w:rPr>
                <w:rFonts w:ascii="Tahoma" w:hAnsi="Tahoma" w:cs="Tahoma"/>
                <w:sz w:val="22"/>
                <w:szCs w:val="22"/>
              </w:rPr>
            </w:pPr>
            <w:r w:rsidRPr="00066FD8">
              <w:rPr>
                <w:rFonts w:ascii="Tahoma" w:hAnsi="Tahoma" w:cs="Tahoma"/>
                <w:sz w:val="22"/>
                <w:szCs w:val="22"/>
              </w:rPr>
              <w:t xml:space="preserve">Each competitor may have one spotter with them on the firing line who may have a scope or binoculars to advise the competitor where shots are hitting. The spotter will also keep time and advise the competitor in a quiet voice. The spotter may not touch the competitor or the competitor’s equipment after the competitor assumes their position on the firing line. The spotter may be positioned beside or behind the competitor but not forward of the competitor. Coaches and parents </w:t>
            </w:r>
            <w:r w:rsidRPr="00066FD8">
              <w:rPr>
                <w:rFonts w:ascii="Tahoma" w:hAnsi="Tahoma" w:cs="Tahoma"/>
                <w:b/>
                <w:sz w:val="22"/>
                <w:szCs w:val="22"/>
              </w:rPr>
              <w:t>may not</w:t>
            </w:r>
            <w:r w:rsidRPr="00066FD8">
              <w:rPr>
                <w:rFonts w:ascii="Tahoma" w:hAnsi="Tahoma" w:cs="Tahoma"/>
                <w:sz w:val="22"/>
                <w:szCs w:val="22"/>
              </w:rPr>
              <w:t xml:space="preserve"> be Spotters. Spotters can only be registered competitors within that event.</w:t>
            </w:r>
          </w:p>
        </w:tc>
      </w:tr>
      <w:tr w:rsidR="0007063E" w:rsidRPr="00462DA3" w14:paraId="1B6EE984" w14:textId="77777777" w:rsidTr="00EB2CBE">
        <w:trPr>
          <w:trHeight w:val="368"/>
        </w:trPr>
        <w:tc>
          <w:tcPr>
            <w:tcW w:w="1885" w:type="dxa"/>
          </w:tcPr>
          <w:p w14:paraId="23FD6B31" w14:textId="77777777" w:rsidR="0007063E" w:rsidRPr="005E5AAA" w:rsidRDefault="0007063E" w:rsidP="001F5C85">
            <w:pPr>
              <w:rPr>
                <w:rFonts w:ascii="Tahoma" w:hAnsi="Tahoma" w:cs="Tahoma"/>
                <w:b/>
                <w:sz w:val="22"/>
                <w:szCs w:val="22"/>
              </w:rPr>
            </w:pPr>
            <w:r w:rsidRPr="005E5AAA">
              <w:rPr>
                <w:rFonts w:ascii="Tahoma" w:hAnsi="Tahoma" w:cs="Tahoma"/>
                <w:b/>
                <w:sz w:val="22"/>
                <w:szCs w:val="22"/>
              </w:rPr>
              <w:t>NGB RULES</w:t>
            </w:r>
          </w:p>
        </w:tc>
        <w:tc>
          <w:tcPr>
            <w:tcW w:w="7943" w:type="dxa"/>
          </w:tcPr>
          <w:p w14:paraId="1EEA3E90" w14:textId="6D4BBB00" w:rsidR="007A672E" w:rsidRPr="007A672E" w:rsidRDefault="0029222C" w:rsidP="00EB2CBE">
            <w:pPr>
              <w:ind w:left="2160" w:hanging="2160"/>
              <w:rPr>
                <w:rFonts w:ascii="Tahoma" w:hAnsi="Tahoma" w:cs="Tahoma"/>
                <w:sz w:val="22"/>
                <w:szCs w:val="22"/>
              </w:rPr>
            </w:pPr>
            <w:hyperlink r:id="rId37" w:history="1">
              <w:r w:rsidRPr="00917153">
                <w:rPr>
                  <w:rStyle w:val="Hyperlink"/>
                  <w:rFonts w:ascii="Tahoma" w:hAnsi="Tahoma" w:cs="Tahoma"/>
                  <w:i/>
                  <w:sz w:val="22"/>
                  <w:szCs w:val="22"/>
                </w:rPr>
                <w:t xml:space="preserve">NRA Pistol Silhouette Rules </w:t>
              </w:r>
              <w:r w:rsidRPr="00917153">
                <w:rPr>
                  <w:rStyle w:val="Hyperlink"/>
                  <w:rFonts w:ascii="Tahoma" w:hAnsi="Tahoma" w:cs="Tahoma"/>
                  <w:sz w:val="22"/>
                  <w:szCs w:val="22"/>
                </w:rPr>
                <w:t>(February 2025 Edition)</w:t>
              </w:r>
            </w:hyperlink>
            <w:r w:rsidR="00B11C3A">
              <w:rPr>
                <w:rFonts w:ascii="Tahoma" w:hAnsi="Tahoma" w:cs="Tahoma"/>
                <w:sz w:val="22"/>
                <w:szCs w:val="22"/>
              </w:rPr>
              <w:t xml:space="preserve"> </w:t>
            </w:r>
          </w:p>
        </w:tc>
      </w:tr>
    </w:tbl>
    <w:p w14:paraId="10BED581" w14:textId="56ACFF90" w:rsidR="0023760E" w:rsidRDefault="0023760E" w:rsidP="00F816B2">
      <w:pPr>
        <w:spacing w:before="240"/>
        <w:jc w:val="right"/>
        <w:rPr>
          <w:rFonts w:ascii="Tahoma" w:hAnsi="Tahoma" w:cs="Tahoma"/>
          <w:b/>
          <w:bCs/>
        </w:rPr>
      </w:pPr>
      <w:r w:rsidRPr="00DE34AC">
        <w:rPr>
          <w:rFonts w:ascii="Tahoma" w:hAnsi="Tahoma" w:cs="Tahoma"/>
          <w:b/>
          <w:bCs/>
        </w:rPr>
        <w:t>CAMP PERRY ROUND (modified)</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7583"/>
      </w:tblGrid>
      <w:tr w:rsidR="0023760E" w:rsidRPr="00462DA3" w14:paraId="2CA76A4E" w14:textId="77777777" w:rsidTr="001B6A5E">
        <w:trPr>
          <w:trHeight w:val="20"/>
        </w:trPr>
        <w:tc>
          <w:tcPr>
            <w:tcW w:w="2245" w:type="dxa"/>
          </w:tcPr>
          <w:p w14:paraId="2E153C4C" w14:textId="77777777" w:rsidR="0023760E" w:rsidRPr="00462DA3" w:rsidRDefault="0023760E" w:rsidP="004966A8">
            <w:pPr>
              <w:rPr>
                <w:rFonts w:ascii="Tahoma" w:hAnsi="Tahoma" w:cs="Tahoma"/>
                <w:b/>
                <w:sz w:val="22"/>
                <w:szCs w:val="22"/>
              </w:rPr>
            </w:pPr>
            <w:r w:rsidRPr="00462DA3">
              <w:rPr>
                <w:rFonts w:ascii="Tahoma" w:hAnsi="Tahoma" w:cs="Tahoma"/>
                <w:b/>
                <w:sz w:val="22"/>
                <w:szCs w:val="22"/>
              </w:rPr>
              <w:t>TARGET</w:t>
            </w:r>
          </w:p>
        </w:tc>
        <w:tc>
          <w:tcPr>
            <w:tcW w:w="7583" w:type="dxa"/>
          </w:tcPr>
          <w:p w14:paraId="7FB70E2A" w14:textId="4C9358B4" w:rsidR="0023760E" w:rsidRPr="00462DA3" w:rsidRDefault="0023760E" w:rsidP="004966A8">
            <w:pPr>
              <w:rPr>
                <w:rFonts w:ascii="Tahoma" w:hAnsi="Tahoma" w:cs="Tahoma"/>
                <w:sz w:val="22"/>
                <w:szCs w:val="22"/>
              </w:rPr>
            </w:pPr>
            <w:r w:rsidRPr="00462DA3">
              <w:rPr>
                <w:rFonts w:ascii="Tahoma" w:hAnsi="Tahoma" w:cs="Tahoma"/>
                <w:sz w:val="22"/>
                <w:szCs w:val="22"/>
              </w:rPr>
              <w:t>NRA B-8</w:t>
            </w:r>
            <w:r>
              <w:rPr>
                <w:rFonts w:ascii="Tahoma" w:hAnsi="Tahoma" w:cs="Tahoma"/>
                <w:sz w:val="22"/>
                <w:szCs w:val="22"/>
              </w:rPr>
              <w:t xml:space="preserve"> target. Targets will be mou</w:t>
            </w:r>
            <w:r w:rsidRPr="00321EC8">
              <w:rPr>
                <w:rFonts w:ascii="Tahoma" w:hAnsi="Tahoma" w:cs="Tahoma"/>
                <w:sz w:val="22"/>
                <w:szCs w:val="22"/>
              </w:rPr>
              <w:t xml:space="preserve">nted on </w:t>
            </w:r>
            <w:r w:rsidR="001770F1" w:rsidRPr="00321EC8">
              <w:rPr>
                <w:rFonts w:ascii="Tahoma" w:hAnsi="Tahoma" w:cs="Tahoma"/>
                <w:sz w:val="22"/>
                <w:szCs w:val="22"/>
              </w:rPr>
              <w:t>the target turning</w:t>
            </w:r>
            <w:r w:rsidRPr="00321EC8">
              <w:rPr>
                <w:rFonts w:ascii="Tahoma" w:hAnsi="Tahoma" w:cs="Tahoma"/>
                <w:sz w:val="22"/>
                <w:szCs w:val="22"/>
              </w:rPr>
              <w:t xml:space="preserve"> system. </w:t>
            </w:r>
            <w:r w:rsidR="004944F1" w:rsidRPr="00321EC8">
              <w:rPr>
                <w:rFonts w:ascii="Tahoma" w:hAnsi="Tahoma" w:cs="Tahoma"/>
                <w:color w:val="000000" w:themeColor="text1"/>
                <w:sz w:val="22"/>
                <w:szCs w:val="22"/>
              </w:rPr>
              <w:t xml:space="preserve">View the Turning </w:t>
            </w:r>
            <w:r w:rsidR="006D0963" w:rsidRPr="00321EC8">
              <w:rPr>
                <w:rFonts w:ascii="Tahoma" w:hAnsi="Tahoma" w:cs="Tahoma"/>
                <w:color w:val="000000" w:themeColor="text1"/>
                <w:sz w:val="22"/>
                <w:szCs w:val="22"/>
              </w:rPr>
              <w:t>T</w:t>
            </w:r>
            <w:r w:rsidR="004944F1" w:rsidRPr="00321EC8">
              <w:rPr>
                <w:rFonts w:ascii="Tahoma" w:hAnsi="Tahoma" w:cs="Tahoma"/>
                <w:color w:val="000000" w:themeColor="text1"/>
                <w:sz w:val="22"/>
                <w:szCs w:val="22"/>
              </w:rPr>
              <w:t>arget Syste</w:t>
            </w:r>
            <w:r w:rsidR="006D0963" w:rsidRPr="00321EC8">
              <w:rPr>
                <w:rFonts w:ascii="Tahoma" w:hAnsi="Tahoma" w:cs="Tahoma"/>
                <w:color w:val="000000" w:themeColor="text1"/>
                <w:sz w:val="22"/>
                <w:szCs w:val="22"/>
              </w:rPr>
              <w:t>m</w:t>
            </w:r>
            <w:r w:rsidR="005F6054" w:rsidRPr="00321EC8">
              <w:rPr>
                <w:rFonts w:ascii="Tahoma" w:hAnsi="Tahoma" w:cs="Tahoma"/>
                <w:color w:val="000000" w:themeColor="text1"/>
                <w:sz w:val="22"/>
                <w:szCs w:val="22"/>
              </w:rPr>
              <w:t xml:space="preserve"> -  </w:t>
            </w:r>
            <w:hyperlink r:id="rId38" w:history="1">
              <w:r w:rsidR="00321EC8" w:rsidRPr="00321EC8">
                <w:rPr>
                  <w:rStyle w:val="Hyperlink"/>
                  <w:rFonts w:ascii="Tahoma" w:hAnsi="Tahoma" w:cs="Tahoma"/>
                  <w:sz w:val="22"/>
                  <w:szCs w:val="22"/>
                </w:rPr>
                <w:t>Turning Target Video</w:t>
              </w:r>
            </w:hyperlink>
          </w:p>
        </w:tc>
      </w:tr>
      <w:tr w:rsidR="0023760E" w:rsidRPr="00462DA3" w14:paraId="494BB4B9" w14:textId="77777777" w:rsidTr="001B6A5E">
        <w:trPr>
          <w:trHeight w:val="20"/>
        </w:trPr>
        <w:tc>
          <w:tcPr>
            <w:tcW w:w="2245" w:type="dxa"/>
          </w:tcPr>
          <w:p w14:paraId="2DA5EE5B" w14:textId="77777777" w:rsidR="0023760E" w:rsidRPr="00462DA3" w:rsidRDefault="0023760E" w:rsidP="004966A8">
            <w:pPr>
              <w:rPr>
                <w:rFonts w:ascii="Tahoma" w:hAnsi="Tahoma" w:cs="Tahoma"/>
                <w:b/>
                <w:sz w:val="22"/>
                <w:szCs w:val="22"/>
              </w:rPr>
            </w:pPr>
            <w:r w:rsidRPr="00462DA3">
              <w:rPr>
                <w:rFonts w:ascii="Tahoma" w:hAnsi="Tahoma" w:cs="Tahoma"/>
                <w:b/>
                <w:sz w:val="22"/>
                <w:szCs w:val="22"/>
              </w:rPr>
              <w:t xml:space="preserve">DISTANCE </w:t>
            </w:r>
          </w:p>
        </w:tc>
        <w:tc>
          <w:tcPr>
            <w:tcW w:w="7583" w:type="dxa"/>
          </w:tcPr>
          <w:p w14:paraId="51B5DF7E" w14:textId="77777777" w:rsidR="0023760E" w:rsidRPr="00462DA3" w:rsidRDefault="0023760E" w:rsidP="004966A8">
            <w:pPr>
              <w:rPr>
                <w:rFonts w:ascii="Tahoma" w:hAnsi="Tahoma" w:cs="Tahoma"/>
                <w:sz w:val="22"/>
                <w:szCs w:val="22"/>
              </w:rPr>
            </w:pPr>
            <w:r w:rsidRPr="00462DA3">
              <w:rPr>
                <w:rFonts w:ascii="Tahoma" w:hAnsi="Tahoma" w:cs="Tahoma"/>
                <w:sz w:val="22"/>
                <w:szCs w:val="22"/>
              </w:rPr>
              <w:t>25 yards</w:t>
            </w:r>
          </w:p>
        </w:tc>
      </w:tr>
      <w:tr w:rsidR="0023760E" w:rsidRPr="00462DA3" w14:paraId="35A041FA" w14:textId="77777777" w:rsidTr="001B6A5E">
        <w:trPr>
          <w:trHeight w:val="20"/>
        </w:trPr>
        <w:tc>
          <w:tcPr>
            <w:tcW w:w="2245" w:type="dxa"/>
          </w:tcPr>
          <w:p w14:paraId="7860EFC6" w14:textId="77777777" w:rsidR="0023760E" w:rsidRPr="00462DA3" w:rsidRDefault="0023760E" w:rsidP="004966A8">
            <w:pPr>
              <w:rPr>
                <w:rFonts w:ascii="Tahoma" w:hAnsi="Tahoma" w:cs="Tahoma"/>
                <w:b/>
                <w:sz w:val="22"/>
                <w:szCs w:val="22"/>
              </w:rPr>
            </w:pPr>
            <w:r w:rsidRPr="00462DA3">
              <w:rPr>
                <w:rFonts w:ascii="Tahoma" w:hAnsi="Tahoma" w:cs="Tahoma"/>
                <w:b/>
                <w:sz w:val="22"/>
                <w:szCs w:val="22"/>
              </w:rPr>
              <w:t>COURSE OF FIRE</w:t>
            </w:r>
          </w:p>
        </w:tc>
        <w:tc>
          <w:tcPr>
            <w:tcW w:w="7583" w:type="dxa"/>
          </w:tcPr>
          <w:p w14:paraId="39DB8594" w14:textId="592D153D" w:rsidR="0023760E" w:rsidRPr="00462DA3" w:rsidRDefault="0023760E" w:rsidP="004966A8">
            <w:pPr>
              <w:rPr>
                <w:rFonts w:ascii="Tahoma" w:hAnsi="Tahoma" w:cs="Tahoma"/>
                <w:sz w:val="22"/>
                <w:szCs w:val="22"/>
              </w:rPr>
            </w:pPr>
            <w:r w:rsidRPr="00462DA3">
              <w:rPr>
                <w:rFonts w:ascii="Tahoma" w:hAnsi="Tahoma" w:cs="Tahoma"/>
                <w:sz w:val="22"/>
                <w:szCs w:val="22"/>
              </w:rPr>
              <w:t xml:space="preserve">10 shots slow fire, 15-timed </w:t>
            </w:r>
            <w:r w:rsidR="002D7AC4" w:rsidRPr="00462DA3">
              <w:rPr>
                <w:rFonts w:ascii="Tahoma" w:hAnsi="Tahoma" w:cs="Tahoma"/>
                <w:sz w:val="22"/>
                <w:szCs w:val="22"/>
              </w:rPr>
              <w:t>fire,</w:t>
            </w:r>
            <w:r w:rsidRPr="00462DA3">
              <w:rPr>
                <w:rFonts w:ascii="Tahoma" w:hAnsi="Tahoma" w:cs="Tahoma"/>
                <w:sz w:val="22"/>
                <w:szCs w:val="22"/>
              </w:rPr>
              <w:t xml:space="preserve"> and 15-rapid fire; (40 record shots)</w:t>
            </w:r>
          </w:p>
        </w:tc>
      </w:tr>
      <w:tr w:rsidR="0023760E" w:rsidRPr="00462DA3" w14:paraId="4B63A742" w14:textId="77777777" w:rsidTr="001B6A5E">
        <w:trPr>
          <w:trHeight w:val="20"/>
        </w:trPr>
        <w:tc>
          <w:tcPr>
            <w:tcW w:w="2245" w:type="dxa"/>
          </w:tcPr>
          <w:p w14:paraId="600FEB09" w14:textId="77777777" w:rsidR="0023760E" w:rsidRPr="00462DA3" w:rsidRDefault="0023760E" w:rsidP="004966A8">
            <w:pPr>
              <w:rPr>
                <w:rFonts w:ascii="Tahoma" w:hAnsi="Tahoma" w:cs="Tahoma"/>
                <w:b/>
                <w:sz w:val="22"/>
                <w:szCs w:val="22"/>
              </w:rPr>
            </w:pPr>
            <w:r>
              <w:rPr>
                <w:rFonts w:ascii="Tahoma" w:hAnsi="Tahoma" w:cs="Tahoma"/>
                <w:b/>
                <w:sz w:val="22"/>
                <w:szCs w:val="22"/>
              </w:rPr>
              <w:t>PROCEDURE</w:t>
            </w:r>
          </w:p>
        </w:tc>
        <w:tc>
          <w:tcPr>
            <w:tcW w:w="7583" w:type="dxa"/>
          </w:tcPr>
          <w:p w14:paraId="677B476B" w14:textId="77777777" w:rsidR="002C6C3A" w:rsidRDefault="0023760E" w:rsidP="004966A8">
            <w:pPr>
              <w:rPr>
                <w:rFonts w:ascii="Tahoma" w:hAnsi="Tahoma" w:cs="Tahoma"/>
                <w:sz w:val="22"/>
                <w:szCs w:val="22"/>
              </w:rPr>
            </w:pPr>
            <w:r w:rsidRPr="002A7DD4">
              <w:rPr>
                <w:rFonts w:ascii="Tahoma" w:hAnsi="Tahoma" w:cs="Tahoma"/>
                <w:sz w:val="22"/>
                <w:szCs w:val="22"/>
              </w:rPr>
              <w:t>The Match consists of:</w:t>
            </w:r>
          </w:p>
          <w:p w14:paraId="5DB8A297" w14:textId="29C35CBC" w:rsidR="0023760E" w:rsidRDefault="0023760E" w:rsidP="002C6C3A">
            <w:pPr>
              <w:pStyle w:val="ListParagraph"/>
              <w:numPr>
                <w:ilvl w:val="0"/>
                <w:numId w:val="28"/>
              </w:numPr>
              <w:rPr>
                <w:rFonts w:ascii="Tahoma" w:hAnsi="Tahoma" w:cs="Tahoma"/>
                <w:sz w:val="22"/>
                <w:szCs w:val="22"/>
              </w:rPr>
            </w:pPr>
            <w:r w:rsidRPr="002C6C3A">
              <w:rPr>
                <w:rFonts w:ascii="Tahoma" w:hAnsi="Tahoma" w:cs="Tahoma"/>
                <w:sz w:val="22"/>
                <w:szCs w:val="22"/>
              </w:rPr>
              <w:t>One slow fire string of 10 rds. in 5 minutes</w:t>
            </w:r>
          </w:p>
          <w:p w14:paraId="0F427165" w14:textId="7B648520" w:rsidR="0023760E" w:rsidRPr="002C6C3A" w:rsidRDefault="0023760E" w:rsidP="002C6C3A">
            <w:pPr>
              <w:pStyle w:val="ListParagraph"/>
              <w:numPr>
                <w:ilvl w:val="0"/>
                <w:numId w:val="28"/>
              </w:numPr>
              <w:rPr>
                <w:rFonts w:ascii="Tahoma" w:hAnsi="Tahoma" w:cs="Tahoma"/>
                <w:sz w:val="22"/>
                <w:szCs w:val="22"/>
              </w:rPr>
            </w:pPr>
            <w:r w:rsidRPr="002C6C3A">
              <w:rPr>
                <w:rFonts w:ascii="Tahoma" w:hAnsi="Tahoma" w:cs="Tahoma"/>
                <w:sz w:val="22"/>
                <w:szCs w:val="22"/>
              </w:rPr>
              <w:t>Three timed fire strings of 5 rds. in 20 seconds</w:t>
            </w:r>
          </w:p>
          <w:p w14:paraId="0304F0CF" w14:textId="4753DF62" w:rsidR="0023760E" w:rsidRPr="002C6C3A" w:rsidRDefault="0023760E" w:rsidP="002C6C3A">
            <w:pPr>
              <w:pStyle w:val="ListParagraph"/>
              <w:numPr>
                <w:ilvl w:val="0"/>
                <w:numId w:val="28"/>
              </w:numPr>
              <w:rPr>
                <w:rFonts w:ascii="Tahoma" w:hAnsi="Tahoma" w:cs="Tahoma"/>
                <w:sz w:val="22"/>
                <w:szCs w:val="22"/>
              </w:rPr>
            </w:pPr>
            <w:r w:rsidRPr="002C6C3A">
              <w:rPr>
                <w:rFonts w:ascii="Tahoma" w:hAnsi="Tahoma" w:cs="Tahoma"/>
                <w:sz w:val="22"/>
                <w:szCs w:val="22"/>
              </w:rPr>
              <w:t>Three rapid fire strings of 5 rds. in 10 seconds</w:t>
            </w:r>
          </w:p>
          <w:p w14:paraId="6F96E2C1" w14:textId="77777777" w:rsidR="0023760E" w:rsidRPr="002A7DD4" w:rsidRDefault="0023760E" w:rsidP="004966A8">
            <w:pPr>
              <w:rPr>
                <w:rFonts w:ascii="Tahoma" w:hAnsi="Tahoma" w:cs="Tahoma"/>
                <w:sz w:val="22"/>
                <w:szCs w:val="22"/>
              </w:rPr>
            </w:pPr>
            <w:r w:rsidRPr="002A7DD4">
              <w:rPr>
                <w:rFonts w:ascii="Tahoma" w:hAnsi="Tahoma" w:cs="Tahoma"/>
                <w:sz w:val="22"/>
                <w:szCs w:val="22"/>
              </w:rPr>
              <w:t>See NRA Rules 10.7 for commands and details.</w:t>
            </w:r>
          </w:p>
          <w:p w14:paraId="4F715F59" w14:textId="748405B4" w:rsidR="00284F69" w:rsidRPr="00462DA3" w:rsidRDefault="0023760E" w:rsidP="00EB2CBE">
            <w:pPr>
              <w:spacing w:before="120"/>
              <w:rPr>
                <w:rFonts w:ascii="Tahoma" w:hAnsi="Tahoma" w:cs="Tahoma"/>
                <w:sz w:val="22"/>
                <w:szCs w:val="22"/>
              </w:rPr>
            </w:pPr>
            <w:r w:rsidRPr="002A7DD4">
              <w:rPr>
                <w:rFonts w:ascii="Tahoma" w:hAnsi="Tahoma" w:cs="Tahoma"/>
                <w:sz w:val="22"/>
                <w:szCs w:val="22"/>
              </w:rPr>
              <w:t>Malfunctions</w:t>
            </w:r>
            <w:r w:rsidR="001770F1" w:rsidRPr="002A7DD4">
              <w:rPr>
                <w:rFonts w:ascii="Tahoma" w:hAnsi="Tahoma" w:cs="Tahoma"/>
                <w:sz w:val="22"/>
                <w:szCs w:val="22"/>
              </w:rPr>
              <w:t>: For</w:t>
            </w:r>
            <w:r w:rsidRPr="002A7DD4">
              <w:rPr>
                <w:rFonts w:ascii="Tahoma" w:hAnsi="Tahoma" w:cs="Tahoma"/>
                <w:sz w:val="22"/>
                <w:szCs w:val="22"/>
              </w:rPr>
              <w:t xml:space="preserve"> allowable malfunctions (Rule 9.6) one </w:t>
            </w:r>
            <w:proofErr w:type="gramStart"/>
            <w:r w:rsidRPr="002A7DD4">
              <w:rPr>
                <w:rFonts w:ascii="Tahoma" w:hAnsi="Tahoma" w:cs="Tahoma"/>
                <w:sz w:val="22"/>
                <w:szCs w:val="22"/>
              </w:rPr>
              <w:t>refire</w:t>
            </w:r>
            <w:proofErr w:type="gramEnd"/>
            <w:r w:rsidRPr="002A7DD4">
              <w:rPr>
                <w:rFonts w:ascii="Tahoma" w:hAnsi="Tahoma" w:cs="Tahoma"/>
                <w:sz w:val="22"/>
                <w:szCs w:val="22"/>
              </w:rPr>
              <w:t xml:space="preserve"> string will be allowed in timed </w:t>
            </w:r>
            <w:r w:rsidR="00786285" w:rsidRPr="002A7DD4">
              <w:rPr>
                <w:rFonts w:ascii="Tahoma" w:hAnsi="Tahoma" w:cs="Tahoma"/>
                <w:sz w:val="22"/>
                <w:szCs w:val="22"/>
              </w:rPr>
              <w:t>fire,</w:t>
            </w:r>
            <w:r w:rsidRPr="002A7DD4">
              <w:rPr>
                <w:rFonts w:ascii="Tahoma" w:hAnsi="Tahoma" w:cs="Tahoma"/>
                <w:sz w:val="22"/>
                <w:szCs w:val="22"/>
              </w:rPr>
              <w:t xml:space="preserve"> and one refire string in rapid fire</w:t>
            </w:r>
            <w:r w:rsidR="0030266F" w:rsidRPr="002A7DD4">
              <w:rPr>
                <w:rFonts w:ascii="Tahoma" w:hAnsi="Tahoma" w:cs="Tahoma"/>
                <w:sz w:val="22"/>
                <w:szCs w:val="22"/>
              </w:rPr>
              <w:t xml:space="preserve">. </w:t>
            </w:r>
            <w:r w:rsidRPr="002A7DD4">
              <w:rPr>
                <w:rFonts w:ascii="Tahoma" w:hAnsi="Tahoma" w:cs="Tahoma"/>
                <w:sz w:val="22"/>
                <w:szCs w:val="22"/>
              </w:rPr>
              <w:t>See Rule 10.9 for malfunctions in slow fire.</w:t>
            </w:r>
          </w:p>
        </w:tc>
      </w:tr>
      <w:tr w:rsidR="0023760E" w:rsidRPr="00462DA3" w14:paraId="50AC0D3E" w14:textId="77777777" w:rsidTr="008B2488">
        <w:trPr>
          <w:trHeight w:val="1340"/>
        </w:trPr>
        <w:tc>
          <w:tcPr>
            <w:tcW w:w="2245" w:type="dxa"/>
          </w:tcPr>
          <w:p w14:paraId="49146538" w14:textId="77777777" w:rsidR="0023760E" w:rsidRPr="00462DA3" w:rsidRDefault="0023760E" w:rsidP="004966A8">
            <w:pPr>
              <w:rPr>
                <w:rFonts w:ascii="Tahoma" w:hAnsi="Tahoma" w:cs="Tahoma"/>
                <w:b/>
                <w:sz w:val="22"/>
                <w:szCs w:val="22"/>
              </w:rPr>
            </w:pPr>
            <w:r w:rsidRPr="00A100D0">
              <w:rPr>
                <w:rFonts w:ascii="Tahoma" w:hAnsi="Tahoma" w:cs="Tahoma"/>
                <w:b/>
                <w:sz w:val="22"/>
                <w:szCs w:val="22"/>
              </w:rPr>
              <w:t>EQUIPMENT</w:t>
            </w:r>
          </w:p>
        </w:tc>
        <w:tc>
          <w:tcPr>
            <w:tcW w:w="7583" w:type="dxa"/>
          </w:tcPr>
          <w:p w14:paraId="062C38C0" w14:textId="467F1A2F" w:rsidR="00657669" w:rsidRPr="003B77E9" w:rsidRDefault="00657669" w:rsidP="00657669">
            <w:pPr>
              <w:rPr>
                <w:rFonts w:ascii="Tahoma" w:hAnsi="Tahoma" w:cs="Tahoma"/>
                <w:sz w:val="22"/>
                <w:szCs w:val="22"/>
              </w:rPr>
            </w:pPr>
            <w:r w:rsidRPr="003B77E9">
              <w:rPr>
                <w:rFonts w:ascii="Tahoma" w:hAnsi="Tahoma" w:cs="Tahoma"/>
                <w:sz w:val="22"/>
                <w:szCs w:val="22"/>
              </w:rPr>
              <w:t>Version 202</w:t>
            </w:r>
            <w:r w:rsidR="00732BBC">
              <w:rPr>
                <w:rFonts w:ascii="Tahoma" w:hAnsi="Tahoma" w:cs="Tahoma"/>
                <w:sz w:val="22"/>
                <w:szCs w:val="22"/>
              </w:rPr>
              <w:t>4</w:t>
            </w:r>
            <w:r w:rsidRPr="003B77E9">
              <w:rPr>
                <w:rFonts w:ascii="Tahoma" w:hAnsi="Tahoma" w:cs="Tahoma"/>
                <w:sz w:val="22"/>
                <w:szCs w:val="22"/>
              </w:rPr>
              <w:t xml:space="preserve"> NRA Precision Pistol Rules for Metallic Division (3.2.2 and 3.4) apply</w:t>
            </w:r>
            <w:r w:rsidR="0030266F" w:rsidRPr="003B77E9">
              <w:rPr>
                <w:rFonts w:ascii="Tahoma" w:hAnsi="Tahoma" w:cs="Tahoma"/>
                <w:sz w:val="22"/>
                <w:szCs w:val="22"/>
              </w:rPr>
              <w:t xml:space="preserve">. </w:t>
            </w:r>
          </w:p>
          <w:p w14:paraId="6720F042" w14:textId="4CEC1A98" w:rsidR="00657669" w:rsidRPr="003B77E9" w:rsidRDefault="00657669" w:rsidP="00EB2CBE">
            <w:pPr>
              <w:spacing w:before="120"/>
              <w:rPr>
                <w:rFonts w:ascii="Tahoma" w:hAnsi="Tahoma" w:cs="Tahoma"/>
                <w:sz w:val="22"/>
                <w:szCs w:val="22"/>
              </w:rPr>
            </w:pPr>
            <w:r w:rsidRPr="003B77E9">
              <w:rPr>
                <w:rFonts w:ascii="Tahoma" w:hAnsi="Tahoma" w:cs="Tahoma"/>
                <w:sz w:val="22"/>
                <w:szCs w:val="22"/>
              </w:rPr>
              <w:t xml:space="preserve">(3.2.2)   Metallic Division – Any semi-automatic handgun or revolver authorized by Rules 3.4, 3.5, and/or 3.6, </w:t>
            </w:r>
            <w:r w:rsidRPr="00F816B2">
              <w:rPr>
                <w:rFonts w:ascii="Tahoma" w:hAnsi="Tahoma" w:cs="Tahoma"/>
                <w:sz w:val="22"/>
                <w:szCs w:val="22"/>
              </w:rPr>
              <w:t>with the exception that peep, ghost, optical</w:t>
            </w:r>
            <w:r w:rsidR="002E38CA" w:rsidRPr="00F816B2">
              <w:rPr>
                <w:rFonts w:ascii="Tahoma" w:hAnsi="Tahoma" w:cs="Tahoma"/>
                <w:sz w:val="22"/>
                <w:szCs w:val="22"/>
              </w:rPr>
              <w:t>,</w:t>
            </w:r>
            <w:r w:rsidRPr="00F816B2">
              <w:rPr>
                <w:rFonts w:ascii="Tahoma" w:hAnsi="Tahoma" w:cs="Tahoma"/>
                <w:sz w:val="22"/>
                <w:szCs w:val="22"/>
              </w:rPr>
              <w:t xml:space="preserve"> or electronic sights are prohibited.</w:t>
            </w:r>
            <w:r w:rsidRPr="00F816B2">
              <w:rPr>
                <w:rFonts w:ascii="Tahoma" w:hAnsi="Tahoma" w:cs="Tahoma"/>
                <w:color w:val="FF0000"/>
                <w:sz w:val="22"/>
                <w:szCs w:val="22"/>
              </w:rPr>
              <w:t xml:space="preserve"> </w:t>
            </w:r>
            <w:r w:rsidRPr="00F816B2">
              <w:rPr>
                <w:rFonts w:ascii="Tahoma" w:hAnsi="Tahoma" w:cs="Tahoma"/>
                <w:sz w:val="22"/>
                <w:szCs w:val="22"/>
              </w:rPr>
              <w:t>The</w:t>
            </w:r>
            <w:r w:rsidRPr="003B77E9">
              <w:rPr>
                <w:rFonts w:ascii="Tahoma" w:hAnsi="Tahoma" w:cs="Tahoma"/>
                <w:sz w:val="22"/>
                <w:szCs w:val="22"/>
              </w:rPr>
              <w:t xml:space="preserve"> firearm used in competition shall be serviceable and safe. All operational safety features of the firearm must function properly. If any firearm is observed to be unserviceable or unsafe, it shall be withdrawn at the request of the </w:t>
            </w:r>
            <w:r w:rsidR="00FC18C1">
              <w:rPr>
                <w:rFonts w:ascii="Tahoma" w:hAnsi="Tahoma" w:cs="Tahoma"/>
                <w:sz w:val="22"/>
                <w:szCs w:val="22"/>
              </w:rPr>
              <w:t>Match</w:t>
            </w:r>
            <w:r w:rsidRPr="003B77E9">
              <w:rPr>
                <w:rFonts w:ascii="Tahoma" w:hAnsi="Tahoma" w:cs="Tahoma"/>
                <w:sz w:val="22"/>
                <w:szCs w:val="22"/>
              </w:rPr>
              <w:t xml:space="preserve"> </w:t>
            </w:r>
            <w:r w:rsidR="00BD30D3">
              <w:rPr>
                <w:rFonts w:ascii="Tahoma" w:hAnsi="Tahoma" w:cs="Tahoma"/>
                <w:sz w:val="22"/>
                <w:szCs w:val="22"/>
              </w:rPr>
              <w:t>D</w:t>
            </w:r>
            <w:r w:rsidRPr="003B77E9">
              <w:rPr>
                <w:rFonts w:ascii="Tahoma" w:hAnsi="Tahoma" w:cs="Tahoma"/>
                <w:sz w:val="22"/>
                <w:szCs w:val="22"/>
              </w:rPr>
              <w:t>irector.</w:t>
            </w:r>
          </w:p>
          <w:p w14:paraId="12057A36" w14:textId="0E3FF870" w:rsidR="007579AF" w:rsidRPr="003B77E9" w:rsidRDefault="007579AF" w:rsidP="00EB2CBE">
            <w:pPr>
              <w:spacing w:before="120"/>
              <w:rPr>
                <w:rFonts w:ascii="Tahoma" w:hAnsi="Tahoma" w:cs="Tahoma"/>
                <w:sz w:val="22"/>
                <w:szCs w:val="22"/>
              </w:rPr>
            </w:pPr>
            <w:r w:rsidRPr="003B77E9">
              <w:rPr>
                <w:rFonts w:ascii="Tahoma" w:hAnsi="Tahoma" w:cs="Tahoma"/>
                <w:sz w:val="22"/>
                <w:szCs w:val="22"/>
              </w:rPr>
              <w:t xml:space="preserve">(3.4)   22 Caliber Pistol or Revolver - Any pistol (single shot or semi-automatic) or revolver chambered for .22 caliber rim-fire long rifle may be used; barrel length, including cylinder, not more than 10 inches. Trigger pull not less than 2 pounds. Any sights, including telescopic, are permitted except for those sights that project an image on the target. Open (metallic) sights may be adjustable but not over 10 inches apart measured from the apex of the rear sight to the apex of the front sight. Any sighting device programmed to activate the firing mechanism is prohibited. All operational safety features of the firearm must operate properly. Barrel length, including cylinder, </w:t>
            </w:r>
            <w:r w:rsidR="003F1DC3" w:rsidRPr="003B77E9">
              <w:rPr>
                <w:rFonts w:ascii="Tahoma" w:hAnsi="Tahoma" w:cs="Tahoma"/>
                <w:sz w:val="22"/>
                <w:szCs w:val="22"/>
              </w:rPr>
              <w:t>is not</w:t>
            </w:r>
            <w:r w:rsidRPr="003B77E9">
              <w:rPr>
                <w:rFonts w:ascii="Tahoma" w:hAnsi="Tahoma" w:cs="Tahoma"/>
                <w:sz w:val="22"/>
                <w:szCs w:val="22"/>
              </w:rPr>
              <w:t xml:space="preserve"> more than 10 inches.</w:t>
            </w:r>
          </w:p>
          <w:p w14:paraId="772E264E" w14:textId="77777777" w:rsidR="007579AF" w:rsidRPr="003B77E9" w:rsidRDefault="007579AF" w:rsidP="00EB2CBE">
            <w:pPr>
              <w:numPr>
                <w:ilvl w:val="0"/>
                <w:numId w:val="7"/>
              </w:numPr>
              <w:spacing w:before="120"/>
              <w:rPr>
                <w:rFonts w:ascii="Tahoma" w:hAnsi="Tahoma" w:cs="Tahoma"/>
                <w:sz w:val="22"/>
                <w:szCs w:val="22"/>
              </w:rPr>
            </w:pPr>
            <w:r w:rsidRPr="003B77E9">
              <w:rPr>
                <w:rFonts w:ascii="Tahoma" w:hAnsi="Tahoma" w:cs="Tahoma"/>
                <w:sz w:val="22"/>
                <w:szCs w:val="22"/>
              </w:rPr>
              <w:t xml:space="preserve">Trigger pull not less than 2 pounds. </w:t>
            </w:r>
          </w:p>
          <w:p w14:paraId="476A85F3" w14:textId="77777777" w:rsidR="0023760E" w:rsidRPr="003B77E9" w:rsidRDefault="0023760E" w:rsidP="002C7E55">
            <w:pPr>
              <w:numPr>
                <w:ilvl w:val="0"/>
                <w:numId w:val="7"/>
              </w:numPr>
              <w:spacing w:before="100" w:beforeAutospacing="1" w:after="100" w:afterAutospacing="1"/>
              <w:rPr>
                <w:rFonts w:ascii="Tahoma" w:hAnsi="Tahoma" w:cs="Tahoma"/>
                <w:sz w:val="22"/>
                <w:szCs w:val="22"/>
              </w:rPr>
            </w:pPr>
            <w:r w:rsidRPr="003B77E9">
              <w:rPr>
                <w:rFonts w:ascii="Tahoma" w:hAnsi="Tahoma" w:cs="Tahoma"/>
                <w:sz w:val="22"/>
                <w:szCs w:val="22"/>
              </w:rPr>
              <w:t xml:space="preserve">Trigger pull not less than 2 pounds. </w:t>
            </w:r>
          </w:p>
          <w:p w14:paraId="5CA1969D" w14:textId="77777777" w:rsidR="0023760E" w:rsidRPr="003B77E9" w:rsidRDefault="0023760E" w:rsidP="002C7E55">
            <w:pPr>
              <w:numPr>
                <w:ilvl w:val="0"/>
                <w:numId w:val="7"/>
              </w:numPr>
              <w:spacing w:before="100" w:beforeAutospacing="1" w:after="100" w:afterAutospacing="1"/>
              <w:rPr>
                <w:rFonts w:ascii="Tahoma" w:hAnsi="Tahoma" w:cs="Tahoma"/>
                <w:sz w:val="22"/>
                <w:szCs w:val="22"/>
              </w:rPr>
            </w:pPr>
            <w:r w:rsidRPr="003B77E9">
              <w:rPr>
                <w:rFonts w:ascii="Tahoma" w:hAnsi="Tahoma" w:cs="Tahoma"/>
                <w:sz w:val="22"/>
                <w:szCs w:val="22"/>
              </w:rPr>
              <w:t>.22 caliber rimfire – long rifle</w:t>
            </w:r>
          </w:p>
          <w:p w14:paraId="3E1BEEFC" w14:textId="69BE34C4" w:rsidR="0023760E" w:rsidRPr="003B77E9" w:rsidRDefault="0023760E" w:rsidP="00EB2CBE">
            <w:pPr>
              <w:numPr>
                <w:ilvl w:val="0"/>
                <w:numId w:val="7"/>
              </w:numPr>
              <w:rPr>
                <w:rFonts w:ascii="Tahoma" w:hAnsi="Tahoma" w:cs="Tahoma"/>
                <w:sz w:val="22"/>
                <w:szCs w:val="22"/>
              </w:rPr>
            </w:pPr>
            <w:r w:rsidRPr="003B77E9">
              <w:rPr>
                <w:rFonts w:ascii="Tahoma" w:hAnsi="Tahoma" w:cs="Tahoma"/>
                <w:sz w:val="22"/>
                <w:szCs w:val="22"/>
              </w:rPr>
              <w:lastRenderedPageBreak/>
              <w:t>Open sights only. Rear sight may be adjustable, but sight radius no more than 10 inches.</w:t>
            </w:r>
          </w:p>
        </w:tc>
      </w:tr>
      <w:tr w:rsidR="0023760E" w:rsidRPr="00462DA3" w14:paraId="68D643FB" w14:textId="77777777" w:rsidTr="001B6A5E">
        <w:trPr>
          <w:trHeight w:val="20"/>
        </w:trPr>
        <w:tc>
          <w:tcPr>
            <w:tcW w:w="2245" w:type="dxa"/>
          </w:tcPr>
          <w:p w14:paraId="7384D93D" w14:textId="77777777" w:rsidR="0023760E" w:rsidRPr="00462DA3" w:rsidRDefault="0023760E" w:rsidP="004966A8">
            <w:pPr>
              <w:rPr>
                <w:rFonts w:ascii="Tahoma" w:hAnsi="Tahoma" w:cs="Tahoma"/>
                <w:b/>
                <w:sz w:val="22"/>
                <w:szCs w:val="22"/>
              </w:rPr>
            </w:pPr>
            <w:r w:rsidRPr="00462DA3">
              <w:rPr>
                <w:rFonts w:ascii="Tahoma" w:hAnsi="Tahoma" w:cs="Tahoma"/>
                <w:b/>
                <w:sz w:val="22"/>
                <w:szCs w:val="22"/>
              </w:rPr>
              <w:lastRenderedPageBreak/>
              <w:t>SHOOTING POSITION</w:t>
            </w:r>
          </w:p>
        </w:tc>
        <w:tc>
          <w:tcPr>
            <w:tcW w:w="7583" w:type="dxa"/>
          </w:tcPr>
          <w:p w14:paraId="4A8EF192" w14:textId="77777777" w:rsidR="0023760E" w:rsidRPr="00462DA3" w:rsidRDefault="0023760E" w:rsidP="004966A8">
            <w:pPr>
              <w:ind w:left="2160" w:hanging="2160"/>
              <w:rPr>
                <w:rFonts w:ascii="Tahoma" w:hAnsi="Tahoma" w:cs="Tahoma"/>
                <w:sz w:val="22"/>
                <w:szCs w:val="22"/>
              </w:rPr>
            </w:pPr>
            <w:r w:rsidRPr="00462DA3">
              <w:rPr>
                <w:rFonts w:ascii="Tahoma" w:hAnsi="Tahoma" w:cs="Tahoma"/>
                <w:sz w:val="22"/>
                <w:szCs w:val="22"/>
              </w:rPr>
              <w:t>One-hand standing</w:t>
            </w:r>
          </w:p>
        </w:tc>
      </w:tr>
      <w:tr w:rsidR="0023760E" w:rsidRPr="00462DA3" w14:paraId="1A27A526" w14:textId="77777777" w:rsidTr="00B5397C">
        <w:trPr>
          <w:trHeight w:val="323"/>
        </w:trPr>
        <w:tc>
          <w:tcPr>
            <w:tcW w:w="2245" w:type="dxa"/>
          </w:tcPr>
          <w:p w14:paraId="7EFADB22" w14:textId="77777777" w:rsidR="0023760E" w:rsidRPr="005E5AAA" w:rsidRDefault="0023760E" w:rsidP="004966A8">
            <w:pPr>
              <w:rPr>
                <w:rFonts w:ascii="Tahoma" w:hAnsi="Tahoma" w:cs="Tahoma"/>
                <w:b/>
                <w:sz w:val="22"/>
                <w:szCs w:val="22"/>
              </w:rPr>
            </w:pPr>
            <w:r w:rsidRPr="005E5AAA">
              <w:rPr>
                <w:rFonts w:ascii="Tahoma" w:hAnsi="Tahoma" w:cs="Tahoma"/>
                <w:b/>
                <w:sz w:val="22"/>
                <w:szCs w:val="22"/>
              </w:rPr>
              <w:t>NGB RULES</w:t>
            </w:r>
          </w:p>
        </w:tc>
        <w:tc>
          <w:tcPr>
            <w:tcW w:w="7583" w:type="dxa"/>
          </w:tcPr>
          <w:p w14:paraId="69772086" w14:textId="5A18F8F0" w:rsidR="006121CA" w:rsidRPr="005E5AAA" w:rsidRDefault="00EC0270" w:rsidP="006121CA">
            <w:pPr>
              <w:rPr>
                <w:rFonts w:ascii="Tahoma" w:hAnsi="Tahoma" w:cs="Tahoma"/>
                <w:sz w:val="22"/>
                <w:szCs w:val="22"/>
              </w:rPr>
            </w:pPr>
            <w:hyperlink r:id="rId39" w:history="1">
              <w:r w:rsidRPr="001810FE">
                <w:rPr>
                  <w:rStyle w:val="Hyperlink"/>
                  <w:rFonts w:ascii="Tahoma" w:hAnsi="Tahoma" w:cs="Tahoma"/>
                  <w:i/>
                  <w:sz w:val="22"/>
                  <w:szCs w:val="22"/>
                </w:rPr>
                <w:t>NRA Precision Pistol Rules</w:t>
              </w:r>
              <w:r w:rsidRPr="001810FE">
                <w:rPr>
                  <w:rStyle w:val="Hyperlink"/>
                  <w:rFonts w:ascii="Tahoma" w:hAnsi="Tahoma" w:cs="Tahoma"/>
                  <w:sz w:val="22"/>
                  <w:szCs w:val="22"/>
                </w:rPr>
                <w:t xml:space="preserve"> (</w:t>
              </w:r>
              <w:r w:rsidR="0056200E" w:rsidRPr="001810FE">
                <w:rPr>
                  <w:rStyle w:val="Hyperlink"/>
                  <w:rFonts w:ascii="Tahoma" w:hAnsi="Tahoma" w:cs="Tahoma"/>
                  <w:sz w:val="22"/>
                  <w:szCs w:val="22"/>
                </w:rPr>
                <w:t>February 2025</w:t>
              </w:r>
              <w:r w:rsidRPr="001810FE">
                <w:rPr>
                  <w:rStyle w:val="Hyperlink"/>
                  <w:rFonts w:ascii="Tahoma" w:hAnsi="Tahoma" w:cs="Tahoma"/>
                  <w:sz w:val="22"/>
                  <w:szCs w:val="22"/>
                </w:rPr>
                <w:t xml:space="preserve"> Edition)</w:t>
              </w:r>
            </w:hyperlink>
            <w:r w:rsidR="004E612A">
              <w:rPr>
                <w:rFonts w:ascii="Tahoma" w:hAnsi="Tahoma" w:cs="Tahoma"/>
                <w:sz w:val="22"/>
                <w:szCs w:val="22"/>
              </w:rPr>
              <w:t xml:space="preserve"> </w:t>
            </w:r>
          </w:p>
        </w:tc>
      </w:tr>
    </w:tbl>
    <w:p w14:paraId="49E6FB92" w14:textId="4A0F2CEA" w:rsidR="00D04A30" w:rsidRPr="0022150E" w:rsidRDefault="002F1021" w:rsidP="00F816B2">
      <w:pPr>
        <w:pStyle w:val="Heading1"/>
        <w:spacing w:before="480"/>
        <w:jc w:val="right"/>
        <w:rPr>
          <w:rFonts w:ascii="Tahoma" w:hAnsi="Tahoma" w:cs="Tahoma"/>
          <w:sz w:val="32"/>
        </w:rPr>
      </w:pPr>
      <w:r>
        <w:rPr>
          <w:rFonts w:ascii="Tahoma" w:hAnsi="Tahoma" w:cs="Tahoma"/>
          <w:sz w:val="32"/>
        </w:rPr>
        <w:t>S</w:t>
      </w:r>
      <w:r w:rsidR="00D04A30" w:rsidRPr="0077150B">
        <w:rPr>
          <w:rFonts w:ascii="Tahoma" w:hAnsi="Tahoma" w:cs="Tahoma"/>
          <w:sz w:val="32"/>
        </w:rPr>
        <w:t xml:space="preserve">MALLBORE RIFLE </w:t>
      </w:r>
      <w:r w:rsidR="00665083" w:rsidRPr="0077150B">
        <w:rPr>
          <w:rFonts w:ascii="Tahoma" w:hAnsi="Tahoma" w:cs="Tahoma"/>
          <w:sz w:val="32"/>
        </w:rPr>
        <w:t>EVENTS</w:t>
      </w:r>
    </w:p>
    <w:p w14:paraId="6F298465" w14:textId="07BE64B7" w:rsidR="004403A5" w:rsidRPr="004403A5" w:rsidRDefault="00BE2DBE" w:rsidP="00821428">
      <w:pPr>
        <w:pStyle w:val="ListParagraph"/>
        <w:numPr>
          <w:ilvl w:val="0"/>
          <w:numId w:val="6"/>
        </w:numPr>
        <w:rPr>
          <w:rFonts w:ascii="Tahoma" w:hAnsi="Tahoma" w:cs="Tahoma"/>
          <w:sz w:val="22"/>
          <w:szCs w:val="22"/>
          <w:u w:val="single"/>
        </w:rPr>
      </w:pPr>
      <w:r w:rsidRPr="004403A5">
        <w:rPr>
          <w:rFonts w:ascii="Tahoma" w:hAnsi="Tahoma" w:cs="Tahoma"/>
          <w:sz w:val="22"/>
        </w:rPr>
        <w:t xml:space="preserve">All smallbore rifles are required to </w:t>
      </w:r>
      <w:r w:rsidR="00B36C34" w:rsidRPr="004403A5">
        <w:rPr>
          <w:rFonts w:ascii="Tahoma" w:hAnsi="Tahoma" w:cs="Tahoma"/>
          <w:sz w:val="22"/>
        </w:rPr>
        <w:t xml:space="preserve">have </w:t>
      </w:r>
      <w:r w:rsidR="00B71B28" w:rsidRPr="004403A5">
        <w:rPr>
          <w:rFonts w:ascii="Tahoma" w:hAnsi="Tahoma" w:cs="Tahoma"/>
          <w:sz w:val="22"/>
        </w:rPr>
        <w:t xml:space="preserve">the action open and </w:t>
      </w:r>
      <w:r w:rsidRPr="004403A5">
        <w:rPr>
          <w:rFonts w:ascii="Tahoma" w:hAnsi="Tahoma" w:cs="Tahoma"/>
          <w:sz w:val="22"/>
        </w:rPr>
        <w:t>a</w:t>
      </w:r>
      <w:r w:rsidR="00246D86">
        <w:rPr>
          <w:rFonts w:ascii="Tahoma" w:hAnsi="Tahoma" w:cs="Tahoma"/>
          <w:sz w:val="22"/>
        </w:rPr>
        <w:t xml:space="preserve"> Civilian Marksmanship Program (CMP) type</w:t>
      </w:r>
      <w:r w:rsidR="00377EC3" w:rsidRPr="004403A5">
        <w:rPr>
          <w:rFonts w:ascii="Tahoma" w:hAnsi="Tahoma" w:cs="Tahoma"/>
          <w:sz w:val="22"/>
        </w:rPr>
        <w:t xml:space="preserve"> </w:t>
      </w:r>
      <w:r w:rsidR="00244D75" w:rsidRPr="004403A5">
        <w:rPr>
          <w:rFonts w:ascii="Tahoma" w:hAnsi="Tahoma" w:cs="Tahoma"/>
          <w:sz w:val="22"/>
        </w:rPr>
        <w:t>CBI</w:t>
      </w:r>
      <w:r w:rsidRPr="004403A5">
        <w:rPr>
          <w:rFonts w:ascii="Tahoma" w:hAnsi="Tahoma" w:cs="Tahoma"/>
          <w:sz w:val="22"/>
        </w:rPr>
        <w:t xml:space="preserve"> (</w:t>
      </w:r>
      <w:r w:rsidR="00244D75" w:rsidRPr="004403A5">
        <w:rPr>
          <w:rFonts w:ascii="Tahoma" w:hAnsi="Tahoma" w:cs="Tahoma"/>
          <w:sz w:val="22"/>
        </w:rPr>
        <w:t>Clear Barrel Indicator</w:t>
      </w:r>
      <w:r w:rsidRPr="004403A5">
        <w:rPr>
          <w:rFonts w:ascii="Tahoma" w:hAnsi="Tahoma" w:cs="Tahoma"/>
          <w:sz w:val="22"/>
        </w:rPr>
        <w:t xml:space="preserve">) </w:t>
      </w:r>
      <w:r w:rsidR="00B71B28" w:rsidRPr="004403A5">
        <w:rPr>
          <w:rFonts w:ascii="Tahoma" w:hAnsi="Tahoma" w:cs="Tahoma"/>
          <w:sz w:val="22"/>
        </w:rPr>
        <w:t>in place when the rifle is not being fired and is uncased</w:t>
      </w:r>
      <w:r w:rsidR="0030266F" w:rsidRPr="004403A5">
        <w:rPr>
          <w:rFonts w:ascii="Tahoma" w:hAnsi="Tahoma" w:cs="Tahoma"/>
          <w:sz w:val="22"/>
        </w:rPr>
        <w:t xml:space="preserve">. </w:t>
      </w:r>
    </w:p>
    <w:p w14:paraId="26C8FA20" w14:textId="77777777" w:rsidR="004403A5" w:rsidRPr="005F719D" w:rsidRDefault="000D3039" w:rsidP="002C7E55">
      <w:pPr>
        <w:pStyle w:val="ListParagraph"/>
        <w:numPr>
          <w:ilvl w:val="0"/>
          <w:numId w:val="6"/>
        </w:numPr>
        <w:spacing w:before="100" w:beforeAutospacing="1" w:after="100" w:afterAutospacing="1"/>
        <w:rPr>
          <w:rFonts w:ascii="Tahoma" w:hAnsi="Tahoma" w:cs="Tahoma"/>
          <w:sz w:val="22"/>
          <w:szCs w:val="22"/>
          <w:u w:val="single"/>
        </w:rPr>
      </w:pPr>
      <w:r w:rsidRPr="004403A5">
        <w:rPr>
          <w:rFonts w:ascii="Tahoma" w:hAnsi="Tahoma" w:cs="Tahoma"/>
          <w:sz w:val="22"/>
        </w:rPr>
        <w:t xml:space="preserve">Cased rifles will be the last equipment to be brought to the range and the first to be </w:t>
      </w:r>
      <w:r w:rsidRPr="005F719D">
        <w:rPr>
          <w:rFonts w:ascii="Tahoma" w:hAnsi="Tahoma" w:cs="Tahoma"/>
          <w:sz w:val="22"/>
          <w:szCs w:val="22"/>
        </w:rPr>
        <w:t>removed from it.</w:t>
      </w:r>
    </w:p>
    <w:p w14:paraId="0730529A" w14:textId="5BE60294" w:rsidR="000D3039" w:rsidRPr="00AF7EBE" w:rsidRDefault="005F719D" w:rsidP="002C7E55">
      <w:pPr>
        <w:pStyle w:val="ListParagraph"/>
        <w:numPr>
          <w:ilvl w:val="0"/>
          <w:numId w:val="6"/>
        </w:numPr>
        <w:spacing w:before="100" w:beforeAutospacing="1" w:after="100" w:afterAutospacing="1"/>
        <w:rPr>
          <w:rFonts w:ascii="Tahoma" w:hAnsi="Tahoma" w:cs="Tahoma"/>
          <w:sz w:val="22"/>
          <w:szCs w:val="22"/>
        </w:rPr>
      </w:pPr>
      <w:r w:rsidRPr="005F719D">
        <w:rPr>
          <w:rFonts w:ascii="Tahoma" w:hAnsi="Tahoma" w:cs="Tahoma"/>
          <w:bCs/>
          <w:iCs/>
          <w:sz w:val="22"/>
          <w:szCs w:val="22"/>
        </w:rPr>
        <w:t>The weight of smallbore rifles, including the magazine, will determine the official weight of the rifle</w:t>
      </w:r>
      <w:r w:rsidR="004152B0" w:rsidRPr="005F719D">
        <w:rPr>
          <w:rFonts w:ascii="Tahoma" w:hAnsi="Tahoma" w:cs="Tahoma"/>
          <w:sz w:val="22"/>
          <w:szCs w:val="22"/>
        </w:rPr>
        <w:t>.</w:t>
      </w:r>
      <w:r w:rsidR="001872EE" w:rsidRPr="005F719D">
        <w:rPr>
          <w:rFonts w:ascii="Tahoma" w:hAnsi="Tahoma" w:cs="Tahoma"/>
          <w:sz w:val="22"/>
          <w:szCs w:val="22"/>
        </w:rPr>
        <w:t xml:space="preserve"> The CMP rifle</w:t>
      </w:r>
      <w:r w:rsidR="001872EE" w:rsidRPr="002A7DD4">
        <w:rPr>
          <w:rFonts w:ascii="Tahoma" w:hAnsi="Tahoma" w:cs="Tahoma"/>
          <w:sz w:val="22"/>
        </w:rPr>
        <w:t xml:space="preserve"> trigger must be capable of lifting and supporting the 3.0 # weight without firing</w:t>
      </w:r>
      <w:r w:rsidR="00B23607" w:rsidRPr="002A7DD4">
        <w:rPr>
          <w:rFonts w:ascii="Tahoma" w:hAnsi="Tahoma" w:cs="Tahoma"/>
          <w:sz w:val="22"/>
        </w:rPr>
        <w:t xml:space="preserve">. </w:t>
      </w:r>
      <w:r w:rsidR="001872EE" w:rsidRPr="002A7DD4">
        <w:rPr>
          <w:rFonts w:ascii="Tahoma" w:hAnsi="Tahoma" w:cs="Tahoma"/>
          <w:sz w:val="22"/>
        </w:rPr>
        <w:t>Triggers which break as the weight is lifted will not pass.</w:t>
      </w:r>
    </w:p>
    <w:p w14:paraId="6DC2FFC9" w14:textId="27B17403" w:rsidR="00AF7EBE" w:rsidRPr="002A7DD4" w:rsidRDefault="00AF7EBE" w:rsidP="002C7E55">
      <w:pPr>
        <w:pStyle w:val="ListParagraph"/>
        <w:numPr>
          <w:ilvl w:val="0"/>
          <w:numId w:val="6"/>
        </w:numPr>
        <w:spacing w:before="100" w:beforeAutospacing="1" w:after="100" w:afterAutospacing="1"/>
        <w:rPr>
          <w:rFonts w:ascii="Tahoma" w:hAnsi="Tahoma" w:cs="Tahoma"/>
          <w:sz w:val="22"/>
          <w:szCs w:val="22"/>
        </w:rPr>
      </w:pPr>
      <w:r>
        <w:rPr>
          <w:rFonts w:ascii="Tahoma" w:hAnsi="Tahoma" w:cs="Tahoma"/>
          <w:sz w:val="22"/>
        </w:rPr>
        <w:t xml:space="preserve">Colored flags, </w:t>
      </w:r>
      <w:r w:rsidR="00B23607">
        <w:rPr>
          <w:rFonts w:ascii="Tahoma" w:hAnsi="Tahoma" w:cs="Tahoma"/>
          <w:sz w:val="22"/>
        </w:rPr>
        <w:t>markers,</w:t>
      </w:r>
      <w:r>
        <w:rPr>
          <w:rFonts w:ascii="Tahoma" w:hAnsi="Tahoma" w:cs="Tahoma"/>
          <w:sz w:val="22"/>
        </w:rPr>
        <w:t xml:space="preserve"> or ribbons to specially mark targets, are not allowed. Targets are numbered for </w:t>
      </w:r>
      <w:r w:rsidR="007A2C61">
        <w:rPr>
          <w:rFonts w:ascii="Tahoma" w:hAnsi="Tahoma" w:cs="Tahoma"/>
          <w:sz w:val="22"/>
        </w:rPr>
        <w:t>competitor</w:t>
      </w:r>
      <w:r>
        <w:rPr>
          <w:rFonts w:ascii="Tahoma" w:hAnsi="Tahoma" w:cs="Tahoma"/>
          <w:sz w:val="22"/>
        </w:rPr>
        <w:t xml:space="preserve"> identification.</w:t>
      </w:r>
    </w:p>
    <w:p w14:paraId="72E49B4B" w14:textId="6835E4F9" w:rsidR="00B70777" w:rsidRDefault="00B70777" w:rsidP="002C7E55">
      <w:pPr>
        <w:pStyle w:val="ListParagraph"/>
        <w:widowControl w:val="0"/>
        <w:numPr>
          <w:ilvl w:val="0"/>
          <w:numId w:val="6"/>
        </w:numPr>
        <w:rPr>
          <w:rFonts w:ascii="Tahoma" w:hAnsi="Tahoma" w:cs="Tahoma"/>
          <w:sz w:val="22"/>
          <w:szCs w:val="22"/>
        </w:rPr>
      </w:pPr>
      <w:r w:rsidRPr="006D40C3">
        <w:rPr>
          <w:rFonts w:ascii="Tahoma" w:hAnsi="Tahoma" w:cs="Tahoma"/>
          <w:b/>
          <w:bCs/>
          <w:sz w:val="22"/>
          <w:szCs w:val="22"/>
        </w:rPr>
        <w:t xml:space="preserve">NO </w:t>
      </w:r>
      <w:r w:rsidRPr="006D40C3">
        <w:rPr>
          <w:rFonts w:ascii="Tahoma" w:hAnsi="Tahoma" w:cs="Tahoma"/>
          <w:sz w:val="22"/>
          <w:szCs w:val="22"/>
        </w:rPr>
        <w:t xml:space="preserve">cell phones, </w:t>
      </w:r>
      <w:r w:rsidR="00F33960">
        <w:rPr>
          <w:rFonts w:ascii="Tahoma" w:hAnsi="Tahoma" w:cs="Tahoma"/>
          <w:sz w:val="22"/>
          <w:szCs w:val="22"/>
        </w:rPr>
        <w:t xml:space="preserve">smart watches, </w:t>
      </w:r>
      <w:r w:rsidRPr="006D40C3">
        <w:rPr>
          <w:rFonts w:ascii="Tahoma" w:hAnsi="Tahoma" w:cs="Tahoma"/>
          <w:sz w:val="22"/>
          <w:szCs w:val="22"/>
        </w:rPr>
        <w:t xml:space="preserve">radios, or </w:t>
      </w:r>
      <w:r w:rsidRPr="00F816B2">
        <w:rPr>
          <w:rFonts w:ascii="Tahoma" w:hAnsi="Tahoma" w:cs="Tahoma"/>
          <w:sz w:val="22"/>
          <w:szCs w:val="22"/>
        </w:rPr>
        <w:t xml:space="preserve">other electronic communication devices may be used by competitors or others </w:t>
      </w:r>
      <w:r w:rsidRPr="006D40C3">
        <w:rPr>
          <w:rFonts w:ascii="Tahoma" w:hAnsi="Tahoma" w:cs="Tahoma"/>
          <w:sz w:val="22"/>
          <w:szCs w:val="22"/>
        </w:rPr>
        <w:t>on or in the immediate vicinity of competitive ranges during active competition.</w:t>
      </w:r>
      <w:r w:rsidR="00F33960">
        <w:rPr>
          <w:rFonts w:ascii="Tahoma" w:hAnsi="Tahoma" w:cs="Tahoma"/>
          <w:sz w:val="22"/>
          <w:szCs w:val="22"/>
        </w:rPr>
        <w:t xml:space="preserve"> </w:t>
      </w:r>
      <w:r w:rsidR="00BB13B5">
        <w:rPr>
          <w:rFonts w:ascii="Tahoma" w:hAnsi="Tahoma" w:cs="Tahoma"/>
          <w:sz w:val="22"/>
          <w:szCs w:val="22"/>
        </w:rPr>
        <w:t>Exception</w:t>
      </w:r>
      <w:r w:rsidR="00143738">
        <w:rPr>
          <w:rFonts w:ascii="Tahoma" w:hAnsi="Tahoma" w:cs="Tahoma"/>
          <w:sz w:val="22"/>
          <w:szCs w:val="22"/>
        </w:rPr>
        <w:t xml:space="preserve"> for Range Officers. </w:t>
      </w:r>
      <w:r w:rsidR="00F33960">
        <w:rPr>
          <w:rFonts w:ascii="Tahoma" w:hAnsi="Tahoma" w:cs="Tahoma"/>
          <w:sz w:val="22"/>
          <w:szCs w:val="22"/>
        </w:rPr>
        <w:t>If a timer is used, it must be a separate device, not a cell phone.</w:t>
      </w:r>
    </w:p>
    <w:p w14:paraId="416DB904" w14:textId="39D7F8D7" w:rsidR="005A388E" w:rsidRPr="000F68CC" w:rsidRDefault="005A388E" w:rsidP="00821428">
      <w:pPr>
        <w:spacing w:before="120"/>
        <w:rPr>
          <w:rFonts w:ascii="Tahoma" w:hAnsi="Tahoma" w:cs="Tahoma"/>
          <w:b/>
          <w:bCs/>
          <w:sz w:val="22"/>
          <w:szCs w:val="22"/>
        </w:rPr>
      </w:pPr>
      <w:r w:rsidRPr="000F68CC">
        <w:rPr>
          <w:rFonts w:ascii="Tahoma" w:hAnsi="Tahoma" w:cs="Tahoma"/>
          <w:b/>
          <w:bCs/>
          <w:sz w:val="22"/>
          <w:szCs w:val="22"/>
        </w:rPr>
        <w:t>Additional information:</w:t>
      </w:r>
    </w:p>
    <w:p w14:paraId="135723B7" w14:textId="430D48A3" w:rsidR="005A388E" w:rsidRPr="00AD3D5C" w:rsidRDefault="005A388E" w:rsidP="00A26C44">
      <w:pPr>
        <w:rPr>
          <w:rFonts w:ascii="Tahoma" w:hAnsi="Tahoma" w:cs="Tahoma"/>
          <w:sz w:val="22"/>
          <w:szCs w:val="22"/>
        </w:rPr>
      </w:pPr>
      <w:bookmarkStart w:id="4" w:name="_Hlk127869235"/>
      <w:r w:rsidRPr="00AD3D5C">
        <w:rPr>
          <w:rFonts w:ascii="Tahoma" w:hAnsi="Tahoma" w:cs="Tahoma"/>
          <w:i/>
          <w:iCs/>
          <w:sz w:val="22"/>
          <w:szCs w:val="22"/>
        </w:rPr>
        <w:t>Coaching</w:t>
      </w:r>
      <w:r w:rsidR="001770F1" w:rsidRPr="00AD3D5C">
        <w:rPr>
          <w:rFonts w:ascii="Tahoma" w:hAnsi="Tahoma" w:cs="Tahoma"/>
          <w:i/>
          <w:iCs/>
          <w:sz w:val="22"/>
          <w:szCs w:val="22"/>
        </w:rPr>
        <w:t>:</w:t>
      </w:r>
      <w:r w:rsidR="001770F1" w:rsidRPr="00AD3D5C">
        <w:rPr>
          <w:rFonts w:ascii="Tahoma" w:hAnsi="Tahoma" w:cs="Tahoma"/>
          <w:sz w:val="22"/>
          <w:szCs w:val="22"/>
        </w:rPr>
        <w:t xml:space="preserve"> Only</w:t>
      </w:r>
      <w:r w:rsidR="004A4514" w:rsidRPr="00AD3D5C">
        <w:rPr>
          <w:rFonts w:ascii="Tahoma" w:hAnsi="Tahoma" w:cs="Tahoma"/>
          <w:b/>
          <w:bCs/>
          <w:sz w:val="22"/>
          <w:szCs w:val="22"/>
        </w:rPr>
        <w:t xml:space="preserve"> one designated </w:t>
      </w:r>
      <w:r w:rsidR="004120C5" w:rsidRPr="00AD3D5C">
        <w:rPr>
          <w:rFonts w:ascii="Tahoma" w:hAnsi="Tahoma" w:cs="Tahoma"/>
          <w:b/>
          <w:bCs/>
          <w:sz w:val="22"/>
          <w:szCs w:val="22"/>
        </w:rPr>
        <w:t xml:space="preserve">Head </w:t>
      </w:r>
      <w:r w:rsidR="00620F2A" w:rsidRPr="00AD3D5C">
        <w:rPr>
          <w:rFonts w:ascii="Tahoma" w:hAnsi="Tahoma" w:cs="Tahoma"/>
          <w:b/>
          <w:bCs/>
          <w:sz w:val="22"/>
          <w:szCs w:val="22"/>
        </w:rPr>
        <w:t>C</w:t>
      </w:r>
      <w:r w:rsidR="004A4514" w:rsidRPr="00AD3D5C">
        <w:rPr>
          <w:rFonts w:ascii="Tahoma" w:hAnsi="Tahoma" w:cs="Tahoma"/>
          <w:b/>
          <w:bCs/>
          <w:sz w:val="22"/>
          <w:szCs w:val="22"/>
        </w:rPr>
        <w:t>oach</w:t>
      </w:r>
      <w:r w:rsidR="004A4514" w:rsidRPr="00AD3D5C">
        <w:rPr>
          <w:rFonts w:ascii="Tahoma" w:hAnsi="Tahoma" w:cs="Tahoma"/>
          <w:sz w:val="22"/>
          <w:szCs w:val="22"/>
        </w:rPr>
        <w:t xml:space="preserve"> for each team and they will accompany the team during practice sessions. Additional parents, etc., will not be permitted in the shooting area. </w:t>
      </w:r>
      <w:r w:rsidRPr="00AD3D5C">
        <w:rPr>
          <w:rFonts w:ascii="Tahoma" w:hAnsi="Tahoma" w:cs="Tahoma"/>
          <w:sz w:val="22"/>
          <w:szCs w:val="22"/>
        </w:rPr>
        <w:t>Coaches will be behind the shooting area</w:t>
      </w:r>
      <w:r w:rsidR="00E713C2" w:rsidRPr="00AD3D5C">
        <w:rPr>
          <w:rFonts w:ascii="Tahoma" w:hAnsi="Tahoma" w:cs="Tahoma"/>
          <w:sz w:val="22"/>
          <w:szCs w:val="22"/>
        </w:rPr>
        <w:t>, as designated by the CRO,</w:t>
      </w:r>
      <w:r w:rsidRPr="00AD3D5C">
        <w:rPr>
          <w:rFonts w:ascii="Tahoma" w:hAnsi="Tahoma" w:cs="Tahoma"/>
          <w:sz w:val="22"/>
          <w:szCs w:val="22"/>
        </w:rPr>
        <w:t xml:space="preserve"> and will not be allowed to contact the </w:t>
      </w:r>
      <w:r w:rsidR="007A2C61">
        <w:rPr>
          <w:rFonts w:ascii="Tahoma" w:hAnsi="Tahoma" w:cs="Tahoma"/>
          <w:sz w:val="22"/>
          <w:szCs w:val="22"/>
        </w:rPr>
        <w:t>competitors</w:t>
      </w:r>
      <w:r w:rsidRPr="00AD3D5C">
        <w:rPr>
          <w:rFonts w:ascii="Tahoma" w:hAnsi="Tahoma" w:cs="Tahoma"/>
          <w:sz w:val="22"/>
          <w:szCs w:val="22"/>
        </w:rPr>
        <w:t xml:space="preserve"> during any of the firing periods including during sighter shots</w:t>
      </w:r>
      <w:r w:rsidR="00B23607" w:rsidRPr="00AD3D5C">
        <w:rPr>
          <w:rFonts w:ascii="Tahoma" w:hAnsi="Tahoma" w:cs="Tahoma"/>
          <w:sz w:val="22"/>
          <w:szCs w:val="22"/>
        </w:rPr>
        <w:t xml:space="preserve">. </w:t>
      </w:r>
      <w:r w:rsidRPr="00AD3D5C">
        <w:rPr>
          <w:rFonts w:ascii="Tahoma" w:hAnsi="Tahoma" w:cs="Tahoma"/>
          <w:sz w:val="22"/>
          <w:szCs w:val="22"/>
        </w:rPr>
        <w:t xml:space="preserve">If the </w:t>
      </w:r>
      <w:r w:rsidR="007A2C61">
        <w:rPr>
          <w:rFonts w:ascii="Tahoma" w:hAnsi="Tahoma" w:cs="Tahoma"/>
          <w:sz w:val="22"/>
          <w:szCs w:val="22"/>
        </w:rPr>
        <w:t>competitor</w:t>
      </w:r>
      <w:r w:rsidRPr="00AD3D5C">
        <w:rPr>
          <w:rFonts w:ascii="Tahoma" w:hAnsi="Tahoma" w:cs="Tahoma"/>
          <w:sz w:val="22"/>
          <w:szCs w:val="22"/>
        </w:rPr>
        <w:t xml:space="preserve"> wishes to consult with the coach during the firing or sighting period, they may ask the range officer to be excused and step back off the line where they can meet with their coach and have discreet discussion where it does not interfere with other </w:t>
      </w:r>
      <w:r w:rsidR="007A2C61">
        <w:rPr>
          <w:rFonts w:ascii="Tahoma" w:hAnsi="Tahoma" w:cs="Tahoma"/>
          <w:sz w:val="22"/>
          <w:szCs w:val="22"/>
        </w:rPr>
        <w:t>competitor</w:t>
      </w:r>
      <w:r w:rsidR="002E38CA">
        <w:rPr>
          <w:rFonts w:ascii="Tahoma" w:hAnsi="Tahoma" w:cs="Tahoma"/>
          <w:sz w:val="22"/>
          <w:szCs w:val="22"/>
        </w:rPr>
        <w:t>s. T</w:t>
      </w:r>
      <w:r w:rsidRPr="00AD3D5C">
        <w:rPr>
          <w:rFonts w:ascii="Tahoma" w:hAnsi="Tahoma" w:cs="Tahoma"/>
          <w:sz w:val="22"/>
          <w:szCs w:val="22"/>
        </w:rPr>
        <w:t>he clock will still be running. </w:t>
      </w:r>
      <w:r w:rsidR="005E5AAA" w:rsidRPr="00AD3D5C">
        <w:rPr>
          <w:rFonts w:ascii="Tahoma" w:hAnsi="Tahoma" w:cs="Tahoma"/>
          <w:sz w:val="22"/>
          <w:szCs w:val="22"/>
        </w:rPr>
        <w:t xml:space="preserve">The coach may not initiate the </w:t>
      </w:r>
      <w:r w:rsidR="00AD3D5C" w:rsidRPr="00AD3D5C">
        <w:rPr>
          <w:rFonts w:ascii="Tahoma" w:hAnsi="Tahoma" w:cs="Tahoma"/>
          <w:sz w:val="22"/>
          <w:szCs w:val="22"/>
        </w:rPr>
        <w:t>c</w:t>
      </w:r>
      <w:r w:rsidRPr="00AD3D5C">
        <w:rPr>
          <w:rFonts w:ascii="Tahoma" w:hAnsi="Tahoma" w:cs="Tahoma"/>
          <w:sz w:val="22"/>
          <w:szCs w:val="22"/>
        </w:rPr>
        <w:t>onsultation.</w:t>
      </w:r>
      <w:r w:rsidR="00AD3D5C" w:rsidRPr="00AD3D5C">
        <w:rPr>
          <w:rFonts w:ascii="Tahoma" w:hAnsi="Tahoma" w:cs="Tahoma"/>
          <w:sz w:val="22"/>
          <w:szCs w:val="22"/>
        </w:rPr>
        <w:t xml:space="preserve"> </w:t>
      </w:r>
      <w:r w:rsidRPr="00AD3D5C">
        <w:rPr>
          <w:rFonts w:ascii="Tahoma" w:hAnsi="Tahoma" w:cs="Tahoma"/>
          <w:sz w:val="22"/>
          <w:szCs w:val="22"/>
        </w:rPr>
        <w:t xml:space="preserve">Between stages (movement </w:t>
      </w:r>
      <w:r w:rsidR="005033FF">
        <w:rPr>
          <w:rFonts w:ascii="Tahoma" w:hAnsi="Tahoma" w:cs="Tahoma"/>
          <w:sz w:val="22"/>
          <w:szCs w:val="22"/>
        </w:rPr>
        <w:t>from rams to chickens only</w:t>
      </w:r>
      <w:r w:rsidRPr="00AD3D5C">
        <w:rPr>
          <w:rFonts w:ascii="Tahoma" w:hAnsi="Tahoma" w:cs="Tahoma"/>
          <w:sz w:val="22"/>
          <w:szCs w:val="22"/>
        </w:rPr>
        <w:t xml:space="preserve"> in silhouette or during position changes, target changes), the coach </w:t>
      </w:r>
      <w:r w:rsidR="008742B6" w:rsidRPr="00AD3D5C">
        <w:rPr>
          <w:rFonts w:ascii="Tahoma" w:hAnsi="Tahoma" w:cs="Tahoma"/>
          <w:sz w:val="22"/>
          <w:szCs w:val="22"/>
        </w:rPr>
        <w:t>may</w:t>
      </w:r>
      <w:r w:rsidRPr="00AD3D5C">
        <w:rPr>
          <w:rFonts w:ascii="Tahoma" w:hAnsi="Tahoma" w:cs="Tahoma"/>
          <w:sz w:val="22"/>
          <w:szCs w:val="22"/>
        </w:rPr>
        <w:t xml:space="preserve"> come to the shooting area</w:t>
      </w:r>
      <w:r w:rsidR="00B56EFE">
        <w:rPr>
          <w:rFonts w:ascii="Tahoma" w:hAnsi="Tahoma" w:cs="Tahoma"/>
          <w:sz w:val="22"/>
          <w:szCs w:val="22"/>
        </w:rPr>
        <w:t xml:space="preserve"> </w:t>
      </w:r>
      <w:r w:rsidR="00B10225">
        <w:rPr>
          <w:rFonts w:ascii="Tahoma" w:hAnsi="Tahoma" w:cs="Tahoma"/>
          <w:sz w:val="22"/>
          <w:szCs w:val="22"/>
        </w:rPr>
        <w:t xml:space="preserve">only </w:t>
      </w:r>
      <w:r w:rsidR="00B56EFE">
        <w:rPr>
          <w:rFonts w:ascii="Tahoma" w:hAnsi="Tahoma" w:cs="Tahoma"/>
          <w:sz w:val="22"/>
          <w:szCs w:val="22"/>
        </w:rPr>
        <w:t>when requested by a R</w:t>
      </w:r>
      <w:r w:rsidR="00134077">
        <w:rPr>
          <w:rFonts w:ascii="Tahoma" w:hAnsi="Tahoma" w:cs="Tahoma"/>
          <w:sz w:val="22"/>
          <w:szCs w:val="22"/>
        </w:rPr>
        <w:t>O</w:t>
      </w:r>
      <w:r w:rsidRPr="00AD3D5C">
        <w:rPr>
          <w:rFonts w:ascii="Tahoma" w:hAnsi="Tahoma" w:cs="Tahoma"/>
          <w:sz w:val="22"/>
          <w:szCs w:val="22"/>
        </w:rPr>
        <w:t xml:space="preserve"> </w:t>
      </w:r>
      <w:r w:rsidR="00D003DE" w:rsidRPr="00AD3D5C">
        <w:rPr>
          <w:rFonts w:ascii="Tahoma" w:hAnsi="Tahoma" w:cs="Tahoma"/>
          <w:sz w:val="22"/>
          <w:szCs w:val="22"/>
        </w:rPr>
        <w:t xml:space="preserve">to help the team transport their equipment to the next firing point. </w:t>
      </w:r>
      <w:r w:rsidRPr="00AD3D5C">
        <w:rPr>
          <w:rFonts w:ascii="Tahoma" w:hAnsi="Tahoma" w:cs="Tahoma"/>
          <w:i/>
          <w:sz w:val="22"/>
          <w:szCs w:val="22"/>
        </w:rPr>
        <w:t xml:space="preserve">(Only the scorers and </w:t>
      </w:r>
      <w:proofErr w:type="spellStart"/>
      <w:r w:rsidRPr="00AD3D5C">
        <w:rPr>
          <w:rFonts w:ascii="Tahoma" w:hAnsi="Tahoma" w:cs="Tahoma"/>
          <w:i/>
          <w:sz w:val="22"/>
          <w:szCs w:val="22"/>
        </w:rPr>
        <w:t>resetters</w:t>
      </w:r>
      <w:proofErr w:type="spellEnd"/>
      <w:r w:rsidRPr="00AD3D5C">
        <w:rPr>
          <w:rFonts w:ascii="Tahoma" w:hAnsi="Tahoma" w:cs="Tahoma"/>
          <w:i/>
          <w:sz w:val="22"/>
          <w:szCs w:val="22"/>
        </w:rPr>
        <w:t xml:space="preserve"> will go down range to reset silhouette targets</w:t>
      </w:r>
      <w:r w:rsidR="002A7008" w:rsidRPr="00AD3D5C">
        <w:rPr>
          <w:rFonts w:ascii="Tahoma" w:hAnsi="Tahoma" w:cs="Tahoma"/>
          <w:i/>
          <w:sz w:val="22"/>
          <w:szCs w:val="22"/>
        </w:rPr>
        <w:t>.</w:t>
      </w:r>
      <w:r w:rsidRPr="00AD3D5C">
        <w:rPr>
          <w:rFonts w:ascii="Tahoma" w:hAnsi="Tahoma" w:cs="Tahoma"/>
          <w:i/>
          <w:sz w:val="22"/>
          <w:szCs w:val="22"/>
        </w:rPr>
        <w:t>)</w:t>
      </w:r>
      <w:r w:rsidRPr="00AD3D5C">
        <w:rPr>
          <w:rFonts w:ascii="Tahoma" w:hAnsi="Tahoma" w:cs="Tahoma"/>
          <w:sz w:val="22"/>
          <w:szCs w:val="22"/>
        </w:rPr>
        <w:t xml:space="preserve">  </w:t>
      </w:r>
      <w:r w:rsidR="00DB4EEC" w:rsidRPr="00AD3D5C">
        <w:rPr>
          <w:rFonts w:ascii="Tahoma" w:hAnsi="Tahoma" w:cs="Tahoma"/>
          <w:sz w:val="22"/>
          <w:szCs w:val="22"/>
        </w:rPr>
        <w:t xml:space="preserve">During the practice session, only the coach may go down range with the </w:t>
      </w:r>
      <w:r w:rsidR="007A2C61">
        <w:rPr>
          <w:rFonts w:ascii="Tahoma" w:hAnsi="Tahoma" w:cs="Tahoma"/>
          <w:sz w:val="22"/>
          <w:szCs w:val="22"/>
        </w:rPr>
        <w:t>competitor</w:t>
      </w:r>
      <w:r w:rsidR="00DB4EEC" w:rsidRPr="00AD3D5C">
        <w:rPr>
          <w:rFonts w:ascii="Tahoma" w:hAnsi="Tahoma" w:cs="Tahoma"/>
          <w:sz w:val="22"/>
          <w:szCs w:val="22"/>
        </w:rPr>
        <w:t xml:space="preserve"> when changing </w:t>
      </w:r>
      <w:r w:rsidR="005F2956" w:rsidRPr="00AD3D5C">
        <w:rPr>
          <w:rFonts w:ascii="Tahoma" w:hAnsi="Tahoma" w:cs="Tahoma"/>
          <w:sz w:val="22"/>
          <w:szCs w:val="22"/>
        </w:rPr>
        <w:t>targets but</w:t>
      </w:r>
      <w:r w:rsidR="00DB4EEC" w:rsidRPr="00AD3D5C">
        <w:rPr>
          <w:rFonts w:ascii="Tahoma" w:hAnsi="Tahoma" w:cs="Tahoma"/>
          <w:sz w:val="22"/>
          <w:szCs w:val="22"/>
        </w:rPr>
        <w:t xml:space="preserve"> must limit their downrange time</w:t>
      </w:r>
      <w:r w:rsidR="00B23607" w:rsidRPr="00AD3D5C">
        <w:rPr>
          <w:rFonts w:ascii="Tahoma" w:hAnsi="Tahoma" w:cs="Tahoma"/>
          <w:sz w:val="22"/>
          <w:szCs w:val="22"/>
        </w:rPr>
        <w:t xml:space="preserve">. </w:t>
      </w:r>
      <w:r w:rsidR="007A2C61">
        <w:rPr>
          <w:rFonts w:ascii="Tahoma" w:hAnsi="Tahoma" w:cs="Tahoma"/>
          <w:sz w:val="22"/>
          <w:szCs w:val="22"/>
        </w:rPr>
        <w:t>Competitors</w:t>
      </w:r>
      <w:r w:rsidR="00DB4EEC" w:rsidRPr="00AD3D5C">
        <w:rPr>
          <w:rFonts w:ascii="Tahoma" w:hAnsi="Tahoma" w:cs="Tahoma"/>
          <w:sz w:val="22"/>
          <w:szCs w:val="22"/>
        </w:rPr>
        <w:t xml:space="preserve"> may bring their own targets and holders for the practice session.</w:t>
      </w:r>
      <w:r w:rsidR="00416F9A" w:rsidRPr="00AD3D5C">
        <w:rPr>
          <w:rFonts w:ascii="Tahoma" w:hAnsi="Tahoma" w:cs="Tahoma"/>
          <w:sz w:val="22"/>
          <w:szCs w:val="22"/>
        </w:rPr>
        <w:t xml:space="preserve"> </w:t>
      </w:r>
      <w:r w:rsidRPr="00AD3D5C">
        <w:rPr>
          <w:rFonts w:ascii="Tahoma" w:hAnsi="Tahoma" w:cs="Tahoma"/>
          <w:sz w:val="22"/>
          <w:szCs w:val="22"/>
        </w:rPr>
        <w:t xml:space="preserve">In most cases </w:t>
      </w:r>
      <w:r w:rsidR="004D5BDF" w:rsidRPr="00AD3D5C">
        <w:rPr>
          <w:rFonts w:ascii="Tahoma" w:hAnsi="Tahoma" w:cs="Tahoma"/>
          <w:sz w:val="22"/>
          <w:szCs w:val="22"/>
        </w:rPr>
        <w:t>Range Officials</w:t>
      </w:r>
      <w:r w:rsidRPr="00AD3D5C">
        <w:rPr>
          <w:rFonts w:ascii="Tahoma" w:hAnsi="Tahoma" w:cs="Tahoma"/>
          <w:sz w:val="22"/>
          <w:szCs w:val="22"/>
        </w:rPr>
        <w:t xml:space="preserve"> will have all the targets in place so </w:t>
      </w:r>
      <w:r w:rsidR="00C81DFF">
        <w:rPr>
          <w:rFonts w:ascii="Tahoma" w:hAnsi="Tahoma" w:cs="Tahoma"/>
          <w:sz w:val="22"/>
          <w:szCs w:val="22"/>
        </w:rPr>
        <w:t>competitor</w:t>
      </w:r>
      <w:r w:rsidR="004D5BDF" w:rsidRPr="00AD3D5C">
        <w:rPr>
          <w:rFonts w:ascii="Tahoma" w:hAnsi="Tahoma" w:cs="Tahoma"/>
          <w:sz w:val="22"/>
          <w:szCs w:val="22"/>
        </w:rPr>
        <w:t>s</w:t>
      </w:r>
      <w:r w:rsidRPr="00AD3D5C">
        <w:rPr>
          <w:rFonts w:ascii="Tahoma" w:hAnsi="Tahoma" w:cs="Tahoma"/>
          <w:sz w:val="22"/>
          <w:szCs w:val="22"/>
        </w:rPr>
        <w:t xml:space="preserve"> will only go down range at the end of shooting</w:t>
      </w:r>
      <w:r w:rsidR="002F1990" w:rsidRPr="00AD3D5C">
        <w:rPr>
          <w:rFonts w:ascii="Tahoma" w:hAnsi="Tahoma" w:cs="Tahoma"/>
          <w:sz w:val="22"/>
          <w:szCs w:val="22"/>
        </w:rPr>
        <w:t xml:space="preserve">. </w:t>
      </w:r>
      <w:r w:rsidRPr="00AD3D5C">
        <w:rPr>
          <w:rFonts w:ascii="Tahoma" w:hAnsi="Tahoma" w:cs="Tahoma"/>
          <w:sz w:val="22"/>
          <w:szCs w:val="22"/>
        </w:rPr>
        <w:t xml:space="preserve">Coaches </w:t>
      </w:r>
      <w:r w:rsidR="004F3A24" w:rsidRPr="00AD3D5C">
        <w:rPr>
          <w:rFonts w:ascii="Tahoma" w:hAnsi="Tahoma" w:cs="Tahoma"/>
          <w:sz w:val="22"/>
          <w:szCs w:val="22"/>
        </w:rPr>
        <w:t>may</w:t>
      </w:r>
      <w:r w:rsidRPr="00AD3D5C">
        <w:rPr>
          <w:rFonts w:ascii="Tahoma" w:hAnsi="Tahoma" w:cs="Tahoma"/>
          <w:sz w:val="22"/>
          <w:szCs w:val="22"/>
        </w:rPr>
        <w:t xml:space="preserve"> not be in the shooting area during the preparation or shooting periods</w:t>
      </w:r>
      <w:r w:rsidR="002F1990" w:rsidRPr="00AD3D5C">
        <w:rPr>
          <w:rFonts w:ascii="Tahoma" w:hAnsi="Tahoma" w:cs="Tahoma"/>
          <w:sz w:val="22"/>
          <w:szCs w:val="22"/>
        </w:rPr>
        <w:t xml:space="preserve">. </w:t>
      </w:r>
      <w:r w:rsidRPr="00AD3D5C">
        <w:rPr>
          <w:rFonts w:ascii="Tahoma" w:hAnsi="Tahoma" w:cs="Tahoma"/>
          <w:sz w:val="22"/>
          <w:szCs w:val="22"/>
        </w:rPr>
        <w:t>In the CMP match</w:t>
      </w:r>
      <w:r w:rsidR="004D5BDF" w:rsidRPr="00AD3D5C">
        <w:rPr>
          <w:rFonts w:ascii="Tahoma" w:hAnsi="Tahoma" w:cs="Tahoma"/>
          <w:sz w:val="22"/>
          <w:szCs w:val="22"/>
        </w:rPr>
        <w:t xml:space="preserve">, </w:t>
      </w:r>
      <w:r w:rsidR="007A2C61">
        <w:rPr>
          <w:rFonts w:ascii="Tahoma" w:hAnsi="Tahoma" w:cs="Tahoma"/>
          <w:sz w:val="22"/>
          <w:szCs w:val="22"/>
        </w:rPr>
        <w:t>competitors</w:t>
      </w:r>
      <w:r w:rsidRPr="00AD3D5C">
        <w:rPr>
          <w:rFonts w:ascii="Tahoma" w:hAnsi="Tahoma" w:cs="Tahoma"/>
          <w:sz w:val="22"/>
          <w:szCs w:val="22"/>
        </w:rPr>
        <w:t xml:space="preserve"> will go fr</w:t>
      </w:r>
      <w:r w:rsidRPr="00F816B2">
        <w:rPr>
          <w:rFonts w:ascii="Tahoma" w:hAnsi="Tahoma" w:cs="Tahoma"/>
          <w:sz w:val="22"/>
          <w:szCs w:val="22"/>
        </w:rPr>
        <w:t xml:space="preserve">om the initial sighter period to firing for record very quickly so there will be no break in between. Please note during </w:t>
      </w:r>
      <w:r w:rsidR="00A57E3B" w:rsidRPr="00F816B2">
        <w:rPr>
          <w:rFonts w:ascii="Tahoma" w:hAnsi="Tahoma" w:cs="Tahoma"/>
          <w:sz w:val="22"/>
          <w:szCs w:val="22"/>
        </w:rPr>
        <w:t>check-in</w:t>
      </w:r>
      <w:r w:rsidRPr="00F816B2">
        <w:rPr>
          <w:rFonts w:ascii="Tahoma" w:hAnsi="Tahoma" w:cs="Tahoma"/>
          <w:sz w:val="22"/>
          <w:szCs w:val="22"/>
        </w:rPr>
        <w:t xml:space="preserve"> how your </w:t>
      </w:r>
      <w:r w:rsidR="007A2C61" w:rsidRPr="00F816B2">
        <w:rPr>
          <w:rFonts w:ascii="Tahoma" w:hAnsi="Tahoma" w:cs="Tahoma"/>
          <w:sz w:val="22"/>
          <w:szCs w:val="22"/>
        </w:rPr>
        <w:t>competitors</w:t>
      </w:r>
      <w:r w:rsidRPr="00F816B2">
        <w:rPr>
          <w:rFonts w:ascii="Tahoma" w:hAnsi="Tahoma" w:cs="Tahoma"/>
          <w:sz w:val="22"/>
          <w:szCs w:val="22"/>
        </w:rPr>
        <w:t xml:space="preserve"> should be paired for silhouette</w:t>
      </w:r>
      <w:r w:rsidR="00F2377D" w:rsidRPr="00F816B2">
        <w:rPr>
          <w:rFonts w:ascii="Tahoma" w:hAnsi="Tahoma" w:cs="Tahoma"/>
          <w:sz w:val="22"/>
          <w:szCs w:val="22"/>
        </w:rPr>
        <w:t xml:space="preserve">. </w:t>
      </w:r>
      <w:r w:rsidRPr="00F816B2">
        <w:rPr>
          <w:rFonts w:ascii="Tahoma" w:hAnsi="Tahoma" w:cs="Tahoma"/>
          <w:sz w:val="22"/>
          <w:szCs w:val="22"/>
        </w:rPr>
        <w:t xml:space="preserve">The </w:t>
      </w:r>
      <w:r w:rsidRPr="00AD3D5C">
        <w:rPr>
          <w:rFonts w:ascii="Tahoma" w:hAnsi="Tahoma" w:cs="Tahoma"/>
          <w:sz w:val="22"/>
          <w:szCs w:val="22"/>
        </w:rPr>
        <w:t xml:space="preserve">team will be split into pairs with one pair </w:t>
      </w:r>
      <w:r w:rsidR="0073652F" w:rsidRPr="00AD3D5C">
        <w:rPr>
          <w:rFonts w:ascii="Tahoma" w:hAnsi="Tahoma" w:cs="Tahoma"/>
          <w:sz w:val="22"/>
          <w:szCs w:val="22"/>
        </w:rPr>
        <w:t>shooting;</w:t>
      </w:r>
      <w:r w:rsidRPr="00AD3D5C">
        <w:rPr>
          <w:rFonts w:ascii="Tahoma" w:hAnsi="Tahoma" w:cs="Tahoma"/>
          <w:sz w:val="22"/>
          <w:szCs w:val="22"/>
        </w:rPr>
        <w:t xml:space="preserve"> the other pair will be down the line scoring and resetting targets for another team</w:t>
      </w:r>
      <w:r w:rsidR="00F2377D" w:rsidRPr="00AD3D5C">
        <w:rPr>
          <w:rFonts w:ascii="Tahoma" w:hAnsi="Tahoma" w:cs="Tahoma"/>
          <w:sz w:val="22"/>
          <w:szCs w:val="22"/>
        </w:rPr>
        <w:t xml:space="preserve">. </w:t>
      </w:r>
      <w:r w:rsidRPr="00AD3D5C">
        <w:rPr>
          <w:rFonts w:ascii="Tahoma" w:hAnsi="Tahoma" w:cs="Tahoma"/>
          <w:sz w:val="22"/>
          <w:szCs w:val="22"/>
        </w:rPr>
        <w:t xml:space="preserve">The pair shooting will spot for each other (one fires their </w:t>
      </w:r>
      <w:r w:rsidR="00FF48A8" w:rsidRPr="00AD3D5C">
        <w:rPr>
          <w:rFonts w:ascii="Tahoma" w:hAnsi="Tahoma" w:cs="Tahoma"/>
          <w:sz w:val="22"/>
          <w:szCs w:val="22"/>
        </w:rPr>
        <w:t>shots,</w:t>
      </w:r>
      <w:r w:rsidRPr="00AD3D5C">
        <w:rPr>
          <w:rFonts w:ascii="Tahoma" w:hAnsi="Tahoma" w:cs="Tahoma"/>
          <w:sz w:val="22"/>
          <w:szCs w:val="22"/>
        </w:rPr>
        <w:t xml:space="preserve"> and one spots)</w:t>
      </w:r>
      <w:r w:rsidR="00F2377D" w:rsidRPr="00AD3D5C">
        <w:rPr>
          <w:rFonts w:ascii="Tahoma" w:hAnsi="Tahoma" w:cs="Tahoma"/>
          <w:sz w:val="22"/>
          <w:szCs w:val="22"/>
        </w:rPr>
        <w:t xml:space="preserve">. </w:t>
      </w:r>
      <w:r w:rsidR="00960CA4" w:rsidRPr="00AD3D5C">
        <w:rPr>
          <w:rFonts w:ascii="Tahoma" w:hAnsi="Tahoma" w:cs="Tahoma"/>
          <w:sz w:val="22"/>
          <w:szCs w:val="22"/>
        </w:rPr>
        <w:t>T</w:t>
      </w:r>
      <w:r w:rsidRPr="00AD3D5C">
        <w:rPr>
          <w:rFonts w:ascii="Tahoma" w:hAnsi="Tahoma" w:cs="Tahoma"/>
          <w:sz w:val="22"/>
          <w:szCs w:val="22"/>
        </w:rPr>
        <w:t xml:space="preserve">hey </w:t>
      </w:r>
      <w:r w:rsidR="007E482D" w:rsidRPr="00AD3D5C">
        <w:rPr>
          <w:rFonts w:ascii="Tahoma" w:hAnsi="Tahoma" w:cs="Tahoma"/>
          <w:sz w:val="22"/>
          <w:szCs w:val="22"/>
        </w:rPr>
        <w:t>switch roles</w:t>
      </w:r>
      <w:r w:rsidRPr="00AD3D5C">
        <w:rPr>
          <w:rFonts w:ascii="Tahoma" w:hAnsi="Tahoma" w:cs="Tahoma"/>
          <w:sz w:val="22"/>
          <w:szCs w:val="22"/>
        </w:rPr>
        <w:t xml:space="preserve"> when the first </w:t>
      </w:r>
      <w:r w:rsidR="007A2C61">
        <w:rPr>
          <w:rFonts w:ascii="Tahoma" w:hAnsi="Tahoma" w:cs="Tahoma"/>
          <w:sz w:val="22"/>
          <w:szCs w:val="22"/>
        </w:rPr>
        <w:t>competitor</w:t>
      </w:r>
      <w:r w:rsidRPr="00AD3D5C">
        <w:rPr>
          <w:rFonts w:ascii="Tahoma" w:hAnsi="Tahoma" w:cs="Tahoma"/>
          <w:sz w:val="22"/>
          <w:szCs w:val="22"/>
        </w:rPr>
        <w:t xml:space="preserve"> has completed firing on that animal</w:t>
      </w:r>
      <w:r w:rsidR="002F1990" w:rsidRPr="00AD3D5C">
        <w:rPr>
          <w:rFonts w:ascii="Tahoma" w:hAnsi="Tahoma" w:cs="Tahoma"/>
          <w:sz w:val="22"/>
          <w:szCs w:val="22"/>
        </w:rPr>
        <w:t xml:space="preserve">. </w:t>
      </w:r>
      <w:r w:rsidRPr="00AD3D5C">
        <w:rPr>
          <w:rFonts w:ascii="Tahoma" w:hAnsi="Tahoma" w:cs="Tahoma"/>
          <w:sz w:val="22"/>
          <w:szCs w:val="22"/>
        </w:rPr>
        <w:t xml:space="preserve">The next relay, the </w:t>
      </w:r>
      <w:r w:rsidRPr="00AD3D5C">
        <w:rPr>
          <w:rFonts w:ascii="Tahoma" w:hAnsi="Tahoma" w:cs="Tahoma"/>
          <w:sz w:val="22"/>
          <w:szCs w:val="22"/>
        </w:rPr>
        <w:lastRenderedPageBreak/>
        <w:t>pairs will switch places</w:t>
      </w:r>
      <w:r w:rsidR="00F2377D" w:rsidRPr="00AD3D5C">
        <w:rPr>
          <w:rFonts w:ascii="Tahoma" w:hAnsi="Tahoma" w:cs="Tahoma"/>
          <w:sz w:val="22"/>
          <w:szCs w:val="22"/>
        </w:rPr>
        <w:t xml:space="preserve">. </w:t>
      </w:r>
      <w:r w:rsidRPr="00AD3D5C">
        <w:rPr>
          <w:rFonts w:ascii="Tahoma" w:hAnsi="Tahoma" w:cs="Tahoma"/>
          <w:sz w:val="22"/>
          <w:szCs w:val="22"/>
        </w:rPr>
        <w:t xml:space="preserve">If a team only has 3 </w:t>
      </w:r>
      <w:r w:rsidR="007A2C61">
        <w:rPr>
          <w:rFonts w:ascii="Tahoma" w:hAnsi="Tahoma" w:cs="Tahoma"/>
          <w:sz w:val="22"/>
          <w:szCs w:val="22"/>
        </w:rPr>
        <w:t>competitors</w:t>
      </w:r>
      <w:r w:rsidRPr="00AD3D5C">
        <w:rPr>
          <w:rFonts w:ascii="Tahoma" w:hAnsi="Tahoma" w:cs="Tahoma"/>
          <w:sz w:val="22"/>
          <w:szCs w:val="22"/>
        </w:rPr>
        <w:t xml:space="preserve">, </w:t>
      </w:r>
      <w:r w:rsidR="004D5BDF" w:rsidRPr="00AD3D5C">
        <w:rPr>
          <w:rFonts w:ascii="Tahoma" w:hAnsi="Tahoma" w:cs="Tahoma"/>
          <w:sz w:val="22"/>
          <w:szCs w:val="22"/>
        </w:rPr>
        <w:t>Officials</w:t>
      </w:r>
      <w:r w:rsidRPr="00AD3D5C">
        <w:rPr>
          <w:rFonts w:ascii="Tahoma" w:hAnsi="Tahoma" w:cs="Tahoma"/>
          <w:sz w:val="22"/>
          <w:szCs w:val="22"/>
        </w:rPr>
        <w:t xml:space="preserve"> will </w:t>
      </w:r>
      <w:r w:rsidRPr="00AD3D5C">
        <w:rPr>
          <w:rFonts w:ascii="Tahoma" w:hAnsi="Tahoma" w:cs="Tahoma"/>
          <w:b/>
          <w:sz w:val="22"/>
          <w:szCs w:val="22"/>
        </w:rPr>
        <w:t>attempt</w:t>
      </w:r>
      <w:r w:rsidRPr="00AD3D5C">
        <w:rPr>
          <w:rFonts w:ascii="Tahoma" w:hAnsi="Tahoma" w:cs="Tahoma"/>
          <w:sz w:val="22"/>
          <w:szCs w:val="22"/>
        </w:rPr>
        <w:t xml:space="preserve"> to spread the team across relays</w:t>
      </w:r>
      <w:r w:rsidR="00672A88" w:rsidRPr="00AD3D5C">
        <w:rPr>
          <w:rFonts w:ascii="Tahoma" w:hAnsi="Tahoma" w:cs="Tahoma"/>
          <w:sz w:val="22"/>
          <w:szCs w:val="22"/>
        </w:rPr>
        <w:t>,</w:t>
      </w:r>
      <w:r w:rsidRPr="00AD3D5C">
        <w:rPr>
          <w:rFonts w:ascii="Tahoma" w:hAnsi="Tahoma" w:cs="Tahoma"/>
          <w:sz w:val="22"/>
          <w:szCs w:val="22"/>
        </w:rPr>
        <w:t xml:space="preserve"> so one of the team members can spot for the third </w:t>
      </w:r>
      <w:r w:rsidR="007A2C61">
        <w:rPr>
          <w:rFonts w:ascii="Tahoma" w:hAnsi="Tahoma" w:cs="Tahoma"/>
          <w:sz w:val="22"/>
          <w:szCs w:val="22"/>
        </w:rPr>
        <w:t>competitor</w:t>
      </w:r>
      <w:r w:rsidRPr="00AD3D5C">
        <w:rPr>
          <w:rFonts w:ascii="Tahoma" w:hAnsi="Tahoma" w:cs="Tahoma"/>
          <w:sz w:val="22"/>
          <w:szCs w:val="22"/>
        </w:rPr>
        <w:t>.</w:t>
      </w:r>
      <w:r w:rsidR="00F33960" w:rsidRPr="00AD3D5C">
        <w:rPr>
          <w:rFonts w:ascii="Tahoma" w:hAnsi="Tahoma" w:cs="Tahoma"/>
          <w:sz w:val="22"/>
          <w:szCs w:val="22"/>
        </w:rPr>
        <w:t xml:space="preserve"> </w:t>
      </w:r>
    </w:p>
    <w:bookmarkEnd w:id="4"/>
    <w:p w14:paraId="63DDA187" w14:textId="336FAC7A" w:rsidR="00D04A30" w:rsidRPr="00DE34AC" w:rsidRDefault="00D04A30" w:rsidP="00F816B2">
      <w:pPr>
        <w:spacing w:before="240"/>
        <w:jc w:val="right"/>
        <w:rPr>
          <w:rFonts w:ascii="Tahoma" w:hAnsi="Tahoma" w:cs="Tahoma"/>
          <w:b/>
          <w:bCs/>
        </w:rPr>
      </w:pPr>
      <w:r w:rsidRPr="00DE34AC">
        <w:rPr>
          <w:rFonts w:ascii="Tahoma" w:hAnsi="Tahoma" w:cs="Tahoma"/>
          <w:b/>
          <w:bCs/>
        </w:rPr>
        <w:t>SMALLBORE S</w:t>
      </w:r>
      <w:r w:rsidR="0039333A">
        <w:rPr>
          <w:rFonts w:ascii="Tahoma" w:hAnsi="Tahoma" w:cs="Tahoma"/>
          <w:b/>
          <w:bCs/>
        </w:rPr>
        <w:t>ILHOUETTE RIFLE</w:t>
      </w:r>
      <w:r w:rsidRPr="00DE34AC">
        <w:rPr>
          <w:rFonts w:ascii="Tahoma" w:hAnsi="Tahoma" w:cs="Tahoma"/>
          <w:b/>
          <w:bCs/>
        </w:rPr>
        <w:t xml:space="preserve"> </w:t>
      </w:r>
    </w:p>
    <w:tbl>
      <w:tblPr>
        <w:tblpPr w:leftFromText="180" w:rightFromText="180" w:vertAnchor="text" w:tblpY="1"/>
        <w:tblOverlap w:val="neve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9"/>
        <w:gridCol w:w="7626"/>
      </w:tblGrid>
      <w:tr w:rsidR="0022150E" w:rsidRPr="00462DA3" w14:paraId="1438CE4F" w14:textId="77777777" w:rsidTr="00A91D47">
        <w:tc>
          <w:tcPr>
            <w:tcW w:w="2179" w:type="dxa"/>
          </w:tcPr>
          <w:p w14:paraId="488AB21A" w14:textId="77777777" w:rsidR="0022150E" w:rsidRPr="00462DA3" w:rsidRDefault="0022150E" w:rsidP="00A91D47">
            <w:pPr>
              <w:rPr>
                <w:rFonts w:ascii="Tahoma" w:hAnsi="Tahoma" w:cs="Tahoma"/>
                <w:b/>
                <w:sz w:val="22"/>
                <w:szCs w:val="22"/>
              </w:rPr>
            </w:pPr>
            <w:r w:rsidRPr="00462DA3">
              <w:rPr>
                <w:rFonts w:ascii="Tahoma" w:hAnsi="Tahoma" w:cs="Tahoma"/>
                <w:b/>
                <w:sz w:val="22"/>
                <w:szCs w:val="22"/>
              </w:rPr>
              <w:t>TARGET</w:t>
            </w:r>
          </w:p>
        </w:tc>
        <w:tc>
          <w:tcPr>
            <w:tcW w:w="7626" w:type="dxa"/>
          </w:tcPr>
          <w:p w14:paraId="0BDF652B" w14:textId="77777777" w:rsidR="0022150E" w:rsidRPr="00462DA3" w:rsidRDefault="00665083" w:rsidP="00A91D47">
            <w:pPr>
              <w:rPr>
                <w:rFonts w:ascii="Tahoma" w:hAnsi="Tahoma" w:cs="Tahoma"/>
                <w:sz w:val="22"/>
                <w:szCs w:val="22"/>
              </w:rPr>
            </w:pPr>
            <w:r w:rsidRPr="00462DA3">
              <w:rPr>
                <w:rFonts w:ascii="Tahoma" w:hAnsi="Tahoma" w:cs="Tahoma"/>
                <w:sz w:val="22"/>
                <w:szCs w:val="22"/>
              </w:rPr>
              <w:t>1/5 scale metallic silhouettes</w:t>
            </w:r>
          </w:p>
        </w:tc>
      </w:tr>
      <w:tr w:rsidR="0022150E" w:rsidRPr="00462DA3" w14:paraId="6E275D00" w14:textId="77777777" w:rsidTr="00A91D47">
        <w:tc>
          <w:tcPr>
            <w:tcW w:w="2179" w:type="dxa"/>
          </w:tcPr>
          <w:p w14:paraId="624F5C34" w14:textId="77777777" w:rsidR="0022150E" w:rsidRPr="00462DA3" w:rsidRDefault="0022150E" w:rsidP="00A91D47">
            <w:pPr>
              <w:rPr>
                <w:rFonts w:ascii="Tahoma" w:hAnsi="Tahoma" w:cs="Tahoma"/>
                <w:b/>
                <w:sz w:val="22"/>
                <w:szCs w:val="22"/>
              </w:rPr>
            </w:pPr>
            <w:r w:rsidRPr="00462DA3">
              <w:rPr>
                <w:rFonts w:ascii="Tahoma" w:hAnsi="Tahoma" w:cs="Tahoma"/>
                <w:b/>
                <w:sz w:val="22"/>
                <w:szCs w:val="22"/>
              </w:rPr>
              <w:t>COURSE OF FIRE</w:t>
            </w:r>
          </w:p>
        </w:tc>
        <w:tc>
          <w:tcPr>
            <w:tcW w:w="7626" w:type="dxa"/>
          </w:tcPr>
          <w:p w14:paraId="199116E0" w14:textId="575432CA" w:rsidR="0022150E" w:rsidRPr="00462DA3" w:rsidRDefault="00665083" w:rsidP="00A91D47">
            <w:pPr>
              <w:rPr>
                <w:rFonts w:ascii="Tahoma" w:hAnsi="Tahoma" w:cs="Tahoma"/>
                <w:sz w:val="22"/>
                <w:szCs w:val="22"/>
              </w:rPr>
            </w:pPr>
            <w:r w:rsidRPr="00462DA3">
              <w:rPr>
                <w:rFonts w:ascii="Tahoma" w:hAnsi="Tahoma" w:cs="Tahoma"/>
                <w:sz w:val="22"/>
                <w:szCs w:val="22"/>
              </w:rPr>
              <w:t xml:space="preserve">10 chickens at 40 </w:t>
            </w:r>
            <w:r w:rsidR="00971E1C">
              <w:rPr>
                <w:rFonts w:ascii="Tahoma" w:hAnsi="Tahoma" w:cs="Tahoma"/>
                <w:sz w:val="22"/>
                <w:szCs w:val="22"/>
              </w:rPr>
              <w:t>yards</w:t>
            </w:r>
            <w:r w:rsidRPr="00462DA3">
              <w:rPr>
                <w:rFonts w:ascii="Tahoma" w:hAnsi="Tahoma" w:cs="Tahoma"/>
                <w:sz w:val="22"/>
                <w:szCs w:val="22"/>
              </w:rPr>
              <w:t xml:space="preserve">, 10 pigs </w:t>
            </w:r>
            <w:r w:rsidR="00971E1C">
              <w:rPr>
                <w:rFonts w:ascii="Tahoma" w:hAnsi="Tahoma" w:cs="Tahoma"/>
                <w:sz w:val="22"/>
                <w:szCs w:val="22"/>
              </w:rPr>
              <w:t>at 60 yards</w:t>
            </w:r>
            <w:r w:rsidRPr="00462DA3">
              <w:rPr>
                <w:rFonts w:ascii="Tahoma" w:hAnsi="Tahoma" w:cs="Tahoma"/>
                <w:sz w:val="22"/>
                <w:szCs w:val="22"/>
              </w:rPr>
              <w:t xml:space="preserve">, 10 turkeys at 77 </w:t>
            </w:r>
            <w:r w:rsidR="00971E1C">
              <w:rPr>
                <w:rFonts w:ascii="Tahoma" w:hAnsi="Tahoma" w:cs="Tahoma"/>
                <w:sz w:val="22"/>
                <w:szCs w:val="22"/>
              </w:rPr>
              <w:t>yards</w:t>
            </w:r>
            <w:r w:rsidRPr="00462DA3">
              <w:rPr>
                <w:rFonts w:ascii="Tahoma" w:hAnsi="Tahoma" w:cs="Tahoma"/>
                <w:sz w:val="22"/>
                <w:szCs w:val="22"/>
              </w:rPr>
              <w:t xml:space="preserve"> and 10 rams at 100 </w:t>
            </w:r>
            <w:r w:rsidR="00971E1C">
              <w:rPr>
                <w:rFonts w:ascii="Tahoma" w:hAnsi="Tahoma" w:cs="Tahoma"/>
                <w:sz w:val="22"/>
                <w:szCs w:val="22"/>
              </w:rPr>
              <w:t>yards</w:t>
            </w:r>
          </w:p>
        </w:tc>
      </w:tr>
      <w:tr w:rsidR="0022150E" w:rsidRPr="00462DA3" w14:paraId="79E61091" w14:textId="77777777" w:rsidTr="00A91D47">
        <w:tc>
          <w:tcPr>
            <w:tcW w:w="2179" w:type="dxa"/>
          </w:tcPr>
          <w:p w14:paraId="7727A9BB" w14:textId="77777777" w:rsidR="0022150E" w:rsidRPr="00462DA3" w:rsidRDefault="0022150E" w:rsidP="00A91D47">
            <w:pPr>
              <w:rPr>
                <w:rFonts w:ascii="Tahoma" w:hAnsi="Tahoma" w:cs="Tahoma"/>
                <w:b/>
                <w:sz w:val="22"/>
                <w:szCs w:val="22"/>
              </w:rPr>
            </w:pPr>
            <w:r w:rsidRPr="00462DA3">
              <w:rPr>
                <w:rFonts w:ascii="Tahoma" w:hAnsi="Tahoma" w:cs="Tahoma"/>
                <w:b/>
                <w:sz w:val="22"/>
                <w:szCs w:val="22"/>
              </w:rPr>
              <w:t>TIME LIMIT</w:t>
            </w:r>
          </w:p>
        </w:tc>
        <w:tc>
          <w:tcPr>
            <w:tcW w:w="7626" w:type="dxa"/>
          </w:tcPr>
          <w:p w14:paraId="47A757F4" w14:textId="77777777" w:rsidR="0022150E" w:rsidRPr="00462DA3" w:rsidRDefault="00665083" w:rsidP="00A91D47">
            <w:pPr>
              <w:rPr>
                <w:rFonts w:ascii="Tahoma" w:hAnsi="Tahoma" w:cs="Tahoma"/>
                <w:sz w:val="22"/>
                <w:szCs w:val="22"/>
              </w:rPr>
            </w:pPr>
            <w:r w:rsidRPr="00462DA3">
              <w:rPr>
                <w:rFonts w:ascii="Tahoma" w:hAnsi="Tahoma" w:cs="Tahoma"/>
                <w:sz w:val="22"/>
                <w:szCs w:val="22"/>
              </w:rPr>
              <w:t>15 second ready time and 2 ½ minutes firing time per bank of 5 targets</w:t>
            </w:r>
          </w:p>
        </w:tc>
      </w:tr>
      <w:tr w:rsidR="00665083" w:rsidRPr="00462DA3" w14:paraId="1C788CC1" w14:textId="77777777" w:rsidTr="00F816B2">
        <w:trPr>
          <w:trHeight w:val="530"/>
        </w:trPr>
        <w:tc>
          <w:tcPr>
            <w:tcW w:w="2179" w:type="dxa"/>
          </w:tcPr>
          <w:p w14:paraId="0A167E38" w14:textId="77777777" w:rsidR="00665083" w:rsidRPr="00462DA3" w:rsidRDefault="00665083" w:rsidP="00A91D47">
            <w:pPr>
              <w:rPr>
                <w:rFonts w:ascii="Tahoma" w:hAnsi="Tahoma" w:cs="Tahoma"/>
                <w:b/>
                <w:sz w:val="22"/>
                <w:szCs w:val="22"/>
              </w:rPr>
            </w:pPr>
            <w:r w:rsidRPr="00462DA3">
              <w:rPr>
                <w:rFonts w:ascii="Tahoma" w:hAnsi="Tahoma" w:cs="Tahoma"/>
                <w:b/>
                <w:sz w:val="22"/>
                <w:szCs w:val="22"/>
              </w:rPr>
              <w:t>EQUIPMENT</w:t>
            </w:r>
          </w:p>
        </w:tc>
        <w:tc>
          <w:tcPr>
            <w:tcW w:w="7626" w:type="dxa"/>
          </w:tcPr>
          <w:p w14:paraId="2F54A3CD" w14:textId="77777777" w:rsidR="002572D8" w:rsidRDefault="00283B35" w:rsidP="00F816B2">
            <w:pPr>
              <w:rPr>
                <w:rFonts w:ascii="Tahoma" w:hAnsi="Tahoma" w:cs="Tahoma"/>
                <w:sz w:val="22"/>
                <w:szCs w:val="22"/>
              </w:rPr>
            </w:pPr>
            <w:r w:rsidRPr="00D728E1">
              <w:rPr>
                <w:rFonts w:ascii="Tahoma" w:hAnsi="Tahoma" w:cs="Tahoma"/>
                <w:iCs/>
                <w:sz w:val="22"/>
                <w:szCs w:val="22"/>
              </w:rPr>
              <w:t xml:space="preserve">NRA Smallbore silhouette rifle rules (rule 3.2) </w:t>
            </w:r>
            <w:r w:rsidR="00712495" w:rsidRPr="00D728E1">
              <w:rPr>
                <w:rFonts w:ascii="Tahoma" w:hAnsi="Tahoma" w:cs="Tahoma"/>
                <w:iCs/>
                <w:sz w:val="22"/>
                <w:szCs w:val="22"/>
              </w:rPr>
              <w:t>are identical to</w:t>
            </w:r>
            <w:r w:rsidRPr="00D728E1">
              <w:rPr>
                <w:rFonts w:ascii="Tahoma" w:hAnsi="Tahoma" w:cs="Tahoma"/>
                <w:iCs/>
                <w:sz w:val="22"/>
                <w:szCs w:val="22"/>
              </w:rPr>
              <w:t xml:space="preserve"> the </w:t>
            </w:r>
            <w:r w:rsidR="00FF48A8" w:rsidRPr="00D728E1">
              <w:rPr>
                <w:rFonts w:ascii="Tahoma" w:hAnsi="Tahoma" w:cs="Tahoma"/>
                <w:iCs/>
                <w:sz w:val="22"/>
                <w:szCs w:val="22"/>
              </w:rPr>
              <w:t>High-Power</w:t>
            </w:r>
            <w:r w:rsidR="00ED0EF1" w:rsidRPr="00D728E1">
              <w:rPr>
                <w:rFonts w:ascii="Tahoma" w:hAnsi="Tahoma" w:cs="Tahoma"/>
                <w:iCs/>
                <w:sz w:val="22"/>
                <w:szCs w:val="22"/>
              </w:rPr>
              <w:t xml:space="preserve"> Silhouette Rifle</w:t>
            </w:r>
            <w:r w:rsidRPr="00D728E1">
              <w:rPr>
                <w:rFonts w:ascii="Tahoma" w:hAnsi="Tahoma" w:cs="Tahoma"/>
                <w:iCs/>
                <w:sz w:val="22"/>
                <w:szCs w:val="22"/>
              </w:rPr>
              <w:t xml:space="preserve"> (rule 3.1)</w:t>
            </w:r>
            <w:r w:rsidR="00ED0EF1" w:rsidRPr="00D728E1">
              <w:rPr>
                <w:rFonts w:ascii="Tahoma" w:hAnsi="Tahoma" w:cs="Tahoma"/>
                <w:iCs/>
                <w:sz w:val="22"/>
                <w:szCs w:val="22"/>
              </w:rPr>
              <w:t>, except for ammunition</w:t>
            </w:r>
            <w:r w:rsidR="0030266F" w:rsidRPr="00D728E1">
              <w:rPr>
                <w:rFonts w:ascii="Tahoma" w:hAnsi="Tahoma" w:cs="Tahoma"/>
                <w:iCs/>
                <w:sz w:val="22"/>
                <w:szCs w:val="22"/>
              </w:rPr>
              <w:t xml:space="preserve">. </w:t>
            </w:r>
            <w:r w:rsidRPr="00D728E1">
              <w:rPr>
                <w:rFonts w:ascii="Tahoma" w:hAnsi="Tahoma" w:cs="Tahoma"/>
                <w:iCs/>
                <w:sz w:val="22"/>
                <w:szCs w:val="22"/>
              </w:rPr>
              <w:t xml:space="preserve">A synopsis follows:  maximum weight – 10 pounds 2 ounces including sights. Any sights, telescopic or metallic, any safe trigger, </w:t>
            </w:r>
            <w:r w:rsidR="00ED0EF1" w:rsidRPr="00D728E1">
              <w:rPr>
                <w:rFonts w:ascii="Tahoma" w:hAnsi="Tahoma" w:cs="Tahoma"/>
                <w:iCs/>
                <w:sz w:val="22"/>
                <w:szCs w:val="22"/>
              </w:rPr>
              <w:t xml:space="preserve">stocks </w:t>
            </w:r>
            <w:r w:rsidR="00ED0EF1" w:rsidRPr="00D728E1">
              <w:rPr>
                <w:rFonts w:ascii="Tahoma" w:hAnsi="Tahoma" w:cs="Tahoma"/>
                <w:sz w:val="22"/>
                <w:szCs w:val="22"/>
              </w:rPr>
              <w:t>must be traditionally styled, conventional configurations such as factory rifle stocks or silhouette stocks as manufactured by Fajen, McMillan, H-S Precision and others and barrel: no longer than 30 inches.</w:t>
            </w:r>
            <w:r w:rsidR="001872EE" w:rsidRPr="00D728E1">
              <w:rPr>
                <w:rFonts w:ascii="Tahoma" w:hAnsi="Tahoma" w:cs="Tahoma"/>
                <w:sz w:val="22"/>
                <w:szCs w:val="22"/>
              </w:rPr>
              <w:t xml:space="preserve"> </w:t>
            </w:r>
            <w:r w:rsidR="001D0FA6">
              <w:rPr>
                <w:rFonts w:ascii="Tahoma" w:hAnsi="Tahoma" w:cs="Tahoma"/>
                <w:sz w:val="22"/>
                <w:szCs w:val="22"/>
              </w:rPr>
              <w:t xml:space="preserve">The </w:t>
            </w:r>
            <w:proofErr w:type="spellStart"/>
            <w:r w:rsidR="001D0FA6">
              <w:rPr>
                <w:rFonts w:ascii="Tahoma" w:hAnsi="Tahoma" w:cs="Tahoma"/>
                <w:sz w:val="22"/>
                <w:szCs w:val="22"/>
              </w:rPr>
              <w:t>forend</w:t>
            </w:r>
            <w:proofErr w:type="spellEnd"/>
            <w:r w:rsidR="001D0FA6">
              <w:rPr>
                <w:rFonts w:ascii="Tahoma" w:hAnsi="Tahoma" w:cs="Tahoma"/>
                <w:sz w:val="22"/>
                <w:szCs w:val="22"/>
              </w:rPr>
              <w:t xml:space="preserve">, including the trigger guard mounts and screws, shall not exceed 2 ¼ inches wide, and 2 ¼ inches deep measured from the centerline of the bore. </w:t>
            </w:r>
            <w:r w:rsidR="001872EE" w:rsidRPr="00D728E1">
              <w:rPr>
                <w:rFonts w:ascii="Tahoma" w:hAnsi="Tahoma" w:cs="Tahoma"/>
                <w:i/>
                <w:sz w:val="22"/>
                <w:szCs w:val="22"/>
              </w:rPr>
              <w:t>Shooting stands will not be allowed in the silhouette event</w:t>
            </w:r>
            <w:r w:rsidR="00F2377D" w:rsidRPr="00D728E1">
              <w:rPr>
                <w:rFonts w:ascii="Tahoma" w:hAnsi="Tahoma" w:cs="Tahoma"/>
                <w:i/>
                <w:sz w:val="22"/>
                <w:szCs w:val="22"/>
              </w:rPr>
              <w:t>.</w:t>
            </w:r>
            <w:r w:rsidR="00F2377D" w:rsidRPr="00D728E1">
              <w:rPr>
                <w:rFonts w:ascii="Tahoma" w:hAnsi="Tahoma" w:cs="Tahoma"/>
                <w:sz w:val="22"/>
                <w:szCs w:val="22"/>
              </w:rPr>
              <w:t xml:space="preserve"> </w:t>
            </w:r>
            <w:r w:rsidR="001872EE" w:rsidRPr="00D728E1">
              <w:rPr>
                <w:rFonts w:ascii="Tahoma" w:hAnsi="Tahoma" w:cs="Tahoma"/>
                <w:sz w:val="22"/>
                <w:szCs w:val="22"/>
              </w:rPr>
              <w:t xml:space="preserve">Tables will be provided to support equipment. </w:t>
            </w:r>
          </w:p>
          <w:p w14:paraId="0786F50C" w14:textId="3C2C9A54" w:rsidR="002E101B" w:rsidRPr="002572D8" w:rsidRDefault="00F816B2" w:rsidP="00F816B2">
            <w:pPr>
              <w:spacing w:before="120"/>
              <w:rPr>
                <w:rFonts w:ascii="Tahoma" w:hAnsi="Tahoma" w:cs="Tahoma"/>
                <w:sz w:val="22"/>
                <w:szCs w:val="22"/>
              </w:rPr>
            </w:pPr>
            <w:r>
              <w:rPr>
                <w:rFonts w:ascii="Tahoma" w:hAnsi="Tahoma" w:cs="Tahoma"/>
                <w:b/>
                <w:bCs/>
                <w:sz w:val="22"/>
                <w:szCs w:val="22"/>
              </w:rPr>
              <w:t>N</w:t>
            </w:r>
            <w:r w:rsidR="00F40567" w:rsidRPr="00D728E1">
              <w:rPr>
                <w:rFonts w:ascii="Tahoma" w:hAnsi="Tahoma" w:cs="Tahoma"/>
                <w:b/>
                <w:bCs/>
                <w:sz w:val="22"/>
                <w:szCs w:val="22"/>
              </w:rPr>
              <w:t>ote:</w:t>
            </w:r>
          </w:p>
          <w:p w14:paraId="513B5AED" w14:textId="5618DCC2" w:rsidR="00586448" w:rsidRPr="00B5397C" w:rsidRDefault="00586448" w:rsidP="002572D8">
            <w:pPr>
              <w:numPr>
                <w:ilvl w:val="0"/>
                <w:numId w:val="18"/>
              </w:numPr>
              <w:rPr>
                <w:rFonts w:ascii="Tahoma" w:hAnsi="Tahoma" w:cs="Tahoma"/>
                <w:sz w:val="22"/>
                <w:szCs w:val="22"/>
              </w:rPr>
            </w:pPr>
            <w:r w:rsidRPr="00D728E1">
              <w:rPr>
                <w:rFonts w:ascii="Tahoma" w:hAnsi="Tahoma" w:cs="Tahoma"/>
                <w:sz w:val="22"/>
                <w:szCs w:val="22"/>
              </w:rPr>
              <w:t xml:space="preserve">Chassis type firearms will be allowed but must meet </w:t>
            </w:r>
            <w:r w:rsidR="00364C18">
              <w:rPr>
                <w:rFonts w:ascii="Tahoma" w:hAnsi="Tahoma" w:cs="Tahoma"/>
                <w:sz w:val="22"/>
                <w:szCs w:val="22"/>
              </w:rPr>
              <w:t xml:space="preserve">all </w:t>
            </w:r>
            <w:r w:rsidR="00364C18" w:rsidRPr="00C71531">
              <w:rPr>
                <w:rFonts w:ascii="Tahoma" w:hAnsi="Tahoma" w:cs="Tahoma"/>
                <w:sz w:val="22"/>
                <w:szCs w:val="22"/>
              </w:rPr>
              <w:t>specifications</w:t>
            </w:r>
            <w:r w:rsidR="00E95287" w:rsidRPr="00C71531">
              <w:rPr>
                <w:rFonts w:ascii="Tahoma" w:hAnsi="Tahoma" w:cs="Tahoma"/>
                <w:sz w:val="22"/>
                <w:szCs w:val="22"/>
              </w:rPr>
              <w:t xml:space="preserve"> including </w:t>
            </w:r>
            <w:r w:rsidRPr="00C71531">
              <w:rPr>
                <w:rFonts w:ascii="Tahoma" w:hAnsi="Tahoma" w:cs="Tahoma"/>
                <w:sz w:val="22"/>
                <w:szCs w:val="22"/>
              </w:rPr>
              <w:t>weight limits</w:t>
            </w:r>
            <w:r w:rsidR="00E95287" w:rsidRPr="00C71531">
              <w:rPr>
                <w:rFonts w:ascii="Tahoma" w:hAnsi="Tahoma" w:cs="Tahoma"/>
                <w:sz w:val="22"/>
                <w:szCs w:val="22"/>
              </w:rPr>
              <w:t>. M</w:t>
            </w:r>
            <w:r w:rsidRPr="00C71531">
              <w:rPr>
                <w:rFonts w:ascii="Tahoma" w:hAnsi="Tahoma" w:cs="Tahoma"/>
                <w:sz w:val="22"/>
                <w:szCs w:val="22"/>
              </w:rPr>
              <w:t xml:space="preserve">agazines may not be used as a palm rest. </w:t>
            </w:r>
          </w:p>
          <w:p w14:paraId="351A277C" w14:textId="01C4A33D" w:rsidR="00C71531" w:rsidRPr="00B5397C" w:rsidRDefault="00C71531" w:rsidP="00C71531">
            <w:pPr>
              <w:numPr>
                <w:ilvl w:val="0"/>
                <w:numId w:val="18"/>
              </w:numPr>
              <w:spacing w:before="100" w:beforeAutospacing="1"/>
              <w:rPr>
                <w:rFonts w:ascii="Tahoma" w:hAnsi="Tahoma" w:cs="Tahoma"/>
                <w:sz w:val="22"/>
                <w:szCs w:val="22"/>
              </w:rPr>
            </w:pPr>
            <w:r w:rsidRPr="00B5397C">
              <w:rPr>
                <w:rFonts w:ascii="Tahoma" w:hAnsi="Tahoma" w:cs="Tahoma"/>
                <w:sz w:val="22"/>
                <w:szCs w:val="22"/>
              </w:rPr>
              <w:t>The use of compensators, muzzle brakes and barrel porting is prohibited</w:t>
            </w:r>
            <w:r>
              <w:rPr>
                <w:rFonts w:ascii="Tahoma" w:hAnsi="Tahoma" w:cs="Tahoma"/>
                <w:sz w:val="22"/>
                <w:szCs w:val="22"/>
              </w:rPr>
              <w:t>.</w:t>
            </w:r>
          </w:p>
          <w:p w14:paraId="687C9D48" w14:textId="77777777" w:rsidR="00586448" w:rsidRPr="00D728E1" w:rsidRDefault="00586448" w:rsidP="007F1AB7">
            <w:pPr>
              <w:numPr>
                <w:ilvl w:val="0"/>
                <w:numId w:val="18"/>
              </w:numPr>
              <w:spacing w:beforeAutospacing="1"/>
              <w:rPr>
                <w:sz w:val="22"/>
                <w:szCs w:val="22"/>
              </w:rPr>
            </w:pPr>
            <w:r w:rsidRPr="00C71531">
              <w:rPr>
                <w:rFonts w:ascii="Tahoma" w:hAnsi="Tahoma" w:cs="Tahoma"/>
                <w:sz w:val="22"/>
                <w:szCs w:val="22"/>
              </w:rPr>
              <w:t>Any</w:t>
            </w:r>
            <w:r w:rsidRPr="00D728E1">
              <w:rPr>
                <w:rFonts w:ascii="Tahoma" w:hAnsi="Tahoma" w:cs="Tahoma"/>
                <w:sz w:val="22"/>
                <w:szCs w:val="22"/>
              </w:rPr>
              <w:t xml:space="preserve"> stocks with movable parts must be secured in one position. Combs/cheekpiece may not be above the centerline of the bore. </w:t>
            </w:r>
          </w:p>
          <w:p w14:paraId="4A54598C" w14:textId="5DF13F99" w:rsidR="008354CE" w:rsidRPr="00D728E1" w:rsidRDefault="00F90B2D" w:rsidP="007F1AB7">
            <w:pPr>
              <w:pStyle w:val="ListParagraph"/>
              <w:widowControl w:val="0"/>
              <w:numPr>
                <w:ilvl w:val="0"/>
                <w:numId w:val="18"/>
              </w:numPr>
              <w:rPr>
                <w:sz w:val="22"/>
                <w:szCs w:val="22"/>
              </w:rPr>
            </w:pPr>
            <w:r w:rsidRPr="00D728E1">
              <w:rPr>
                <w:rFonts w:ascii="Tahoma" w:hAnsi="Tahoma" w:cs="Tahoma"/>
                <w:sz w:val="22"/>
                <w:szCs w:val="22"/>
              </w:rPr>
              <w:t>M</w:t>
            </w:r>
            <w:r w:rsidR="008354CE" w:rsidRPr="00D728E1">
              <w:rPr>
                <w:rFonts w:ascii="Tahoma" w:hAnsi="Tahoma" w:cs="Tahoma"/>
                <w:sz w:val="22"/>
                <w:szCs w:val="22"/>
              </w:rPr>
              <w:t xml:space="preserve">agazines may not be used as a palm rest. </w:t>
            </w:r>
          </w:p>
          <w:p w14:paraId="4AD0BAE2" w14:textId="77777777" w:rsidR="00665083" w:rsidRPr="003B3779" w:rsidRDefault="00F40567" w:rsidP="007F1AB7">
            <w:pPr>
              <w:numPr>
                <w:ilvl w:val="0"/>
                <w:numId w:val="18"/>
              </w:numPr>
              <w:spacing w:before="100" w:beforeAutospacing="1"/>
              <w:rPr>
                <w:rFonts w:ascii="Tahoma" w:hAnsi="Tahoma" w:cs="Tahoma"/>
                <w:iCs/>
                <w:sz w:val="22"/>
                <w:szCs w:val="22"/>
              </w:rPr>
            </w:pPr>
            <w:r w:rsidRPr="00D728E1">
              <w:rPr>
                <w:rFonts w:ascii="Tahoma" w:hAnsi="Tahoma" w:cs="Tahoma"/>
                <w:sz w:val="22"/>
                <w:szCs w:val="22"/>
              </w:rPr>
              <w:t>No gloves will be permitted (cold weather only by NGB Rules)</w:t>
            </w:r>
            <w:r w:rsidR="001872EE" w:rsidRPr="00D728E1">
              <w:rPr>
                <w:rFonts w:ascii="Tahoma" w:hAnsi="Tahoma" w:cs="Tahoma"/>
                <w:sz w:val="22"/>
                <w:szCs w:val="22"/>
              </w:rPr>
              <w:t xml:space="preserve"> </w:t>
            </w:r>
          </w:p>
          <w:p w14:paraId="680D4792" w14:textId="52758DCA" w:rsidR="007F1AB7" w:rsidRDefault="007F1AB7" w:rsidP="007F1AB7">
            <w:pPr>
              <w:pStyle w:val="Standard"/>
              <w:widowControl w:val="0"/>
              <w:numPr>
                <w:ilvl w:val="0"/>
                <w:numId w:val="18"/>
              </w:numPr>
            </w:pPr>
            <w:r>
              <w:rPr>
                <w:rFonts w:ascii="Tahoma" w:hAnsi="Tahoma" w:cs="Tahoma"/>
                <w:iCs/>
                <w:sz w:val="22"/>
                <w:szCs w:val="22"/>
              </w:rPr>
              <w:t xml:space="preserve">The 2 ¼ rule will </w:t>
            </w:r>
            <w:r w:rsidR="00F0468B">
              <w:rPr>
                <w:rFonts w:ascii="Tahoma" w:hAnsi="Tahoma" w:cs="Tahoma"/>
                <w:iCs/>
                <w:sz w:val="22"/>
                <w:szCs w:val="22"/>
              </w:rPr>
              <w:t>include</w:t>
            </w:r>
            <w:r>
              <w:rPr>
                <w:rFonts w:ascii="Tahoma" w:hAnsi="Tahoma" w:cs="Tahoma"/>
                <w:iCs/>
                <w:sz w:val="22"/>
                <w:szCs w:val="22"/>
              </w:rPr>
              <w:t xml:space="preserve"> some Anschutz and other target models.</w:t>
            </w:r>
          </w:p>
          <w:p w14:paraId="1BF4E16B" w14:textId="788F10C3" w:rsidR="003B3779" w:rsidRPr="00D728E1" w:rsidRDefault="00C02568" w:rsidP="00F816B2">
            <w:pPr>
              <w:numPr>
                <w:ilvl w:val="0"/>
                <w:numId w:val="18"/>
              </w:numPr>
              <w:spacing w:before="100" w:beforeAutospacing="1"/>
              <w:rPr>
                <w:rFonts w:ascii="Tahoma" w:hAnsi="Tahoma" w:cs="Tahoma"/>
                <w:iCs/>
                <w:sz w:val="22"/>
                <w:szCs w:val="22"/>
              </w:rPr>
            </w:pPr>
            <w:r>
              <w:rPr>
                <w:rFonts w:ascii="Tahoma" w:hAnsi="Tahoma" w:cs="Tahoma"/>
                <w:iCs/>
                <w:sz w:val="22"/>
                <w:szCs w:val="22"/>
              </w:rPr>
              <w:t>Magazines may only have 5 rounds loaded in them for both practice and competition.</w:t>
            </w:r>
          </w:p>
        </w:tc>
      </w:tr>
      <w:tr w:rsidR="00E10EDC" w:rsidRPr="00462DA3" w14:paraId="09E546DC" w14:textId="77777777" w:rsidTr="00A91D47">
        <w:tc>
          <w:tcPr>
            <w:tcW w:w="2179" w:type="dxa"/>
          </w:tcPr>
          <w:p w14:paraId="57BC9B82" w14:textId="76D39E69" w:rsidR="00E10EDC" w:rsidRPr="00462DA3" w:rsidRDefault="00E10EDC" w:rsidP="00A91D47">
            <w:pPr>
              <w:rPr>
                <w:rFonts w:ascii="Tahoma" w:hAnsi="Tahoma" w:cs="Tahoma"/>
                <w:b/>
                <w:sz w:val="22"/>
                <w:szCs w:val="22"/>
              </w:rPr>
            </w:pPr>
            <w:r>
              <w:rPr>
                <w:rFonts w:ascii="Tahoma" w:hAnsi="Tahoma" w:cs="Tahoma"/>
                <w:b/>
                <w:sz w:val="22"/>
                <w:szCs w:val="22"/>
              </w:rPr>
              <w:t>AMMUN</w:t>
            </w:r>
            <w:r w:rsidR="002B2BEC">
              <w:rPr>
                <w:rFonts w:ascii="Tahoma" w:hAnsi="Tahoma" w:cs="Tahoma"/>
                <w:b/>
                <w:sz w:val="22"/>
                <w:szCs w:val="22"/>
              </w:rPr>
              <w:t>I</w:t>
            </w:r>
            <w:r>
              <w:rPr>
                <w:rFonts w:ascii="Tahoma" w:hAnsi="Tahoma" w:cs="Tahoma"/>
                <w:b/>
                <w:sz w:val="22"/>
                <w:szCs w:val="22"/>
              </w:rPr>
              <w:t>TION</w:t>
            </w:r>
          </w:p>
        </w:tc>
        <w:tc>
          <w:tcPr>
            <w:tcW w:w="7626" w:type="dxa"/>
          </w:tcPr>
          <w:p w14:paraId="79A6AA6E" w14:textId="0B65FF29" w:rsidR="00E10EDC" w:rsidRPr="00ED0EF1" w:rsidRDefault="00ED0EF1" w:rsidP="00A91D47">
            <w:pPr>
              <w:autoSpaceDE w:val="0"/>
              <w:autoSpaceDN w:val="0"/>
              <w:adjustRightInd w:val="0"/>
              <w:rPr>
                <w:rFonts w:ascii="Tahoma" w:hAnsi="Tahoma" w:cs="Tahoma"/>
                <w:iCs/>
                <w:sz w:val="22"/>
                <w:szCs w:val="22"/>
              </w:rPr>
            </w:pPr>
            <w:r w:rsidRPr="00ED0EF1">
              <w:rPr>
                <w:rFonts w:ascii="Tahoma" w:hAnsi="Tahoma" w:cs="Tahoma"/>
                <w:sz w:val="22"/>
                <w:szCs w:val="22"/>
              </w:rPr>
              <w:t xml:space="preserve">Only factory loaded .22 caliber - short, </w:t>
            </w:r>
            <w:r w:rsidR="00E75C5B" w:rsidRPr="00ED0EF1">
              <w:rPr>
                <w:rFonts w:ascii="Tahoma" w:hAnsi="Tahoma" w:cs="Tahoma"/>
                <w:sz w:val="22"/>
                <w:szCs w:val="22"/>
              </w:rPr>
              <w:t>long,</w:t>
            </w:r>
            <w:r w:rsidRPr="00ED0EF1">
              <w:rPr>
                <w:rFonts w:ascii="Tahoma" w:hAnsi="Tahoma" w:cs="Tahoma"/>
                <w:sz w:val="22"/>
                <w:szCs w:val="22"/>
              </w:rPr>
              <w:t xml:space="preserve"> or long rifle</w:t>
            </w:r>
            <w:r w:rsidR="00F2377D" w:rsidRPr="00ED0EF1">
              <w:rPr>
                <w:rFonts w:ascii="Tahoma" w:hAnsi="Tahoma" w:cs="Tahoma"/>
                <w:sz w:val="22"/>
                <w:szCs w:val="22"/>
              </w:rPr>
              <w:t xml:space="preserve">. </w:t>
            </w:r>
            <w:r w:rsidRPr="00ED0EF1">
              <w:rPr>
                <w:rFonts w:ascii="Tahoma" w:hAnsi="Tahoma" w:cs="Tahoma"/>
                <w:sz w:val="22"/>
                <w:szCs w:val="22"/>
              </w:rPr>
              <w:t>Hot loads, such as “Stingers” are not permitted.</w:t>
            </w:r>
          </w:p>
        </w:tc>
      </w:tr>
      <w:tr w:rsidR="00665083" w:rsidRPr="00462DA3" w14:paraId="1FC08268" w14:textId="77777777" w:rsidTr="00A91D47">
        <w:tc>
          <w:tcPr>
            <w:tcW w:w="2179" w:type="dxa"/>
          </w:tcPr>
          <w:p w14:paraId="3BDC1401" w14:textId="77777777" w:rsidR="00665083" w:rsidRPr="00967E64" w:rsidRDefault="00665083" w:rsidP="00A91D47">
            <w:pPr>
              <w:rPr>
                <w:rFonts w:ascii="Tahoma" w:hAnsi="Tahoma" w:cs="Tahoma"/>
                <w:b/>
                <w:sz w:val="22"/>
                <w:szCs w:val="22"/>
              </w:rPr>
            </w:pPr>
            <w:r w:rsidRPr="00967E64">
              <w:rPr>
                <w:rFonts w:ascii="Tahoma" w:hAnsi="Tahoma" w:cs="Tahoma"/>
                <w:b/>
                <w:sz w:val="22"/>
                <w:szCs w:val="22"/>
              </w:rPr>
              <w:t xml:space="preserve">SHOOTING </w:t>
            </w:r>
            <w:r w:rsidR="00E10EDC" w:rsidRPr="00967E64">
              <w:rPr>
                <w:rFonts w:ascii="Tahoma" w:hAnsi="Tahoma" w:cs="Tahoma"/>
                <w:b/>
                <w:sz w:val="22"/>
                <w:szCs w:val="22"/>
              </w:rPr>
              <w:t>PO</w:t>
            </w:r>
            <w:r w:rsidRPr="00967E64">
              <w:rPr>
                <w:rFonts w:ascii="Tahoma" w:hAnsi="Tahoma" w:cs="Tahoma"/>
                <w:b/>
                <w:sz w:val="22"/>
                <w:szCs w:val="22"/>
              </w:rPr>
              <w:t>SITION</w:t>
            </w:r>
          </w:p>
        </w:tc>
        <w:tc>
          <w:tcPr>
            <w:tcW w:w="7626" w:type="dxa"/>
          </w:tcPr>
          <w:p w14:paraId="44E79244" w14:textId="77777777" w:rsidR="00A91D47" w:rsidRDefault="00ED0EF1" w:rsidP="00A91D47">
            <w:pPr>
              <w:ind w:left="2160" w:hanging="2160"/>
              <w:rPr>
                <w:rFonts w:ascii="Tahoma" w:hAnsi="Tahoma" w:cs="Tahoma"/>
                <w:sz w:val="22"/>
                <w:szCs w:val="22"/>
              </w:rPr>
            </w:pPr>
            <w:r>
              <w:rPr>
                <w:rFonts w:ascii="Tahoma" w:hAnsi="Tahoma" w:cs="Tahoma"/>
                <w:sz w:val="22"/>
                <w:szCs w:val="22"/>
              </w:rPr>
              <w:t>Any standing position without artificial support. The rifle will be</w:t>
            </w:r>
            <w:r w:rsidR="00CA7A1D">
              <w:rPr>
                <w:rFonts w:ascii="Tahoma" w:hAnsi="Tahoma" w:cs="Tahoma"/>
                <w:sz w:val="22"/>
                <w:szCs w:val="22"/>
              </w:rPr>
              <w:t xml:space="preserve"> </w:t>
            </w:r>
            <w:r>
              <w:rPr>
                <w:rFonts w:ascii="Tahoma" w:hAnsi="Tahoma" w:cs="Tahoma"/>
                <w:sz w:val="22"/>
                <w:szCs w:val="22"/>
              </w:rPr>
              <w:t xml:space="preserve">supported </w:t>
            </w:r>
          </w:p>
          <w:p w14:paraId="5F218CF0" w14:textId="77777777" w:rsidR="00A91D47" w:rsidRDefault="00ED0EF1" w:rsidP="00A91D47">
            <w:pPr>
              <w:ind w:left="2160" w:hanging="2160"/>
              <w:rPr>
                <w:rFonts w:ascii="Tahoma" w:hAnsi="Tahoma" w:cs="Tahoma"/>
                <w:sz w:val="22"/>
                <w:szCs w:val="22"/>
              </w:rPr>
            </w:pPr>
            <w:r>
              <w:rPr>
                <w:rFonts w:ascii="Tahoma" w:hAnsi="Tahoma" w:cs="Tahoma"/>
                <w:sz w:val="22"/>
                <w:szCs w:val="22"/>
              </w:rPr>
              <w:t xml:space="preserve">by the </w:t>
            </w:r>
            <w:r w:rsidRPr="002A7DD4">
              <w:rPr>
                <w:rFonts w:ascii="Tahoma" w:hAnsi="Tahoma" w:cs="Tahoma"/>
                <w:sz w:val="22"/>
                <w:szCs w:val="22"/>
              </w:rPr>
              <w:t>hands and one shoulder. All parts of one hand must</w:t>
            </w:r>
            <w:r w:rsidR="00CA7A1D">
              <w:rPr>
                <w:rFonts w:ascii="Tahoma" w:hAnsi="Tahoma" w:cs="Tahoma"/>
                <w:sz w:val="22"/>
                <w:szCs w:val="22"/>
              </w:rPr>
              <w:t xml:space="preserve"> </w:t>
            </w:r>
            <w:r w:rsidRPr="002A7DD4">
              <w:rPr>
                <w:rFonts w:ascii="Tahoma" w:hAnsi="Tahoma" w:cs="Tahoma"/>
                <w:sz w:val="22"/>
                <w:szCs w:val="22"/>
              </w:rPr>
              <w:t>be forward of</w:t>
            </w:r>
          </w:p>
          <w:p w14:paraId="6920B0B6" w14:textId="6C9AAEF4" w:rsidR="00A91D47" w:rsidRDefault="00ED0EF1" w:rsidP="00A91D47">
            <w:pPr>
              <w:ind w:left="2160" w:hanging="2160"/>
              <w:rPr>
                <w:rFonts w:ascii="Tahoma" w:hAnsi="Tahoma" w:cs="Tahoma"/>
                <w:sz w:val="22"/>
                <w:szCs w:val="22"/>
              </w:rPr>
            </w:pPr>
            <w:r w:rsidRPr="002A7DD4">
              <w:rPr>
                <w:rFonts w:ascii="Tahoma" w:hAnsi="Tahoma" w:cs="Tahoma"/>
                <w:sz w:val="22"/>
                <w:szCs w:val="22"/>
              </w:rPr>
              <w:t>the pistol grip.</w:t>
            </w:r>
            <w:r w:rsidR="001872EE" w:rsidRPr="002A7DD4">
              <w:rPr>
                <w:rFonts w:ascii="Tahoma" w:hAnsi="Tahoma" w:cs="Tahoma"/>
                <w:sz w:val="22"/>
                <w:szCs w:val="22"/>
              </w:rPr>
              <w:t xml:space="preserve"> </w:t>
            </w:r>
            <w:r w:rsidR="007A2C61">
              <w:rPr>
                <w:rFonts w:ascii="Tahoma" w:hAnsi="Tahoma" w:cs="Tahoma"/>
                <w:sz w:val="22"/>
                <w:szCs w:val="22"/>
              </w:rPr>
              <w:t>Competitors</w:t>
            </w:r>
            <w:r w:rsidR="001872EE" w:rsidRPr="002A7DD4">
              <w:rPr>
                <w:rFonts w:ascii="Tahoma" w:hAnsi="Tahoma" w:cs="Tahoma"/>
                <w:sz w:val="22"/>
                <w:szCs w:val="22"/>
              </w:rPr>
              <w:t xml:space="preserve"> will stand beside the table</w:t>
            </w:r>
            <w:r w:rsidR="00F777E2">
              <w:rPr>
                <w:rFonts w:ascii="Tahoma" w:hAnsi="Tahoma" w:cs="Tahoma"/>
                <w:sz w:val="22"/>
                <w:szCs w:val="22"/>
              </w:rPr>
              <w:t xml:space="preserve"> </w:t>
            </w:r>
            <w:r w:rsidR="001872EE" w:rsidRPr="002A7DD4">
              <w:rPr>
                <w:rFonts w:ascii="Tahoma" w:hAnsi="Tahoma" w:cs="Tahoma"/>
                <w:sz w:val="22"/>
                <w:szCs w:val="22"/>
              </w:rPr>
              <w:t>(either</w:t>
            </w:r>
            <w:r w:rsidR="006350B9">
              <w:rPr>
                <w:rFonts w:ascii="Tahoma" w:hAnsi="Tahoma" w:cs="Tahoma"/>
                <w:sz w:val="22"/>
                <w:szCs w:val="22"/>
              </w:rPr>
              <w:t xml:space="preserve"> </w:t>
            </w:r>
            <w:r w:rsidR="001872EE" w:rsidRPr="002A7DD4">
              <w:rPr>
                <w:rFonts w:ascii="Tahoma" w:hAnsi="Tahoma" w:cs="Tahoma"/>
                <w:sz w:val="22"/>
                <w:szCs w:val="22"/>
              </w:rPr>
              <w:t xml:space="preserve">side) with rifle </w:t>
            </w:r>
          </w:p>
          <w:p w14:paraId="3EECDBFE" w14:textId="3389CB3D" w:rsidR="00665083" w:rsidRPr="00462DA3" w:rsidRDefault="001872EE" w:rsidP="002572D8">
            <w:pPr>
              <w:ind w:left="2160" w:hanging="2160"/>
              <w:rPr>
                <w:rFonts w:ascii="Tahoma" w:hAnsi="Tahoma" w:cs="Tahoma"/>
                <w:sz w:val="22"/>
                <w:szCs w:val="22"/>
              </w:rPr>
            </w:pPr>
            <w:r w:rsidRPr="002A7DD4">
              <w:rPr>
                <w:rFonts w:ascii="Tahoma" w:hAnsi="Tahoma" w:cs="Tahoma"/>
                <w:sz w:val="22"/>
                <w:szCs w:val="22"/>
              </w:rPr>
              <w:t>muzzles across the firing line.</w:t>
            </w:r>
            <w:r w:rsidR="00813EC8">
              <w:rPr>
                <w:rFonts w:ascii="Tahoma" w:hAnsi="Tahoma" w:cs="Tahoma"/>
                <w:sz w:val="22"/>
                <w:szCs w:val="22"/>
              </w:rPr>
              <w:t xml:space="preserve"> </w:t>
            </w:r>
          </w:p>
        </w:tc>
      </w:tr>
      <w:tr w:rsidR="0022150E" w:rsidRPr="00462DA3" w14:paraId="42CFFA05" w14:textId="77777777" w:rsidTr="00A91D47">
        <w:tc>
          <w:tcPr>
            <w:tcW w:w="2179" w:type="dxa"/>
          </w:tcPr>
          <w:p w14:paraId="37578F2C" w14:textId="77777777" w:rsidR="0022150E" w:rsidRPr="00462DA3" w:rsidRDefault="0022150E" w:rsidP="00A91D47">
            <w:pPr>
              <w:rPr>
                <w:rFonts w:ascii="Tahoma" w:hAnsi="Tahoma" w:cs="Tahoma"/>
                <w:b/>
                <w:sz w:val="22"/>
                <w:szCs w:val="22"/>
              </w:rPr>
            </w:pPr>
            <w:r w:rsidRPr="00462DA3">
              <w:rPr>
                <w:rFonts w:ascii="Tahoma" w:hAnsi="Tahoma" w:cs="Tahoma"/>
                <w:b/>
                <w:sz w:val="22"/>
                <w:szCs w:val="22"/>
              </w:rPr>
              <w:t>SCORING</w:t>
            </w:r>
          </w:p>
        </w:tc>
        <w:tc>
          <w:tcPr>
            <w:tcW w:w="7626" w:type="dxa"/>
          </w:tcPr>
          <w:p w14:paraId="17D938AF" w14:textId="77777777" w:rsidR="00E43CC3" w:rsidRDefault="00E43CC3" w:rsidP="00A91D47">
            <w:pPr>
              <w:ind w:left="2160" w:hanging="2160"/>
              <w:rPr>
                <w:rFonts w:ascii="Tahoma" w:hAnsi="Tahoma" w:cs="Tahoma"/>
                <w:sz w:val="22"/>
                <w:szCs w:val="22"/>
              </w:rPr>
            </w:pPr>
            <w:r w:rsidRPr="00462DA3">
              <w:rPr>
                <w:rFonts w:ascii="Tahoma" w:hAnsi="Tahoma" w:cs="Tahoma"/>
                <w:sz w:val="22"/>
                <w:szCs w:val="22"/>
              </w:rPr>
              <w:t>Target</w:t>
            </w:r>
            <w:r>
              <w:rPr>
                <w:rFonts w:ascii="Tahoma" w:hAnsi="Tahoma" w:cs="Tahoma"/>
                <w:sz w:val="22"/>
                <w:szCs w:val="22"/>
              </w:rPr>
              <w:t>s</w:t>
            </w:r>
            <w:r w:rsidRPr="00462DA3">
              <w:rPr>
                <w:rFonts w:ascii="Tahoma" w:hAnsi="Tahoma" w:cs="Tahoma"/>
                <w:sz w:val="22"/>
                <w:szCs w:val="22"/>
              </w:rPr>
              <w:t xml:space="preserve"> </w:t>
            </w:r>
            <w:r>
              <w:rPr>
                <w:rFonts w:ascii="Tahoma" w:hAnsi="Tahoma" w:cs="Tahoma"/>
                <w:sz w:val="22"/>
                <w:szCs w:val="22"/>
              </w:rPr>
              <w:t>knocked</w:t>
            </w:r>
            <w:r w:rsidRPr="00462DA3">
              <w:rPr>
                <w:rFonts w:ascii="Tahoma" w:hAnsi="Tahoma" w:cs="Tahoma"/>
                <w:sz w:val="22"/>
                <w:szCs w:val="22"/>
              </w:rPr>
              <w:t xml:space="preserve"> </w:t>
            </w:r>
            <w:r>
              <w:rPr>
                <w:rFonts w:ascii="Tahoma" w:hAnsi="Tahoma" w:cs="Tahoma"/>
                <w:sz w:val="22"/>
                <w:szCs w:val="22"/>
              </w:rPr>
              <w:t>off the rail or laying in a non-vertical position on the rail,</w:t>
            </w:r>
          </w:p>
          <w:p w14:paraId="03604D5F" w14:textId="77777777" w:rsidR="00E43CC3" w:rsidRDefault="00E43CC3" w:rsidP="00A91D47">
            <w:pPr>
              <w:ind w:left="2160" w:hanging="2160"/>
              <w:rPr>
                <w:rFonts w:ascii="Tahoma" w:hAnsi="Tahoma" w:cs="Tahoma"/>
                <w:sz w:val="22"/>
                <w:szCs w:val="22"/>
              </w:rPr>
            </w:pPr>
            <w:r>
              <w:rPr>
                <w:rFonts w:ascii="Tahoma" w:hAnsi="Tahoma" w:cs="Tahoma"/>
                <w:sz w:val="22"/>
                <w:szCs w:val="22"/>
              </w:rPr>
              <w:t xml:space="preserve">in proper sequence, are scored as hits. </w:t>
            </w:r>
            <w:r w:rsidRPr="00462DA3">
              <w:rPr>
                <w:rFonts w:ascii="Tahoma" w:hAnsi="Tahoma" w:cs="Tahoma"/>
                <w:sz w:val="22"/>
                <w:szCs w:val="22"/>
              </w:rPr>
              <w:t>Targets</w:t>
            </w:r>
            <w:r>
              <w:rPr>
                <w:rFonts w:ascii="Tahoma" w:hAnsi="Tahoma" w:cs="Tahoma"/>
                <w:sz w:val="22"/>
                <w:szCs w:val="22"/>
              </w:rPr>
              <w:t xml:space="preserve"> hit out of </w:t>
            </w:r>
            <w:r w:rsidRPr="00462DA3">
              <w:rPr>
                <w:rFonts w:ascii="Tahoma" w:hAnsi="Tahoma" w:cs="Tahoma"/>
                <w:sz w:val="22"/>
                <w:szCs w:val="22"/>
              </w:rPr>
              <w:t xml:space="preserve">order will be </w:t>
            </w:r>
          </w:p>
          <w:p w14:paraId="560617E8" w14:textId="2084E70B" w:rsidR="0022150E" w:rsidRPr="00C4401A" w:rsidRDefault="00E43CC3" w:rsidP="00A91D47">
            <w:pPr>
              <w:ind w:left="2160" w:hanging="2160"/>
              <w:rPr>
                <w:rFonts w:ascii="Tahoma" w:hAnsi="Tahoma" w:cs="Tahoma"/>
                <w:sz w:val="22"/>
                <w:szCs w:val="22"/>
              </w:rPr>
            </w:pPr>
            <w:r w:rsidRPr="00462DA3">
              <w:rPr>
                <w:rFonts w:ascii="Tahoma" w:hAnsi="Tahoma" w:cs="Tahoma"/>
                <w:sz w:val="22"/>
                <w:szCs w:val="22"/>
              </w:rPr>
              <w:t>scored as</w:t>
            </w:r>
            <w:r>
              <w:rPr>
                <w:rFonts w:ascii="Tahoma" w:hAnsi="Tahoma" w:cs="Tahoma"/>
                <w:sz w:val="22"/>
                <w:szCs w:val="22"/>
              </w:rPr>
              <w:t xml:space="preserve"> </w:t>
            </w:r>
            <w:r w:rsidRPr="00462DA3">
              <w:rPr>
                <w:rFonts w:ascii="Tahoma" w:hAnsi="Tahoma" w:cs="Tahoma"/>
                <w:sz w:val="22"/>
                <w:szCs w:val="22"/>
              </w:rPr>
              <w:t>misses.</w:t>
            </w:r>
          </w:p>
        </w:tc>
      </w:tr>
      <w:tr w:rsidR="00286BA9" w:rsidRPr="00462DA3" w14:paraId="010800A7" w14:textId="77777777" w:rsidTr="00A91D47">
        <w:tc>
          <w:tcPr>
            <w:tcW w:w="2179" w:type="dxa"/>
          </w:tcPr>
          <w:p w14:paraId="5C19CD26" w14:textId="2B0DB44D" w:rsidR="00286BA9" w:rsidRDefault="00286BA9" w:rsidP="00A91D47">
            <w:pPr>
              <w:rPr>
                <w:rFonts w:ascii="Tahoma" w:hAnsi="Tahoma" w:cs="Tahoma"/>
                <w:b/>
                <w:sz w:val="22"/>
                <w:szCs w:val="22"/>
              </w:rPr>
            </w:pPr>
            <w:r>
              <w:rPr>
                <w:rFonts w:ascii="Tahoma" w:hAnsi="Tahoma" w:cs="Tahoma"/>
                <w:b/>
                <w:sz w:val="22"/>
                <w:szCs w:val="22"/>
              </w:rPr>
              <w:t>TIE BREAKER</w:t>
            </w:r>
          </w:p>
        </w:tc>
        <w:tc>
          <w:tcPr>
            <w:tcW w:w="7626" w:type="dxa"/>
          </w:tcPr>
          <w:p w14:paraId="330ADA39" w14:textId="4A25AD75" w:rsidR="007B5CB7" w:rsidRDefault="00286BA9" w:rsidP="00A91D47">
            <w:pPr>
              <w:ind w:left="2160" w:hanging="2160"/>
              <w:rPr>
                <w:rFonts w:ascii="Tahoma" w:hAnsi="Tahoma" w:cs="Tahoma"/>
                <w:sz w:val="22"/>
                <w:szCs w:val="22"/>
              </w:rPr>
            </w:pPr>
            <w:r w:rsidRPr="00C4401A">
              <w:rPr>
                <w:rFonts w:ascii="Tahoma" w:hAnsi="Tahoma" w:cs="Tahoma"/>
                <w:sz w:val="22"/>
                <w:szCs w:val="22"/>
              </w:rPr>
              <w:t>Tie scores for the top 10</w:t>
            </w:r>
            <w:r>
              <w:rPr>
                <w:rFonts w:ascii="Tahoma" w:hAnsi="Tahoma" w:cs="Tahoma"/>
                <w:sz w:val="22"/>
                <w:szCs w:val="22"/>
              </w:rPr>
              <w:t xml:space="preserve"> </w:t>
            </w:r>
            <w:r w:rsidRPr="00C4401A">
              <w:rPr>
                <w:rFonts w:ascii="Tahoma" w:hAnsi="Tahoma" w:cs="Tahoma"/>
                <w:sz w:val="22"/>
                <w:szCs w:val="22"/>
              </w:rPr>
              <w:t>individuals and</w:t>
            </w:r>
            <w:r>
              <w:rPr>
                <w:rFonts w:ascii="Tahoma" w:hAnsi="Tahoma" w:cs="Tahoma"/>
                <w:sz w:val="22"/>
                <w:szCs w:val="22"/>
              </w:rPr>
              <w:t xml:space="preserve"> </w:t>
            </w:r>
            <w:r w:rsidRPr="00C4401A">
              <w:rPr>
                <w:rFonts w:ascii="Tahoma" w:hAnsi="Tahoma" w:cs="Tahoma"/>
                <w:sz w:val="22"/>
                <w:szCs w:val="22"/>
              </w:rPr>
              <w:t>top 5 teams only, will be</w:t>
            </w:r>
            <w:r w:rsidR="007B5CB7">
              <w:rPr>
                <w:rFonts w:ascii="Tahoma" w:hAnsi="Tahoma" w:cs="Tahoma"/>
                <w:sz w:val="22"/>
                <w:szCs w:val="22"/>
              </w:rPr>
              <w:t xml:space="preserve"> </w:t>
            </w:r>
            <w:r w:rsidR="003F44B3">
              <w:rPr>
                <w:rFonts w:ascii="Tahoma" w:hAnsi="Tahoma" w:cs="Tahoma"/>
                <w:sz w:val="22"/>
                <w:szCs w:val="22"/>
              </w:rPr>
              <w:t>b</w:t>
            </w:r>
            <w:r w:rsidRPr="00C4401A">
              <w:rPr>
                <w:rFonts w:ascii="Tahoma" w:hAnsi="Tahoma" w:cs="Tahoma"/>
                <w:sz w:val="22"/>
                <w:szCs w:val="22"/>
              </w:rPr>
              <w:t>roken.</w:t>
            </w:r>
          </w:p>
          <w:p w14:paraId="6255CBA3" w14:textId="77777777" w:rsidR="00C81DFF" w:rsidRDefault="00286BA9" w:rsidP="00A91D47">
            <w:pPr>
              <w:ind w:left="2160" w:hanging="2160"/>
              <w:rPr>
                <w:rFonts w:ascii="Tahoma" w:hAnsi="Tahoma" w:cs="Tahoma"/>
                <w:sz w:val="22"/>
                <w:szCs w:val="22"/>
              </w:rPr>
            </w:pPr>
            <w:r w:rsidRPr="00C4401A">
              <w:rPr>
                <w:rFonts w:ascii="Tahoma" w:hAnsi="Tahoma" w:cs="Tahoma"/>
                <w:sz w:val="22"/>
                <w:szCs w:val="22"/>
              </w:rPr>
              <w:t>In the event of a tied</w:t>
            </w:r>
            <w:r>
              <w:rPr>
                <w:rFonts w:ascii="Tahoma" w:hAnsi="Tahoma" w:cs="Tahoma"/>
                <w:sz w:val="22"/>
                <w:szCs w:val="22"/>
              </w:rPr>
              <w:t xml:space="preserve"> </w:t>
            </w:r>
            <w:r w:rsidRPr="00C4401A">
              <w:rPr>
                <w:rFonts w:ascii="Tahoma" w:hAnsi="Tahoma" w:cs="Tahoma"/>
                <w:sz w:val="22"/>
                <w:szCs w:val="22"/>
              </w:rPr>
              <w:t>score, the score</w:t>
            </w:r>
            <w:r>
              <w:rPr>
                <w:rFonts w:ascii="Tahoma" w:hAnsi="Tahoma" w:cs="Tahoma"/>
                <w:sz w:val="22"/>
                <w:szCs w:val="22"/>
              </w:rPr>
              <w:t xml:space="preserve"> </w:t>
            </w:r>
            <w:r w:rsidRPr="00C4401A">
              <w:rPr>
                <w:rFonts w:ascii="Tahoma" w:hAnsi="Tahoma" w:cs="Tahoma"/>
                <w:sz w:val="22"/>
                <w:szCs w:val="22"/>
              </w:rPr>
              <w:t>card will be reviewed</w:t>
            </w:r>
            <w:r w:rsidR="007B5CB7">
              <w:rPr>
                <w:rFonts w:ascii="Tahoma" w:hAnsi="Tahoma" w:cs="Tahoma"/>
                <w:sz w:val="22"/>
                <w:szCs w:val="22"/>
              </w:rPr>
              <w:t xml:space="preserve"> </w:t>
            </w:r>
            <w:r w:rsidRPr="00C4401A">
              <w:rPr>
                <w:rFonts w:ascii="Tahoma" w:hAnsi="Tahoma" w:cs="Tahoma"/>
                <w:sz w:val="22"/>
                <w:szCs w:val="22"/>
              </w:rPr>
              <w:t>and</w:t>
            </w:r>
            <w:r w:rsidR="002A7DD4">
              <w:rPr>
                <w:rFonts w:ascii="Tahoma" w:hAnsi="Tahoma" w:cs="Tahoma"/>
                <w:sz w:val="22"/>
                <w:szCs w:val="22"/>
              </w:rPr>
              <w:t xml:space="preserve"> </w:t>
            </w:r>
            <w:r w:rsidRPr="00C4401A">
              <w:rPr>
                <w:rFonts w:ascii="Tahoma" w:hAnsi="Tahoma" w:cs="Tahoma"/>
                <w:sz w:val="22"/>
                <w:szCs w:val="22"/>
              </w:rPr>
              <w:t xml:space="preserve">the </w:t>
            </w:r>
          </w:p>
          <w:p w14:paraId="6B9DCB93" w14:textId="62F238B0" w:rsidR="00C81DFF" w:rsidRDefault="00C81DFF" w:rsidP="00A91D47">
            <w:pPr>
              <w:ind w:left="2160" w:hanging="2160"/>
              <w:rPr>
                <w:rFonts w:ascii="Tahoma" w:hAnsi="Tahoma" w:cs="Tahoma"/>
                <w:sz w:val="22"/>
                <w:szCs w:val="22"/>
              </w:rPr>
            </w:pPr>
            <w:r>
              <w:rPr>
                <w:rFonts w:ascii="Tahoma" w:hAnsi="Tahoma" w:cs="Tahoma"/>
                <w:sz w:val="22"/>
                <w:szCs w:val="22"/>
              </w:rPr>
              <w:t xml:space="preserve">competitor </w:t>
            </w:r>
            <w:r w:rsidR="00286BA9" w:rsidRPr="00C4401A">
              <w:rPr>
                <w:rFonts w:ascii="Tahoma" w:hAnsi="Tahoma" w:cs="Tahoma"/>
                <w:sz w:val="22"/>
                <w:szCs w:val="22"/>
              </w:rPr>
              <w:t>with the</w:t>
            </w:r>
            <w:r w:rsidR="00286BA9">
              <w:rPr>
                <w:rFonts w:ascii="Tahoma" w:hAnsi="Tahoma" w:cs="Tahoma"/>
                <w:sz w:val="22"/>
                <w:szCs w:val="22"/>
              </w:rPr>
              <w:t xml:space="preserve"> </w:t>
            </w:r>
            <w:r w:rsidR="00286BA9" w:rsidRPr="00C4401A">
              <w:rPr>
                <w:rFonts w:ascii="Tahoma" w:hAnsi="Tahoma" w:cs="Tahoma"/>
                <w:sz w:val="22"/>
                <w:szCs w:val="22"/>
              </w:rPr>
              <w:t>most Ram hits will be</w:t>
            </w:r>
            <w:r w:rsidR="00286BA9">
              <w:rPr>
                <w:rFonts w:ascii="Tahoma" w:hAnsi="Tahoma" w:cs="Tahoma"/>
                <w:sz w:val="22"/>
                <w:szCs w:val="22"/>
              </w:rPr>
              <w:t xml:space="preserve"> </w:t>
            </w:r>
            <w:r w:rsidR="00286BA9" w:rsidRPr="00C4401A">
              <w:rPr>
                <w:rFonts w:ascii="Tahoma" w:hAnsi="Tahoma" w:cs="Tahoma"/>
                <w:sz w:val="22"/>
                <w:szCs w:val="22"/>
              </w:rPr>
              <w:t>declared the winner. If tie</w:t>
            </w:r>
            <w:r w:rsidR="002A7DD4">
              <w:rPr>
                <w:rFonts w:ascii="Tahoma" w:hAnsi="Tahoma" w:cs="Tahoma"/>
                <w:sz w:val="22"/>
                <w:szCs w:val="22"/>
              </w:rPr>
              <w:t xml:space="preserve"> </w:t>
            </w:r>
          </w:p>
          <w:p w14:paraId="0C0297FA" w14:textId="77777777" w:rsidR="00FC00EB" w:rsidRDefault="00286BA9" w:rsidP="00A91D47">
            <w:pPr>
              <w:ind w:left="2160" w:hanging="2160"/>
              <w:rPr>
                <w:rFonts w:ascii="Tahoma" w:hAnsi="Tahoma" w:cs="Tahoma"/>
                <w:sz w:val="22"/>
                <w:szCs w:val="22"/>
              </w:rPr>
            </w:pPr>
            <w:r w:rsidRPr="00C4401A">
              <w:rPr>
                <w:rFonts w:ascii="Tahoma" w:hAnsi="Tahoma" w:cs="Tahoma"/>
                <w:sz w:val="22"/>
                <w:szCs w:val="22"/>
              </w:rPr>
              <w:t>remains, then by</w:t>
            </w:r>
            <w:r w:rsidR="00C81DFF">
              <w:rPr>
                <w:rFonts w:ascii="Tahoma" w:hAnsi="Tahoma" w:cs="Tahoma"/>
                <w:sz w:val="22"/>
                <w:szCs w:val="22"/>
              </w:rPr>
              <w:t xml:space="preserve"> </w:t>
            </w:r>
            <w:r w:rsidRPr="00C4401A">
              <w:rPr>
                <w:rFonts w:ascii="Tahoma" w:hAnsi="Tahoma" w:cs="Tahoma"/>
                <w:sz w:val="22"/>
                <w:szCs w:val="22"/>
              </w:rPr>
              <w:t xml:space="preserve">the most Turkey </w:t>
            </w:r>
            <w:proofErr w:type="gramStart"/>
            <w:r w:rsidRPr="00C4401A">
              <w:rPr>
                <w:rFonts w:ascii="Tahoma" w:hAnsi="Tahoma" w:cs="Tahoma"/>
                <w:sz w:val="22"/>
                <w:szCs w:val="22"/>
              </w:rPr>
              <w:t xml:space="preserve">hits, </w:t>
            </w:r>
            <w:r w:rsidR="009F2607" w:rsidRPr="00C4401A">
              <w:rPr>
                <w:rFonts w:ascii="Tahoma" w:hAnsi="Tahoma" w:cs="Tahoma"/>
                <w:sz w:val="22"/>
                <w:szCs w:val="22"/>
              </w:rPr>
              <w:t xml:space="preserve"> then</w:t>
            </w:r>
            <w:proofErr w:type="gramEnd"/>
            <w:r w:rsidR="009F2607">
              <w:rPr>
                <w:rFonts w:ascii="Tahoma" w:hAnsi="Tahoma" w:cs="Tahoma"/>
                <w:sz w:val="22"/>
                <w:szCs w:val="22"/>
              </w:rPr>
              <w:t xml:space="preserve"> </w:t>
            </w:r>
            <w:r w:rsidR="009F2607" w:rsidRPr="00C4401A">
              <w:rPr>
                <w:rFonts w:ascii="Tahoma" w:hAnsi="Tahoma" w:cs="Tahoma"/>
                <w:sz w:val="22"/>
                <w:szCs w:val="22"/>
              </w:rPr>
              <w:t>most Pig hits</w:t>
            </w:r>
            <w:r w:rsidR="009F2607">
              <w:rPr>
                <w:rFonts w:ascii="Tahoma" w:hAnsi="Tahoma" w:cs="Tahoma"/>
                <w:sz w:val="22"/>
                <w:szCs w:val="22"/>
              </w:rPr>
              <w:t>, then most</w:t>
            </w:r>
          </w:p>
          <w:p w14:paraId="69156558" w14:textId="77777777" w:rsidR="00FC00EB" w:rsidRDefault="009F2607" w:rsidP="00A91D47">
            <w:pPr>
              <w:ind w:left="2160" w:hanging="2160"/>
              <w:rPr>
                <w:rFonts w:ascii="Tahoma" w:hAnsi="Tahoma" w:cs="Tahoma"/>
                <w:sz w:val="22"/>
                <w:szCs w:val="22"/>
              </w:rPr>
            </w:pPr>
            <w:r>
              <w:rPr>
                <w:rFonts w:ascii="Tahoma" w:hAnsi="Tahoma" w:cs="Tahoma"/>
                <w:sz w:val="22"/>
                <w:szCs w:val="22"/>
              </w:rPr>
              <w:t>Chicken hits</w:t>
            </w:r>
            <w:r w:rsidRPr="00C4401A">
              <w:rPr>
                <w:rFonts w:ascii="Tahoma" w:hAnsi="Tahoma" w:cs="Tahoma"/>
                <w:sz w:val="22"/>
                <w:szCs w:val="22"/>
              </w:rPr>
              <w:t>.</w:t>
            </w:r>
            <w:r w:rsidR="00F2377D" w:rsidRPr="00C4401A">
              <w:rPr>
                <w:rFonts w:ascii="Tahoma" w:hAnsi="Tahoma" w:cs="Tahoma"/>
                <w:sz w:val="22"/>
                <w:szCs w:val="22"/>
              </w:rPr>
              <w:t xml:space="preserve"> </w:t>
            </w:r>
            <w:r w:rsidR="00286BA9" w:rsidRPr="00C4401A">
              <w:rPr>
                <w:rFonts w:ascii="Tahoma" w:hAnsi="Tahoma" w:cs="Tahoma"/>
                <w:sz w:val="22"/>
                <w:szCs w:val="22"/>
              </w:rPr>
              <w:t>If</w:t>
            </w:r>
            <w:r w:rsidR="003F44B3">
              <w:rPr>
                <w:rFonts w:ascii="Tahoma" w:hAnsi="Tahoma" w:cs="Tahoma"/>
                <w:sz w:val="22"/>
                <w:szCs w:val="22"/>
              </w:rPr>
              <w:t xml:space="preserve"> </w:t>
            </w:r>
            <w:r w:rsidR="00F26DCD">
              <w:rPr>
                <w:rFonts w:ascii="Tahoma" w:hAnsi="Tahoma" w:cs="Tahoma"/>
                <w:sz w:val="22"/>
                <w:szCs w:val="22"/>
              </w:rPr>
              <w:t>a</w:t>
            </w:r>
            <w:r w:rsidR="00286BA9" w:rsidRPr="00C4401A">
              <w:rPr>
                <w:rFonts w:ascii="Tahoma" w:hAnsi="Tahoma" w:cs="Tahoma"/>
                <w:sz w:val="22"/>
                <w:szCs w:val="22"/>
              </w:rPr>
              <w:t>ll animal</w:t>
            </w:r>
            <w:r w:rsidR="007B5CB7">
              <w:rPr>
                <w:rFonts w:ascii="Tahoma" w:hAnsi="Tahoma" w:cs="Tahoma"/>
                <w:sz w:val="22"/>
                <w:szCs w:val="22"/>
              </w:rPr>
              <w:t xml:space="preserve"> </w:t>
            </w:r>
            <w:r w:rsidR="00286BA9" w:rsidRPr="00C4401A">
              <w:rPr>
                <w:rFonts w:ascii="Tahoma" w:hAnsi="Tahoma" w:cs="Tahoma"/>
                <w:sz w:val="22"/>
                <w:szCs w:val="22"/>
              </w:rPr>
              <w:t>hits are the same, a</w:t>
            </w:r>
            <w:r w:rsidR="00C81DFF">
              <w:rPr>
                <w:rFonts w:ascii="Tahoma" w:hAnsi="Tahoma" w:cs="Tahoma"/>
                <w:sz w:val="22"/>
                <w:szCs w:val="22"/>
              </w:rPr>
              <w:t xml:space="preserve"> </w:t>
            </w:r>
            <w:r w:rsidR="00286BA9" w:rsidRPr="00C4401A">
              <w:rPr>
                <w:rFonts w:ascii="Tahoma" w:hAnsi="Tahoma" w:cs="Tahoma"/>
                <w:sz w:val="22"/>
                <w:szCs w:val="22"/>
              </w:rPr>
              <w:t>shoot off on Rams will</w:t>
            </w:r>
            <w:r w:rsidR="00286BA9">
              <w:rPr>
                <w:rFonts w:ascii="Tahoma" w:hAnsi="Tahoma" w:cs="Tahoma"/>
                <w:sz w:val="22"/>
                <w:szCs w:val="22"/>
              </w:rPr>
              <w:t xml:space="preserve"> </w:t>
            </w:r>
          </w:p>
          <w:p w14:paraId="07C6410D" w14:textId="77777777" w:rsidR="00FC00EB" w:rsidRDefault="00286BA9" w:rsidP="00A91D47">
            <w:pPr>
              <w:ind w:left="2160" w:hanging="2160"/>
              <w:rPr>
                <w:rFonts w:ascii="Tahoma" w:hAnsi="Tahoma" w:cs="Tahoma"/>
                <w:sz w:val="22"/>
                <w:szCs w:val="22"/>
              </w:rPr>
            </w:pPr>
            <w:r w:rsidRPr="00C4401A">
              <w:rPr>
                <w:rFonts w:ascii="Tahoma" w:hAnsi="Tahoma" w:cs="Tahoma"/>
                <w:sz w:val="22"/>
                <w:szCs w:val="22"/>
              </w:rPr>
              <w:t>determine the winner</w:t>
            </w:r>
            <w:r w:rsidR="0030266F" w:rsidRPr="00C4401A">
              <w:rPr>
                <w:rFonts w:ascii="Tahoma" w:hAnsi="Tahoma" w:cs="Tahoma"/>
                <w:sz w:val="22"/>
                <w:szCs w:val="22"/>
              </w:rPr>
              <w:t xml:space="preserve">. </w:t>
            </w:r>
            <w:r w:rsidRPr="00C4401A">
              <w:rPr>
                <w:rFonts w:ascii="Tahoma" w:hAnsi="Tahoma" w:cs="Tahoma"/>
                <w:sz w:val="22"/>
                <w:szCs w:val="22"/>
              </w:rPr>
              <w:t>The</w:t>
            </w:r>
            <w:r w:rsidR="007B5CB7">
              <w:rPr>
                <w:rFonts w:ascii="Tahoma" w:hAnsi="Tahoma" w:cs="Tahoma"/>
                <w:sz w:val="22"/>
                <w:szCs w:val="22"/>
              </w:rPr>
              <w:t xml:space="preserve"> </w:t>
            </w:r>
            <w:r w:rsidR="007A2C61">
              <w:rPr>
                <w:rFonts w:ascii="Tahoma" w:hAnsi="Tahoma" w:cs="Tahoma"/>
                <w:sz w:val="22"/>
                <w:szCs w:val="22"/>
              </w:rPr>
              <w:t>competitors</w:t>
            </w:r>
            <w:r w:rsidRPr="00C4401A">
              <w:rPr>
                <w:rFonts w:ascii="Tahoma" w:hAnsi="Tahoma" w:cs="Tahoma"/>
                <w:sz w:val="22"/>
                <w:szCs w:val="22"/>
              </w:rPr>
              <w:t xml:space="preserve"> will fire alternate</w:t>
            </w:r>
            <w:r w:rsidR="00C81DFF">
              <w:rPr>
                <w:rFonts w:ascii="Tahoma" w:hAnsi="Tahoma" w:cs="Tahoma"/>
                <w:sz w:val="22"/>
                <w:szCs w:val="22"/>
              </w:rPr>
              <w:t xml:space="preserve"> </w:t>
            </w:r>
            <w:r w:rsidRPr="00C4401A">
              <w:rPr>
                <w:rFonts w:ascii="Tahoma" w:hAnsi="Tahoma" w:cs="Tahoma"/>
                <w:sz w:val="22"/>
                <w:szCs w:val="22"/>
              </w:rPr>
              <w:t xml:space="preserve">shots until one </w:t>
            </w:r>
          </w:p>
          <w:p w14:paraId="7E971A05" w14:textId="77777777" w:rsidR="00FC00EB" w:rsidRDefault="007A2C61" w:rsidP="007B5CB7">
            <w:pPr>
              <w:ind w:left="2160" w:hanging="2160"/>
              <w:rPr>
                <w:rFonts w:ascii="Tahoma" w:hAnsi="Tahoma" w:cs="Tahoma"/>
                <w:sz w:val="22"/>
                <w:szCs w:val="22"/>
              </w:rPr>
            </w:pPr>
            <w:r>
              <w:rPr>
                <w:rFonts w:ascii="Tahoma" w:hAnsi="Tahoma" w:cs="Tahoma"/>
                <w:sz w:val="22"/>
                <w:szCs w:val="22"/>
              </w:rPr>
              <w:lastRenderedPageBreak/>
              <w:t>competitor</w:t>
            </w:r>
            <w:r w:rsidR="00286BA9" w:rsidRPr="00C4401A">
              <w:rPr>
                <w:rFonts w:ascii="Tahoma" w:hAnsi="Tahoma" w:cs="Tahoma"/>
                <w:sz w:val="22"/>
                <w:szCs w:val="22"/>
              </w:rPr>
              <w:t xml:space="preserve"> misses with the other</w:t>
            </w:r>
            <w:r w:rsidR="007B5CB7">
              <w:rPr>
                <w:rFonts w:ascii="Tahoma" w:hAnsi="Tahoma" w:cs="Tahoma"/>
                <w:sz w:val="22"/>
                <w:szCs w:val="22"/>
              </w:rPr>
              <w:t xml:space="preserve"> </w:t>
            </w:r>
            <w:r>
              <w:rPr>
                <w:rFonts w:ascii="Tahoma" w:hAnsi="Tahoma" w:cs="Tahoma"/>
                <w:sz w:val="22"/>
                <w:szCs w:val="22"/>
              </w:rPr>
              <w:t>competitor</w:t>
            </w:r>
            <w:r w:rsidR="00286BA9">
              <w:rPr>
                <w:rFonts w:ascii="Tahoma" w:hAnsi="Tahoma" w:cs="Tahoma"/>
                <w:sz w:val="22"/>
                <w:szCs w:val="22"/>
              </w:rPr>
              <w:t xml:space="preserve"> </w:t>
            </w:r>
            <w:r w:rsidR="00286BA9" w:rsidRPr="00C4401A">
              <w:rPr>
                <w:rFonts w:ascii="Tahoma" w:hAnsi="Tahoma" w:cs="Tahoma"/>
                <w:sz w:val="22"/>
                <w:szCs w:val="22"/>
              </w:rPr>
              <w:t>hitting the target</w:t>
            </w:r>
            <w:r w:rsidR="0030266F" w:rsidRPr="00C4401A">
              <w:rPr>
                <w:rFonts w:ascii="Tahoma" w:hAnsi="Tahoma" w:cs="Tahoma"/>
                <w:sz w:val="22"/>
                <w:szCs w:val="22"/>
              </w:rPr>
              <w:t>.</w:t>
            </w:r>
            <w:r w:rsidR="00C81DFF">
              <w:rPr>
                <w:rFonts w:ascii="Tahoma" w:hAnsi="Tahoma" w:cs="Tahoma"/>
                <w:sz w:val="22"/>
                <w:szCs w:val="22"/>
              </w:rPr>
              <w:t xml:space="preserve"> </w:t>
            </w:r>
            <w:r>
              <w:rPr>
                <w:rFonts w:ascii="Tahoma" w:hAnsi="Tahoma" w:cs="Tahoma"/>
                <w:sz w:val="22"/>
                <w:szCs w:val="22"/>
              </w:rPr>
              <w:t>Competitors</w:t>
            </w:r>
          </w:p>
          <w:p w14:paraId="2D1BBDD1" w14:textId="77777777" w:rsidR="00FC00EB" w:rsidRDefault="00286BA9" w:rsidP="00FC00EB">
            <w:pPr>
              <w:ind w:left="2160" w:hanging="2160"/>
              <w:rPr>
                <w:rFonts w:ascii="Tahoma" w:hAnsi="Tahoma" w:cs="Tahoma"/>
                <w:sz w:val="22"/>
                <w:szCs w:val="22"/>
              </w:rPr>
            </w:pPr>
            <w:r w:rsidRPr="00C4401A">
              <w:rPr>
                <w:rFonts w:ascii="Tahoma" w:hAnsi="Tahoma" w:cs="Tahoma"/>
                <w:sz w:val="22"/>
                <w:szCs w:val="22"/>
              </w:rPr>
              <w:t xml:space="preserve">will </w:t>
            </w:r>
            <w:r>
              <w:rPr>
                <w:rFonts w:ascii="Tahoma" w:hAnsi="Tahoma" w:cs="Tahoma"/>
                <w:sz w:val="22"/>
                <w:szCs w:val="22"/>
              </w:rPr>
              <w:t>b</w:t>
            </w:r>
            <w:r w:rsidRPr="00C4401A">
              <w:rPr>
                <w:rFonts w:ascii="Tahoma" w:hAnsi="Tahoma" w:cs="Tahoma"/>
                <w:sz w:val="22"/>
                <w:szCs w:val="22"/>
              </w:rPr>
              <w:t>e allowed one warmup shot with</w:t>
            </w:r>
            <w:r w:rsidR="007B5CB7">
              <w:rPr>
                <w:rFonts w:ascii="Tahoma" w:hAnsi="Tahoma" w:cs="Tahoma"/>
                <w:sz w:val="22"/>
                <w:szCs w:val="22"/>
              </w:rPr>
              <w:t xml:space="preserve"> </w:t>
            </w:r>
            <w:r w:rsidRPr="00C4401A">
              <w:rPr>
                <w:rFonts w:ascii="Tahoma" w:hAnsi="Tahoma" w:cs="Tahoma"/>
                <w:sz w:val="22"/>
                <w:szCs w:val="22"/>
              </w:rPr>
              <w:t>their</w:t>
            </w:r>
            <w:r>
              <w:rPr>
                <w:rFonts w:ascii="Tahoma" w:hAnsi="Tahoma" w:cs="Tahoma"/>
                <w:sz w:val="22"/>
                <w:szCs w:val="22"/>
              </w:rPr>
              <w:t xml:space="preserve"> </w:t>
            </w:r>
            <w:r w:rsidRPr="00C4401A">
              <w:rPr>
                <w:rFonts w:ascii="Tahoma" w:hAnsi="Tahoma" w:cs="Tahoma"/>
                <w:sz w:val="22"/>
                <w:szCs w:val="22"/>
              </w:rPr>
              <w:t>spotter prior to firing their first</w:t>
            </w:r>
          </w:p>
          <w:p w14:paraId="64E0040B" w14:textId="1C4DCFE6" w:rsidR="00286BA9" w:rsidRPr="00C4401A" w:rsidRDefault="00286BA9" w:rsidP="00FC00EB">
            <w:pPr>
              <w:ind w:left="2160" w:hanging="2160"/>
              <w:rPr>
                <w:rFonts w:ascii="Tahoma" w:hAnsi="Tahoma" w:cs="Tahoma"/>
                <w:sz w:val="22"/>
                <w:szCs w:val="22"/>
              </w:rPr>
            </w:pPr>
            <w:r w:rsidRPr="00C4401A">
              <w:rPr>
                <w:rFonts w:ascii="Tahoma" w:hAnsi="Tahoma" w:cs="Tahoma"/>
                <w:sz w:val="22"/>
                <w:szCs w:val="22"/>
              </w:rPr>
              <w:t>tie breaker.</w:t>
            </w:r>
          </w:p>
        </w:tc>
      </w:tr>
      <w:tr w:rsidR="00591A6A" w:rsidRPr="00462DA3" w14:paraId="0E1C4908" w14:textId="77777777" w:rsidTr="00A91D47">
        <w:trPr>
          <w:trHeight w:val="1961"/>
        </w:trPr>
        <w:tc>
          <w:tcPr>
            <w:tcW w:w="2179" w:type="dxa"/>
          </w:tcPr>
          <w:p w14:paraId="3FB76A62" w14:textId="1B8F48AF" w:rsidR="00591A6A" w:rsidRPr="00462DA3" w:rsidRDefault="00591A6A" w:rsidP="00591A6A">
            <w:pPr>
              <w:rPr>
                <w:rFonts w:ascii="Tahoma" w:hAnsi="Tahoma" w:cs="Tahoma"/>
                <w:b/>
                <w:sz w:val="22"/>
                <w:szCs w:val="22"/>
              </w:rPr>
            </w:pPr>
            <w:r>
              <w:rPr>
                <w:rFonts w:ascii="Tahoma" w:hAnsi="Tahoma" w:cs="Tahoma"/>
                <w:b/>
                <w:sz w:val="22"/>
                <w:szCs w:val="22"/>
              </w:rPr>
              <w:lastRenderedPageBreak/>
              <w:t>SPOTTER</w:t>
            </w:r>
          </w:p>
        </w:tc>
        <w:tc>
          <w:tcPr>
            <w:tcW w:w="7626" w:type="dxa"/>
          </w:tcPr>
          <w:p w14:paraId="129F8E21" w14:textId="5CEEE228" w:rsidR="00591A6A" w:rsidRPr="00DD6B05" w:rsidRDefault="00591A6A" w:rsidP="00591A6A">
            <w:pPr>
              <w:rPr>
                <w:rFonts w:ascii="Tahoma" w:hAnsi="Tahoma" w:cs="Tahoma"/>
                <w:sz w:val="22"/>
                <w:szCs w:val="22"/>
              </w:rPr>
            </w:pPr>
            <w:r w:rsidRPr="00066FD8">
              <w:rPr>
                <w:rFonts w:ascii="Tahoma" w:hAnsi="Tahoma" w:cs="Tahoma"/>
                <w:sz w:val="22"/>
                <w:szCs w:val="22"/>
              </w:rPr>
              <w:t xml:space="preserve">Each competitor may have one spotter with them on the firing line who may have a scope or binoculars to advise the competitor where shots are hitting. The spotter will also keep time and advise the competitor in a quiet voice. The spotter may not touch the competitor or the competitor’s equipment after the competitor assumes their position on the firing line. The spotter may be positioned beside or behind the competitor but not forward of the competitor. Coaches and parents </w:t>
            </w:r>
            <w:r w:rsidRPr="00066FD8">
              <w:rPr>
                <w:rFonts w:ascii="Tahoma" w:hAnsi="Tahoma" w:cs="Tahoma"/>
                <w:b/>
                <w:sz w:val="22"/>
                <w:szCs w:val="22"/>
              </w:rPr>
              <w:t>may not</w:t>
            </w:r>
            <w:r w:rsidRPr="00066FD8">
              <w:rPr>
                <w:rFonts w:ascii="Tahoma" w:hAnsi="Tahoma" w:cs="Tahoma"/>
                <w:sz w:val="22"/>
                <w:szCs w:val="22"/>
              </w:rPr>
              <w:t xml:space="preserve"> be Spotters. Spotters can only be registered competitors within that event.</w:t>
            </w:r>
          </w:p>
        </w:tc>
      </w:tr>
      <w:tr w:rsidR="001872EE" w:rsidRPr="00462DA3" w14:paraId="35429D84" w14:textId="77777777" w:rsidTr="00A91D47">
        <w:tc>
          <w:tcPr>
            <w:tcW w:w="2179" w:type="dxa"/>
          </w:tcPr>
          <w:p w14:paraId="32E89422" w14:textId="24B1BDFA" w:rsidR="001872EE" w:rsidRPr="00F26DCD" w:rsidRDefault="001872EE" w:rsidP="00A91D47">
            <w:pPr>
              <w:rPr>
                <w:rFonts w:ascii="Tahoma" w:hAnsi="Tahoma" w:cs="Tahoma"/>
                <w:b/>
                <w:sz w:val="22"/>
                <w:szCs w:val="22"/>
              </w:rPr>
            </w:pPr>
            <w:r w:rsidRPr="00F26DCD">
              <w:rPr>
                <w:rFonts w:ascii="Tahoma" w:hAnsi="Tahoma" w:cs="Tahoma"/>
                <w:b/>
                <w:sz w:val="22"/>
                <w:szCs w:val="22"/>
              </w:rPr>
              <w:t>S</w:t>
            </w:r>
            <w:r w:rsidR="002B2BEC">
              <w:rPr>
                <w:rFonts w:ascii="Tahoma" w:hAnsi="Tahoma" w:cs="Tahoma"/>
                <w:b/>
                <w:sz w:val="22"/>
                <w:szCs w:val="22"/>
              </w:rPr>
              <w:t>CORING &amp; RESETTING</w:t>
            </w:r>
          </w:p>
        </w:tc>
        <w:tc>
          <w:tcPr>
            <w:tcW w:w="7626" w:type="dxa"/>
          </w:tcPr>
          <w:p w14:paraId="1BC5312C" w14:textId="6CA714EE" w:rsidR="00F26DCD" w:rsidRDefault="007A2C61" w:rsidP="00A91D47">
            <w:pPr>
              <w:ind w:left="2160" w:hanging="2160"/>
              <w:rPr>
                <w:rFonts w:ascii="Tahoma" w:hAnsi="Tahoma" w:cs="Tahoma"/>
                <w:sz w:val="22"/>
                <w:szCs w:val="22"/>
              </w:rPr>
            </w:pPr>
            <w:r>
              <w:rPr>
                <w:rFonts w:ascii="Tahoma" w:hAnsi="Tahoma" w:cs="Tahoma"/>
                <w:sz w:val="22"/>
                <w:szCs w:val="22"/>
              </w:rPr>
              <w:t>Competitors</w:t>
            </w:r>
            <w:r w:rsidR="001872EE" w:rsidRPr="00F26DCD">
              <w:rPr>
                <w:rFonts w:ascii="Tahoma" w:hAnsi="Tahoma" w:cs="Tahoma"/>
                <w:sz w:val="22"/>
                <w:szCs w:val="22"/>
              </w:rPr>
              <w:t xml:space="preserve"> will serve as scorers and target </w:t>
            </w:r>
            <w:proofErr w:type="spellStart"/>
            <w:r w:rsidR="001872EE" w:rsidRPr="00F26DCD">
              <w:rPr>
                <w:rFonts w:ascii="Tahoma" w:hAnsi="Tahoma" w:cs="Tahoma"/>
                <w:sz w:val="22"/>
                <w:szCs w:val="22"/>
              </w:rPr>
              <w:t>resetters</w:t>
            </w:r>
            <w:proofErr w:type="spellEnd"/>
            <w:r w:rsidR="001872EE" w:rsidRPr="00F26DCD">
              <w:rPr>
                <w:rFonts w:ascii="Tahoma" w:hAnsi="Tahoma" w:cs="Tahoma"/>
                <w:sz w:val="22"/>
                <w:szCs w:val="22"/>
              </w:rPr>
              <w:t xml:space="preserve"> on a different </w:t>
            </w:r>
          </w:p>
          <w:p w14:paraId="2FB0CEF6" w14:textId="0526305F" w:rsidR="00F26DCD" w:rsidRDefault="000B357C" w:rsidP="00A91D47">
            <w:pPr>
              <w:ind w:left="2160" w:hanging="2160"/>
              <w:rPr>
                <w:rFonts w:ascii="Tahoma" w:hAnsi="Tahoma" w:cs="Tahoma"/>
                <w:sz w:val="22"/>
                <w:szCs w:val="22"/>
              </w:rPr>
            </w:pPr>
            <w:r>
              <w:rPr>
                <w:rFonts w:ascii="Tahoma" w:hAnsi="Tahoma" w:cs="Tahoma"/>
                <w:sz w:val="22"/>
                <w:szCs w:val="22"/>
              </w:rPr>
              <w:t>r</w:t>
            </w:r>
            <w:r w:rsidR="001872EE" w:rsidRPr="00F26DCD">
              <w:rPr>
                <w:rFonts w:ascii="Tahoma" w:hAnsi="Tahoma" w:cs="Tahoma"/>
                <w:sz w:val="22"/>
                <w:szCs w:val="22"/>
              </w:rPr>
              <w:t>elay</w:t>
            </w:r>
            <w:r w:rsidR="00F26DCD">
              <w:rPr>
                <w:rFonts w:ascii="Tahoma" w:hAnsi="Tahoma" w:cs="Tahoma"/>
                <w:sz w:val="22"/>
                <w:szCs w:val="22"/>
              </w:rPr>
              <w:t xml:space="preserve"> </w:t>
            </w:r>
            <w:r w:rsidR="001872EE" w:rsidRPr="00F26DCD">
              <w:rPr>
                <w:rFonts w:ascii="Tahoma" w:hAnsi="Tahoma" w:cs="Tahoma"/>
                <w:sz w:val="22"/>
                <w:szCs w:val="22"/>
              </w:rPr>
              <w:t xml:space="preserve">than the one which they are shooting. They must perform this </w:t>
            </w:r>
          </w:p>
          <w:p w14:paraId="41A6DB5D" w14:textId="77777777" w:rsidR="00F26DCD" w:rsidRDefault="00F26DCD" w:rsidP="00A91D47">
            <w:pPr>
              <w:ind w:left="2160" w:hanging="2160"/>
              <w:rPr>
                <w:rFonts w:ascii="Tahoma" w:hAnsi="Tahoma" w:cs="Tahoma"/>
                <w:sz w:val="22"/>
                <w:szCs w:val="22"/>
              </w:rPr>
            </w:pPr>
            <w:r>
              <w:rPr>
                <w:rFonts w:ascii="Tahoma" w:hAnsi="Tahoma" w:cs="Tahoma"/>
                <w:sz w:val="22"/>
                <w:szCs w:val="22"/>
              </w:rPr>
              <w:t>d</w:t>
            </w:r>
            <w:r w:rsidR="001872EE" w:rsidRPr="00F26DCD">
              <w:rPr>
                <w:rFonts w:ascii="Tahoma" w:hAnsi="Tahoma" w:cs="Tahoma"/>
                <w:sz w:val="22"/>
                <w:szCs w:val="22"/>
              </w:rPr>
              <w:t>uty as</w:t>
            </w:r>
            <w:r>
              <w:rPr>
                <w:rFonts w:ascii="Tahoma" w:hAnsi="Tahoma" w:cs="Tahoma"/>
                <w:sz w:val="22"/>
                <w:szCs w:val="22"/>
              </w:rPr>
              <w:t xml:space="preserve"> </w:t>
            </w:r>
            <w:r w:rsidR="001872EE" w:rsidRPr="00F26DCD">
              <w:rPr>
                <w:rFonts w:ascii="Tahoma" w:hAnsi="Tahoma" w:cs="Tahoma"/>
                <w:sz w:val="22"/>
                <w:szCs w:val="22"/>
              </w:rPr>
              <w:t>part of the contest. Parents and coaches will not be allowed o</w:t>
            </w:r>
            <w:r w:rsidR="004D5BDF" w:rsidRPr="00F26DCD">
              <w:rPr>
                <w:rFonts w:ascii="Tahoma" w:hAnsi="Tahoma" w:cs="Tahoma"/>
                <w:sz w:val="22"/>
                <w:szCs w:val="22"/>
              </w:rPr>
              <w:t>n</w:t>
            </w:r>
            <w:r w:rsidR="001872EE" w:rsidRPr="00F26DCD">
              <w:rPr>
                <w:rFonts w:ascii="Tahoma" w:hAnsi="Tahoma" w:cs="Tahoma"/>
                <w:sz w:val="22"/>
                <w:szCs w:val="22"/>
              </w:rPr>
              <w:t xml:space="preserve"> </w:t>
            </w:r>
          </w:p>
          <w:p w14:paraId="1F87BBF6" w14:textId="7367F07A" w:rsidR="001872EE" w:rsidRPr="00F26DCD" w:rsidRDefault="001872EE" w:rsidP="00A91D47">
            <w:pPr>
              <w:ind w:left="2160" w:hanging="2160"/>
              <w:rPr>
                <w:rFonts w:ascii="Tahoma" w:hAnsi="Tahoma" w:cs="Tahoma"/>
                <w:sz w:val="22"/>
                <w:szCs w:val="22"/>
              </w:rPr>
            </w:pPr>
            <w:r w:rsidRPr="00F26DCD">
              <w:rPr>
                <w:rFonts w:ascii="Tahoma" w:hAnsi="Tahoma" w:cs="Tahoma"/>
                <w:sz w:val="22"/>
                <w:szCs w:val="22"/>
              </w:rPr>
              <w:t>the</w:t>
            </w:r>
            <w:r w:rsidR="00F26DCD">
              <w:rPr>
                <w:rFonts w:ascii="Tahoma" w:hAnsi="Tahoma" w:cs="Tahoma"/>
                <w:sz w:val="22"/>
                <w:szCs w:val="22"/>
              </w:rPr>
              <w:t xml:space="preserve"> </w:t>
            </w:r>
            <w:r w:rsidRPr="00F26DCD">
              <w:rPr>
                <w:rFonts w:ascii="Tahoma" w:hAnsi="Tahoma" w:cs="Tahoma"/>
                <w:sz w:val="22"/>
                <w:szCs w:val="22"/>
              </w:rPr>
              <w:t>range</w:t>
            </w:r>
            <w:r w:rsidR="000D69ED" w:rsidRPr="00F26DCD">
              <w:rPr>
                <w:rFonts w:ascii="Tahoma" w:hAnsi="Tahoma" w:cs="Tahoma"/>
                <w:sz w:val="22"/>
                <w:szCs w:val="22"/>
              </w:rPr>
              <w:t xml:space="preserve"> </w:t>
            </w:r>
            <w:r w:rsidRPr="00F26DCD">
              <w:rPr>
                <w:rFonts w:ascii="Tahoma" w:hAnsi="Tahoma" w:cs="Tahoma"/>
                <w:sz w:val="22"/>
                <w:szCs w:val="22"/>
              </w:rPr>
              <w:t>for resetting</w:t>
            </w:r>
            <w:r w:rsidR="000D69ED" w:rsidRPr="00F26DCD">
              <w:rPr>
                <w:rFonts w:ascii="Tahoma" w:hAnsi="Tahoma" w:cs="Tahoma"/>
                <w:sz w:val="22"/>
                <w:szCs w:val="22"/>
              </w:rPr>
              <w:t xml:space="preserve"> targets</w:t>
            </w:r>
            <w:r w:rsidR="0030266F" w:rsidRPr="00F26DCD">
              <w:rPr>
                <w:rFonts w:ascii="Tahoma" w:hAnsi="Tahoma" w:cs="Tahoma"/>
                <w:sz w:val="22"/>
                <w:szCs w:val="22"/>
              </w:rPr>
              <w:t>.</w:t>
            </w:r>
            <w:r w:rsidR="0030266F" w:rsidRPr="00F26DCD">
              <w:rPr>
                <w:rFonts w:ascii="Tahoma" w:hAnsi="Tahoma" w:cs="Tahoma"/>
                <w:i/>
                <w:sz w:val="22"/>
                <w:szCs w:val="22"/>
              </w:rPr>
              <w:t xml:space="preserve"> </w:t>
            </w:r>
          </w:p>
        </w:tc>
      </w:tr>
      <w:tr w:rsidR="00DB016F" w:rsidRPr="00462DA3" w14:paraId="036BC162" w14:textId="77777777" w:rsidTr="00A91D47">
        <w:tc>
          <w:tcPr>
            <w:tcW w:w="2179" w:type="dxa"/>
          </w:tcPr>
          <w:p w14:paraId="6E2A5E7E" w14:textId="46F978A3" w:rsidR="00DB016F" w:rsidRPr="00462DA3" w:rsidRDefault="00DB016F" w:rsidP="00A91D47">
            <w:pPr>
              <w:rPr>
                <w:rFonts w:ascii="Tahoma" w:hAnsi="Tahoma" w:cs="Tahoma"/>
                <w:b/>
                <w:sz w:val="22"/>
                <w:szCs w:val="22"/>
              </w:rPr>
            </w:pPr>
            <w:r>
              <w:rPr>
                <w:rFonts w:ascii="Tahoma" w:hAnsi="Tahoma" w:cs="Tahoma"/>
                <w:b/>
                <w:sz w:val="22"/>
                <w:szCs w:val="22"/>
              </w:rPr>
              <w:t xml:space="preserve">NGB </w:t>
            </w:r>
            <w:r w:rsidRPr="00462DA3">
              <w:rPr>
                <w:rFonts w:ascii="Tahoma" w:hAnsi="Tahoma" w:cs="Tahoma"/>
                <w:b/>
                <w:sz w:val="22"/>
                <w:szCs w:val="22"/>
              </w:rPr>
              <w:t>RULES</w:t>
            </w:r>
          </w:p>
        </w:tc>
        <w:tc>
          <w:tcPr>
            <w:tcW w:w="7626" w:type="dxa"/>
          </w:tcPr>
          <w:p w14:paraId="173911C7" w14:textId="67CA531F" w:rsidR="00B8695A" w:rsidRPr="00B8695A" w:rsidRDefault="0029222C" w:rsidP="00821428">
            <w:pPr>
              <w:ind w:left="2160" w:hanging="2160"/>
              <w:rPr>
                <w:rFonts w:ascii="Tahoma" w:hAnsi="Tahoma" w:cs="Tahoma"/>
                <w:sz w:val="22"/>
                <w:szCs w:val="22"/>
              </w:rPr>
            </w:pPr>
            <w:hyperlink r:id="rId40" w:history="1">
              <w:r w:rsidRPr="0029222C">
                <w:rPr>
                  <w:rStyle w:val="Hyperlink"/>
                  <w:rFonts w:ascii="Tahoma" w:hAnsi="Tahoma" w:cs="Tahoma"/>
                  <w:i/>
                  <w:sz w:val="22"/>
                  <w:szCs w:val="22"/>
                </w:rPr>
                <w:t>NRA Rifle Silhouette Rules (February 2025 Edition)</w:t>
              </w:r>
            </w:hyperlink>
          </w:p>
        </w:tc>
      </w:tr>
    </w:tbl>
    <w:p w14:paraId="5C294ABB" w14:textId="6422896E" w:rsidR="00D04A30" w:rsidRPr="00DE34AC" w:rsidRDefault="00D04A30" w:rsidP="00F816B2">
      <w:pPr>
        <w:spacing w:before="240"/>
        <w:jc w:val="right"/>
        <w:rPr>
          <w:rFonts w:ascii="Tahoma" w:hAnsi="Tahoma" w:cs="Tahoma"/>
          <w:b/>
        </w:rPr>
      </w:pPr>
      <w:r w:rsidRPr="00DE34AC">
        <w:rPr>
          <w:rFonts w:ascii="Tahoma" w:hAnsi="Tahoma" w:cs="Tahoma"/>
          <w:b/>
        </w:rPr>
        <w:t>CMP</w:t>
      </w:r>
      <w:r w:rsidR="00720865">
        <w:rPr>
          <w:rFonts w:ascii="Tahoma" w:hAnsi="Tahoma" w:cs="Tahoma"/>
          <w:b/>
        </w:rPr>
        <w:t xml:space="preserve"> RIMFIRE</w:t>
      </w:r>
      <w:r w:rsidRPr="00DE34AC">
        <w:rPr>
          <w:rFonts w:ascii="Tahoma" w:hAnsi="Tahoma" w:cs="Tahoma"/>
          <w:b/>
        </w:rPr>
        <w:t xml:space="preserve"> SPORTER RIFLE</w:t>
      </w:r>
    </w:p>
    <w:p w14:paraId="3724C7D8" w14:textId="4CE064C7" w:rsidR="00D04A30" w:rsidRPr="00CD75FF" w:rsidRDefault="00CD75FF">
      <w:pPr>
        <w:rPr>
          <w:rFonts w:ascii="Tahoma" w:hAnsi="Tahoma" w:cs="Tahoma"/>
          <w:i/>
          <w:sz w:val="22"/>
          <w:szCs w:val="22"/>
        </w:rPr>
      </w:pPr>
      <w:r w:rsidRPr="00CD75FF">
        <w:rPr>
          <w:rFonts w:ascii="Tahoma" w:hAnsi="Tahoma" w:cs="Tahoma"/>
          <w:i/>
          <w:sz w:val="22"/>
          <w:szCs w:val="22"/>
        </w:rPr>
        <w:t xml:space="preserve">Please read carefully, as there </w:t>
      </w:r>
      <w:proofErr w:type="gramStart"/>
      <w:r w:rsidRPr="00CD75FF">
        <w:rPr>
          <w:rFonts w:ascii="Tahoma" w:hAnsi="Tahoma" w:cs="Tahoma"/>
          <w:i/>
          <w:sz w:val="22"/>
          <w:szCs w:val="22"/>
        </w:rPr>
        <w:t>are</w:t>
      </w:r>
      <w:proofErr w:type="gramEnd"/>
      <w:r w:rsidR="00B12A27">
        <w:rPr>
          <w:rFonts w:ascii="Tahoma" w:hAnsi="Tahoma" w:cs="Tahoma"/>
          <w:i/>
          <w:sz w:val="22"/>
          <w:szCs w:val="22"/>
        </w:rPr>
        <w:t xml:space="preserve"> event</w:t>
      </w:r>
      <w:r w:rsidRPr="00CD75FF">
        <w:rPr>
          <w:rFonts w:ascii="Tahoma" w:hAnsi="Tahoma" w:cs="Tahoma"/>
          <w:i/>
          <w:sz w:val="22"/>
          <w:szCs w:val="22"/>
        </w:rPr>
        <w:t xml:space="preserve"> rules listed that may not be found in the CMP rules</w:t>
      </w:r>
      <w:r w:rsidR="00F306B3" w:rsidRPr="00CD75FF">
        <w:rPr>
          <w:rFonts w:ascii="Tahoma" w:hAnsi="Tahoma" w:cs="Tahoma"/>
          <w:i/>
          <w:sz w:val="22"/>
          <w:szCs w:val="22"/>
        </w:rPr>
        <w:t xml:space="preserve">. </w:t>
      </w:r>
    </w:p>
    <w:p w14:paraId="19C1607B" w14:textId="57E3B862" w:rsidR="00D04A30" w:rsidRDefault="00470E5C" w:rsidP="00821428">
      <w:pPr>
        <w:autoSpaceDE w:val="0"/>
        <w:autoSpaceDN w:val="0"/>
        <w:spacing w:before="120"/>
        <w:rPr>
          <w:rFonts w:ascii="Tahoma" w:hAnsi="Tahoma" w:cs="Tahoma"/>
          <w:b/>
          <w:sz w:val="22"/>
          <w:szCs w:val="22"/>
        </w:rPr>
      </w:pPr>
      <w:r>
        <w:rPr>
          <w:rFonts w:ascii="Tahoma" w:hAnsi="Tahoma" w:cs="Tahoma"/>
          <w:b/>
          <w:bCs/>
          <w:sz w:val="22"/>
          <w:szCs w:val="22"/>
        </w:rPr>
        <w:t>9</w:t>
      </w:r>
      <w:r w:rsidR="00096734" w:rsidRPr="00096734">
        <w:rPr>
          <w:rFonts w:ascii="Tahoma" w:hAnsi="Tahoma" w:cs="Tahoma"/>
          <w:b/>
          <w:bCs/>
          <w:sz w:val="22"/>
          <w:szCs w:val="22"/>
        </w:rPr>
        <w:t>.1.1 Intent and Spirit</w:t>
      </w:r>
      <w:r w:rsidR="00096734">
        <w:rPr>
          <w:rFonts w:ascii="Tahoma" w:hAnsi="Tahoma" w:cs="Tahoma"/>
          <w:b/>
          <w:bCs/>
          <w:sz w:val="22"/>
          <w:szCs w:val="22"/>
        </w:rPr>
        <w:t xml:space="preserve"> - </w:t>
      </w:r>
      <w:r w:rsidR="00096734" w:rsidRPr="00096734">
        <w:rPr>
          <w:rFonts w:ascii="Tahoma" w:hAnsi="Tahoma" w:cs="Tahoma"/>
          <w:sz w:val="22"/>
          <w:szCs w:val="22"/>
        </w:rPr>
        <w:t>The intent and spirit of CMP Rimfire Sporter rules is to provide smallbore rifle</w:t>
      </w:r>
      <w:r w:rsidR="00096734">
        <w:rPr>
          <w:rFonts w:ascii="Tahoma" w:hAnsi="Tahoma" w:cs="Tahoma"/>
          <w:sz w:val="22"/>
          <w:szCs w:val="22"/>
        </w:rPr>
        <w:t xml:space="preserve"> </w:t>
      </w:r>
      <w:r w:rsidR="00096734" w:rsidRPr="00096734">
        <w:rPr>
          <w:rFonts w:ascii="Tahoma" w:hAnsi="Tahoma" w:cs="Tahoma"/>
          <w:sz w:val="22"/>
          <w:szCs w:val="22"/>
        </w:rPr>
        <w:t>target competitions where competitors use low-cost, readily available sporter type,</w:t>
      </w:r>
      <w:r w:rsidR="00096734">
        <w:rPr>
          <w:rFonts w:ascii="Tahoma" w:hAnsi="Tahoma" w:cs="Tahoma"/>
          <w:sz w:val="22"/>
          <w:szCs w:val="22"/>
        </w:rPr>
        <w:t xml:space="preserve"> </w:t>
      </w:r>
      <w:r w:rsidR="00096734" w:rsidRPr="00096734">
        <w:rPr>
          <w:rFonts w:ascii="Tahoma" w:hAnsi="Tahoma" w:cs="Tahoma"/>
          <w:sz w:val="22"/>
          <w:szCs w:val="22"/>
        </w:rPr>
        <w:t xml:space="preserve">.22 caliber rimfire rifles. </w:t>
      </w:r>
      <w:r w:rsidR="00096734" w:rsidRPr="00096734">
        <w:rPr>
          <w:rFonts w:ascii="Tahoma" w:hAnsi="Tahoma" w:cs="Tahoma"/>
          <w:sz w:val="22"/>
          <w:szCs w:val="22"/>
          <w:u w:val="single"/>
        </w:rPr>
        <w:t>Any rifle configuration or item of equipment that is not mentioned in these rules or that is contrary to the intent and spirit of these rules is prohibited.</w:t>
      </w:r>
      <w:r w:rsidR="00096734" w:rsidRPr="00096734">
        <w:rPr>
          <w:rFonts w:ascii="Tahoma" w:hAnsi="Tahoma" w:cs="Tahoma"/>
          <w:sz w:val="22"/>
          <w:szCs w:val="22"/>
        </w:rPr>
        <w:t xml:space="preserve"> The rifles and equipment permitted in Rimfire</w:t>
      </w:r>
      <w:r w:rsidR="00096734">
        <w:rPr>
          <w:rFonts w:ascii="Tahoma" w:hAnsi="Tahoma" w:cs="Tahoma"/>
          <w:sz w:val="22"/>
          <w:szCs w:val="22"/>
        </w:rPr>
        <w:t xml:space="preserve"> </w:t>
      </w:r>
      <w:r w:rsidR="00096734" w:rsidRPr="00096734">
        <w:rPr>
          <w:rFonts w:ascii="Tahoma" w:hAnsi="Tahoma" w:cs="Tahoma"/>
          <w:sz w:val="22"/>
          <w:szCs w:val="22"/>
        </w:rPr>
        <w:t xml:space="preserve">Sporter are strictly limited to prevent an </w:t>
      </w:r>
      <w:r w:rsidR="00096734">
        <w:rPr>
          <w:rFonts w:ascii="Tahoma" w:hAnsi="Tahoma" w:cs="Tahoma"/>
          <w:sz w:val="22"/>
          <w:szCs w:val="22"/>
        </w:rPr>
        <w:t>“</w:t>
      </w:r>
      <w:r w:rsidR="00096734" w:rsidRPr="00096734">
        <w:rPr>
          <w:rFonts w:ascii="Tahoma" w:hAnsi="Tahoma" w:cs="Tahoma"/>
          <w:sz w:val="22"/>
          <w:szCs w:val="22"/>
        </w:rPr>
        <w:t>equipment race” from</w:t>
      </w:r>
      <w:r w:rsidR="00096734">
        <w:rPr>
          <w:rFonts w:ascii="Tahoma" w:hAnsi="Tahoma" w:cs="Tahoma"/>
          <w:sz w:val="22"/>
          <w:szCs w:val="22"/>
        </w:rPr>
        <w:t xml:space="preserve"> </w:t>
      </w:r>
      <w:r w:rsidR="00096734" w:rsidRPr="00096734">
        <w:rPr>
          <w:rFonts w:ascii="Tahoma" w:hAnsi="Tahoma" w:cs="Tahoma"/>
          <w:sz w:val="22"/>
          <w:szCs w:val="22"/>
        </w:rPr>
        <w:t>occurring in the Rimfire Sporter discipline</w:t>
      </w:r>
      <w:r w:rsidR="00096734">
        <w:rPr>
          <w:rFonts w:ascii="Tahoma" w:hAnsi="Tahoma" w:cs="Tahoma"/>
          <w:sz w:val="22"/>
          <w:szCs w:val="22"/>
        </w:rPr>
        <w:t>.</w:t>
      </w:r>
      <w:r w:rsidR="00D04A30" w:rsidRPr="00DE34AC">
        <w:rPr>
          <w:rFonts w:ascii="Tahoma" w:hAnsi="Tahoma" w:cs="Tahoma"/>
          <w:sz w:val="22"/>
          <w:szCs w:val="22"/>
        </w:rPr>
        <w:t xml:space="preserve"> </w:t>
      </w:r>
      <w:r w:rsidR="00D04A30" w:rsidRPr="00DE34AC">
        <w:rPr>
          <w:rFonts w:ascii="Tahoma" w:hAnsi="Tahoma" w:cs="Tahoma"/>
          <w:b/>
          <w:sz w:val="22"/>
          <w:szCs w:val="22"/>
        </w:rPr>
        <w:t xml:space="preserve"> </w:t>
      </w:r>
    </w:p>
    <w:p w14:paraId="33F1503C" w14:textId="6E0C027B" w:rsidR="00D04A30" w:rsidRPr="00CD75FF" w:rsidRDefault="00D04A30">
      <w:pPr>
        <w:autoSpaceDE w:val="0"/>
        <w:autoSpaceDN w:val="0"/>
        <w:adjustRightInd w:val="0"/>
        <w:rPr>
          <w:rFonts w:ascii="Tahoma" w:hAnsi="Tahoma" w:cs="Tahoma"/>
          <w:sz w:val="20"/>
          <w:szCs w:val="20"/>
        </w:rPr>
      </w:pPr>
      <w:r w:rsidRPr="00CD75FF">
        <w:rPr>
          <w:rFonts w:ascii="Tahoma" w:hAnsi="Tahoma" w:cs="Tahoma"/>
          <w:b/>
          <w:sz w:val="22"/>
          <w:szCs w:val="22"/>
        </w:rPr>
        <w:t>Note:</w:t>
      </w:r>
      <w:r w:rsidRPr="00CD75FF">
        <w:rPr>
          <w:rFonts w:ascii="Tahoma" w:hAnsi="Tahoma" w:cs="Tahoma"/>
          <w:sz w:val="22"/>
          <w:szCs w:val="22"/>
        </w:rPr>
        <w:t xml:space="preserve">  In Timed Fire and </w:t>
      </w:r>
      <w:r w:rsidR="00FF48A8" w:rsidRPr="00CD75FF">
        <w:rPr>
          <w:rFonts w:ascii="Tahoma" w:hAnsi="Tahoma" w:cs="Tahoma"/>
          <w:sz w:val="22"/>
          <w:szCs w:val="22"/>
        </w:rPr>
        <w:t>Rapid-Fire</w:t>
      </w:r>
      <w:r w:rsidRPr="00CD75FF">
        <w:rPr>
          <w:rFonts w:ascii="Tahoma" w:hAnsi="Tahoma" w:cs="Tahoma"/>
          <w:sz w:val="22"/>
          <w:szCs w:val="22"/>
        </w:rPr>
        <w:t xml:space="preserve"> stages: after the “Load” command, all actions must be locked open </w:t>
      </w:r>
      <w:r w:rsidR="009D5B6D">
        <w:rPr>
          <w:rFonts w:ascii="Tahoma" w:hAnsi="Tahoma" w:cs="Tahoma"/>
          <w:sz w:val="22"/>
          <w:szCs w:val="22"/>
        </w:rPr>
        <w:t xml:space="preserve">or CLOSED on an empty chamber </w:t>
      </w:r>
      <w:r w:rsidRPr="00CD75FF">
        <w:rPr>
          <w:rFonts w:ascii="Tahoma" w:hAnsi="Tahoma" w:cs="Tahoma"/>
          <w:sz w:val="22"/>
          <w:szCs w:val="22"/>
        </w:rPr>
        <w:t>prior to the “Start” command</w:t>
      </w:r>
      <w:r w:rsidR="00F2377D" w:rsidRPr="00CD75FF">
        <w:rPr>
          <w:rFonts w:ascii="Tahoma" w:hAnsi="Tahoma" w:cs="Tahoma"/>
          <w:sz w:val="22"/>
          <w:szCs w:val="22"/>
        </w:rPr>
        <w:t xml:space="preserve">. </w:t>
      </w:r>
      <w:r w:rsidRPr="00CD75FF">
        <w:rPr>
          <w:rFonts w:ascii="Tahoma" w:hAnsi="Tahoma" w:cs="Tahoma"/>
          <w:sz w:val="22"/>
          <w:szCs w:val="22"/>
          <w:u w:val="single"/>
        </w:rPr>
        <w:t>Manually holding the action open</w:t>
      </w:r>
      <w:r w:rsidR="009D5B6D">
        <w:rPr>
          <w:rFonts w:ascii="Tahoma" w:hAnsi="Tahoma" w:cs="Tahoma"/>
          <w:sz w:val="22"/>
          <w:szCs w:val="22"/>
          <w:u w:val="single"/>
        </w:rPr>
        <w:t xml:space="preserve"> with the magazine inserted</w:t>
      </w:r>
      <w:r w:rsidRPr="00CD75FF">
        <w:rPr>
          <w:rFonts w:ascii="Tahoma" w:hAnsi="Tahoma" w:cs="Tahoma"/>
          <w:sz w:val="22"/>
          <w:szCs w:val="22"/>
          <w:u w:val="single"/>
        </w:rPr>
        <w:t xml:space="preserve"> is not permitted</w:t>
      </w:r>
      <w:r w:rsidR="00F306B3" w:rsidRPr="00CD75FF">
        <w:rPr>
          <w:rFonts w:ascii="Tahoma" w:hAnsi="Tahoma" w:cs="Tahoma"/>
          <w:sz w:val="22"/>
          <w:szCs w:val="22"/>
        </w:rPr>
        <w:t xml:space="preserve">. </w:t>
      </w:r>
      <w:r w:rsidRPr="00CD75FF">
        <w:rPr>
          <w:rFonts w:ascii="Tahoma" w:hAnsi="Tahoma" w:cs="Tahoma"/>
          <w:sz w:val="22"/>
          <w:szCs w:val="22"/>
        </w:rPr>
        <w:t xml:space="preserve">Actions may not be </w:t>
      </w:r>
      <w:r w:rsidR="009D5B6D">
        <w:rPr>
          <w:rFonts w:ascii="Tahoma" w:hAnsi="Tahoma" w:cs="Tahoma"/>
          <w:sz w:val="22"/>
          <w:szCs w:val="22"/>
        </w:rPr>
        <w:t>cycled or closed</w:t>
      </w:r>
      <w:r w:rsidRPr="00CD75FF">
        <w:rPr>
          <w:rFonts w:ascii="Tahoma" w:hAnsi="Tahoma" w:cs="Tahoma"/>
          <w:sz w:val="22"/>
          <w:szCs w:val="22"/>
        </w:rPr>
        <w:t xml:space="preserve"> until the </w:t>
      </w:r>
      <w:r w:rsidR="007A2C61">
        <w:rPr>
          <w:rFonts w:ascii="Tahoma" w:hAnsi="Tahoma" w:cs="Tahoma"/>
          <w:sz w:val="22"/>
          <w:szCs w:val="22"/>
        </w:rPr>
        <w:t>competitor</w:t>
      </w:r>
      <w:r w:rsidRPr="00CD75FF">
        <w:rPr>
          <w:rFonts w:ascii="Tahoma" w:hAnsi="Tahoma" w:cs="Tahoma"/>
          <w:sz w:val="22"/>
          <w:szCs w:val="22"/>
        </w:rPr>
        <w:t xml:space="preserve"> is in the firing position with firearm safely pointed down range.</w:t>
      </w:r>
    </w:p>
    <w:p w14:paraId="4B9FECBB" w14:textId="77777777" w:rsidR="00D04A30" w:rsidRDefault="00D04A30">
      <w:pPr>
        <w:rPr>
          <w:rFonts w:ascii="Tahoma" w:hAnsi="Tahoma" w:cs="Tahoma"/>
          <w:sz w:val="22"/>
          <w:szCs w:val="22"/>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1"/>
        <w:gridCol w:w="8324"/>
      </w:tblGrid>
      <w:tr w:rsidR="00CD75FF" w:rsidRPr="00462DA3" w14:paraId="2CE26793" w14:textId="77777777" w:rsidTr="00CE3732">
        <w:tc>
          <w:tcPr>
            <w:tcW w:w="1571" w:type="dxa"/>
          </w:tcPr>
          <w:p w14:paraId="5149A117" w14:textId="77777777" w:rsidR="00CD75FF" w:rsidRPr="00462DA3" w:rsidRDefault="00CD75FF" w:rsidP="001F5C85">
            <w:pPr>
              <w:rPr>
                <w:rFonts w:ascii="Tahoma" w:hAnsi="Tahoma" w:cs="Tahoma"/>
                <w:b/>
                <w:sz w:val="22"/>
                <w:szCs w:val="22"/>
              </w:rPr>
            </w:pPr>
            <w:r w:rsidRPr="00462DA3">
              <w:rPr>
                <w:rFonts w:ascii="Tahoma" w:hAnsi="Tahoma" w:cs="Tahoma"/>
                <w:b/>
                <w:sz w:val="22"/>
                <w:szCs w:val="22"/>
              </w:rPr>
              <w:t>TARGET</w:t>
            </w:r>
          </w:p>
        </w:tc>
        <w:tc>
          <w:tcPr>
            <w:tcW w:w="8324" w:type="dxa"/>
          </w:tcPr>
          <w:p w14:paraId="10B5E36C" w14:textId="0FA9AA09" w:rsidR="00CD75FF" w:rsidRPr="00E80749" w:rsidRDefault="00CD75FF" w:rsidP="001F5C85">
            <w:pPr>
              <w:rPr>
                <w:rFonts w:ascii="Tahoma" w:hAnsi="Tahoma" w:cs="Tahoma"/>
                <w:sz w:val="22"/>
                <w:szCs w:val="22"/>
              </w:rPr>
            </w:pPr>
            <w:r w:rsidRPr="00E80749">
              <w:rPr>
                <w:rFonts w:ascii="Tahoma" w:hAnsi="Tahoma" w:cs="Tahoma"/>
                <w:sz w:val="22"/>
                <w:szCs w:val="22"/>
              </w:rPr>
              <w:t>B-19</w:t>
            </w:r>
            <w:r w:rsidR="003912FC">
              <w:rPr>
                <w:rFonts w:ascii="Tahoma" w:hAnsi="Tahoma" w:cs="Tahoma"/>
                <w:sz w:val="22"/>
                <w:szCs w:val="22"/>
              </w:rPr>
              <w:t>C</w:t>
            </w:r>
            <w:r w:rsidRPr="00E80749">
              <w:rPr>
                <w:rFonts w:ascii="Tahoma" w:hAnsi="Tahoma" w:cs="Tahoma"/>
                <w:sz w:val="22"/>
                <w:szCs w:val="22"/>
              </w:rPr>
              <w:t xml:space="preserve"> CMP Rimfire Sporter Target</w:t>
            </w:r>
            <w:r w:rsidR="00E713C2" w:rsidRPr="00E80749">
              <w:rPr>
                <w:rFonts w:ascii="Tahoma" w:hAnsi="Tahoma" w:cs="Tahoma"/>
                <w:sz w:val="22"/>
                <w:szCs w:val="22"/>
              </w:rPr>
              <w:t xml:space="preserve"> (</w:t>
            </w:r>
            <w:r w:rsidR="003A1211" w:rsidRPr="00E80749">
              <w:rPr>
                <w:rFonts w:ascii="Tahoma" w:hAnsi="Tahoma" w:cs="Tahoma"/>
                <w:sz w:val="22"/>
                <w:szCs w:val="22"/>
              </w:rPr>
              <w:t>S</w:t>
            </w:r>
            <w:r w:rsidR="00E713C2" w:rsidRPr="00E80749">
              <w:rPr>
                <w:rFonts w:ascii="Tahoma" w:hAnsi="Tahoma" w:cs="Tahoma"/>
                <w:sz w:val="22"/>
                <w:szCs w:val="22"/>
              </w:rPr>
              <w:t>tates</w:t>
            </w:r>
            <w:r w:rsidR="00684A16" w:rsidRPr="00E80749">
              <w:rPr>
                <w:rFonts w:ascii="Tahoma" w:hAnsi="Tahoma" w:cs="Tahoma"/>
                <w:sz w:val="22"/>
                <w:szCs w:val="22"/>
              </w:rPr>
              <w:t xml:space="preserve"> </w:t>
            </w:r>
            <w:r w:rsidR="003A1211" w:rsidRPr="00E80749">
              <w:rPr>
                <w:rFonts w:ascii="Tahoma" w:hAnsi="Tahoma" w:cs="Tahoma"/>
                <w:sz w:val="22"/>
                <w:szCs w:val="22"/>
              </w:rPr>
              <w:t xml:space="preserve">should </w:t>
            </w:r>
            <w:r w:rsidR="00E713C2" w:rsidRPr="00E80749">
              <w:rPr>
                <w:rFonts w:ascii="Tahoma" w:hAnsi="Tahoma" w:cs="Tahoma"/>
                <w:sz w:val="22"/>
                <w:szCs w:val="22"/>
              </w:rPr>
              <w:t xml:space="preserve">call target suppliers to find </w:t>
            </w:r>
            <w:r w:rsidR="003A1211" w:rsidRPr="00E80749">
              <w:rPr>
                <w:rFonts w:ascii="Tahoma" w:hAnsi="Tahoma" w:cs="Tahoma"/>
                <w:sz w:val="22"/>
                <w:szCs w:val="22"/>
              </w:rPr>
              <w:t xml:space="preserve">target being used at National Competition. </w:t>
            </w:r>
            <w:r w:rsidR="00E713C2" w:rsidRPr="00E80749">
              <w:rPr>
                <w:rFonts w:ascii="Tahoma" w:hAnsi="Tahoma" w:cs="Tahoma"/>
                <w:sz w:val="22"/>
                <w:szCs w:val="22"/>
              </w:rPr>
              <w:t>These may not be available online</w:t>
            </w:r>
            <w:r w:rsidR="003A1211" w:rsidRPr="00E80749">
              <w:rPr>
                <w:rFonts w:ascii="Tahoma" w:hAnsi="Tahoma" w:cs="Tahoma"/>
                <w:sz w:val="22"/>
                <w:szCs w:val="22"/>
              </w:rPr>
              <w:t>, but suppliers may have targets available in their warehouse.)</w:t>
            </w:r>
          </w:p>
        </w:tc>
      </w:tr>
      <w:tr w:rsidR="00CD75FF" w:rsidRPr="00462DA3" w14:paraId="67D721AA" w14:textId="77777777" w:rsidTr="00CE3732">
        <w:tc>
          <w:tcPr>
            <w:tcW w:w="1571" w:type="dxa"/>
          </w:tcPr>
          <w:p w14:paraId="04AC34DE" w14:textId="77777777" w:rsidR="00CD75FF" w:rsidRPr="00462DA3" w:rsidRDefault="00CD75FF" w:rsidP="001F5C85">
            <w:pPr>
              <w:rPr>
                <w:rFonts w:ascii="Tahoma" w:hAnsi="Tahoma" w:cs="Tahoma"/>
                <w:b/>
                <w:sz w:val="22"/>
                <w:szCs w:val="22"/>
              </w:rPr>
            </w:pPr>
            <w:r w:rsidRPr="00462DA3">
              <w:rPr>
                <w:rFonts w:ascii="Tahoma" w:hAnsi="Tahoma" w:cs="Tahoma"/>
                <w:b/>
                <w:sz w:val="22"/>
                <w:szCs w:val="22"/>
              </w:rPr>
              <w:t>DISTANCE</w:t>
            </w:r>
          </w:p>
        </w:tc>
        <w:tc>
          <w:tcPr>
            <w:tcW w:w="8324" w:type="dxa"/>
          </w:tcPr>
          <w:p w14:paraId="5D74E08B" w14:textId="77777777" w:rsidR="00CD75FF" w:rsidRPr="00462DA3" w:rsidRDefault="00CD75FF" w:rsidP="001F5C85">
            <w:pPr>
              <w:rPr>
                <w:rFonts w:ascii="Tahoma" w:hAnsi="Tahoma" w:cs="Tahoma"/>
                <w:sz w:val="22"/>
                <w:szCs w:val="22"/>
              </w:rPr>
            </w:pPr>
            <w:r w:rsidRPr="00462DA3">
              <w:rPr>
                <w:rFonts w:ascii="Tahoma" w:hAnsi="Tahoma" w:cs="Tahoma"/>
                <w:sz w:val="22"/>
                <w:szCs w:val="22"/>
              </w:rPr>
              <w:t>25 yards and 50 yards</w:t>
            </w:r>
          </w:p>
        </w:tc>
      </w:tr>
      <w:tr w:rsidR="00CD75FF" w:rsidRPr="00462DA3" w14:paraId="1110F67F" w14:textId="77777777" w:rsidTr="00CE3732">
        <w:tc>
          <w:tcPr>
            <w:tcW w:w="1571" w:type="dxa"/>
          </w:tcPr>
          <w:p w14:paraId="4333698C" w14:textId="77777777" w:rsidR="00CD75FF" w:rsidRPr="00462DA3" w:rsidRDefault="00CD75FF" w:rsidP="001F5C85">
            <w:pPr>
              <w:rPr>
                <w:rFonts w:ascii="Tahoma" w:hAnsi="Tahoma" w:cs="Tahoma"/>
                <w:b/>
                <w:sz w:val="22"/>
                <w:szCs w:val="22"/>
              </w:rPr>
            </w:pPr>
            <w:r w:rsidRPr="00462DA3">
              <w:rPr>
                <w:rFonts w:ascii="Tahoma" w:hAnsi="Tahoma" w:cs="Tahoma"/>
                <w:b/>
                <w:sz w:val="22"/>
                <w:szCs w:val="22"/>
              </w:rPr>
              <w:t>COURSE OF FIRE</w:t>
            </w:r>
          </w:p>
        </w:tc>
        <w:tc>
          <w:tcPr>
            <w:tcW w:w="8324" w:type="dxa"/>
          </w:tcPr>
          <w:p w14:paraId="26650431" w14:textId="77777777" w:rsidR="00CD75FF" w:rsidRPr="00462DA3" w:rsidRDefault="00CD75FF" w:rsidP="001F5C85">
            <w:pPr>
              <w:rPr>
                <w:rFonts w:ascii="Tahoma" w:hAnsi="Tahoma" w:cs="Tahoma"/>
                <w:sz w:val="22"/>
                <w:szCs w:val="22"/>
              </w:rPr>
            </w:pPr>
            <w:r w:rsidRPr="00462DA3">
              <w:rPr>
                <w:rFonts w:ascii="Tahoma" w:hAnsi="Tahoma" w:cs="Tahoma"/>
                <w:sz w:val="22"/>
                <w:szCs w:val="22"/>
              </w:rPr>
              <w:t>60 shots for record</w:t>
            </w:r>
          </w:p>
          <w:p w14:paraId="2184AA1D" w14:textId="04D3EDA2" w:rsidR="00CD75FF" w:rsidRPr="002572D8" w:rsidRDefault="00CD75FF" w:rsidP="002572D8">
            <w:pPr>
              <w:pStyle w:val="ListParagraph"/>
              <w:numPr>
                <w:ilvl w:val="0"/>
                <w:numId w:val="27"/>
              </w:numPr>
              <w:rPr>
                <w:rFonts w:ascii="Tahoma" w:hAnsi="Tahoma" w:cs="Tahoma"/>
                <w:sz w:val="22"/>
                <w:szCs w:val="22"/>
              </w:rPr>
            </w:pPr>
            <w:r w:rsidRPr="00634ED5">
              <w:rPr>
                <w:rFonts w:ascii="Tahoma" w:hAnsi="Tahoma" w:cs="Tahoma"/>
                <w:b/>
                <w:sz w:val="22"/>
                <w:szCs w:val="22"/>
              </w:rPr>
              <w:t>50 yards;</w:t>
            </w:r>
            <w:r w:rsidR="00B12A27" w:rsidRPr="00634ED5">
              <w:rPr>
                <w:rFonts w:ascii="Tahoma" w:hAnsi="Tahoma" w:cs="Tahoma"/>
                <w:b/>
                <w:sz w:val="22"/>
                <w:szCs w:val="22"/>
              </w:rPr>
              <w:t xml:space="preserve"> </w:t>
            </w:r>
            <w:r w:rsidRPr="00634ED5">
              <w:rPr>
                <w:rFonts w:ascii="Tahoma" w:hAnsi="Tahoma" w:cs="Tahoma"/>
                <w:sz w:val="22"/>
                <w:szCs w:val="22"/>
              </w:rPr>
              <w:t>Prone position</w:t>
            </w:r>
            <w:r w:rsidR="00DC400B" w:rsidRPr="00634ED5">
              <w:rPr>
                <w:rFonts w:ascii="Tahoma" w:hAnsi="Tahoma" w:cs="Tahoma"/>
                <w:sz w:val="22"/>
                <w:szCs w:val="22"/>
              </w:rPr>
              <w:t xml:space="preserve"> </w:t>
            </w:r>
            <w:r w:rsidR="002572D8">
              <w:rPr>
                <w:rFonts w:ascii="Tahoma" w:hAnsi="Tahoma" w:cs="Tahoma"/>
                <w:sz w:val="22"/>
                <w:szCs w:val="22"/>
              </w:rPr>
              <w:t xml:space="preserve">– </w:t>
            </w:r>
            <w:r w:rsidRPr="00634ED5">
              <w:rPr>
                <w:rFonts w:ascii="Tahoma" w:hAnsi="Tahoma" w:cs="Tahoma"/>
                <w:sz w:val="22"/>
                <w:szCs w:val="22"/>
              </w:rPr>
              <w:t xml:space="preserve">10 shots, Slow fire &amp; 10 shots, rapid fire </w:t>
            </w:r>
            <w:r w:rsidRPr="002572D8">
              <w:rPr>
                <w:rFonts w:ascii="Tahoma" w:hAnsi="Tahoma" w:cs="Tahoma"/>
                <w:sz w:val="22"/>
                <w:szCs w:val="22"/>
              </w:rPr>
              <w:t>Sitting or Kneeling – 10 shots slow fire &amp; 10 shots rapid fire</w:t>
            </w:r>
          </w:p>
          <w:p w14:paraId="797ED07B" w14:textId="77777777" w:rsidR="00CD75FF" w:rsidRPr="00634ED5" w:rsidRDefault="00CD75FF" w:rsidP="00634ED5">
            <w:pPr>
              <w:pStyle w:val="ListParagraph"/>
              <w:numPr>
                <w:ilvl w:val="0"/>
                <w:numId w:val="27"/>
              </w:numPr>
              <w:rPr>
                <w:rFonts w:ascii="Tahoma" w:hAnsi="Tahoma" w:cs="Tahoma"/>
                <w:sz w:val="22"/>
                <w:szCs w:val="22"/>
              </w:rPr>
            </w:pPr>
            <w:r w:rsidRPr="00634ED5">
              <w:rPr>
                <w:rFonts w:ascii="Tahoma" w:hAnsi="Tahoma" w:cs="Tahoma"/>
                <w:b/>
                <w:sz w:val="22"/>
                <w:szCs w:val="22"/>
              </w:rPr>
              <w:t>25 yards;</w:t>
            </w:r>
            <w:r w:rsidR="00B12A27" w:rsidRPr="00634ED5">
              <w:rPr>
                <w:rFonts w:ascii="Tahoma" w:hAnsi="Tahoma" w:cs="Tahoma"/>
                <w:b/>
                <w:sz w:val="22"/>
                <w:szCs w:val="22"/>
              </w:rPr>
              <w:t xml:space="preserve"> </w:t>
            </w:r>
            <w:r w:rsidRPr="00634ED5">
              <w:rPr>
                <w:rFonts w:ascii="Tahoma" w:hAnsi="Tahoma" w:cs="Tahoma"/>
                <w:sz w:val="22"/>
                <w:szCs w:val="22"/>
              </w:rPr>
              <w:t>Standing – 10 shots slow fire &amp; 10 shots rapid fire</w:t>
            </w:r>
          </w:p>
        </w:tc>
      </w:tr>
      <w:tr w:rsidR="00CD75FF" w:rsidRPr="00462DA3" w14:paraId="289FE137" w14:textId="77777777" w:rsidTr="00CE3732">
        <w:tc>
          <w:tcPr>
            <w:tcW w:w="1571" w:type="dxa"/>
          </w:tcPr>
          <w:p w14:paraId="52CD2AB2" w14:textId="77777777" w:rsidR="00CD75FF" w:rsidRPr="00462DA3" w:rsidRDefault="00CD75FF" w:rsidP="001F5C85">
            <w:pPr>
              <w:rPr>
                <w:rFonts w:ascii="Tahoma" w:hAnsi="Tahoma" w:cs="Tahoma"/>
                <w:b/>
                <w:sz w:val="22"/>
                <w:szCs w:val="22"/>
              </w:rPr>
            </w:pPr>
            <w:r w:rsidRPr="00462DA3">
              <w:rPr>
                <w:rFonts w:ascii="Tahoma" w:hAnsi="Tahoma" w:cs="Tahoma"/>
                <w:b/>
                <w:sz w:val="22"/>
                <w:szCs w:val="22"/>
              </w:rPr>
              <w:t>TIME LIMIT</w:t>
            </w:r>
          </w:p>
        </w:tc>
        <w:tc>
          <w:tcPr>
            <w:tcW w:w="8324" w:type="dxa"/>
          </w:tcPr>
          <w:p w14:paraId="23EBD039" w14:textId="77777777" w:rsidR="00CD75FF" w:rsidRPr="00462DA3" w:rsidRDefault="00CD75FF" w:rsidP="001F5C85">
            <w:pPr>
              <w:rPr>
                <w:rFonts w:ascii="Tahoma" w:hAnsi="Tahoma" w:cs="Tahoma"/>
                <w:sz w:val="22"/>
                <w:szCs w:val="22"/>
              </w:rPr>
            </w:pPr>
            <w:r w:rsidRPr="0027408B">
              <w:rPr>
                <w:rFonts w:ascii="Tahoma" w:hAnsi="Tahoma" w:cs="Tahoma"/>
                <w:b/>
                <w:sz w:val="22"/>
                <w:szCs w:val="22"/>
              </w:rPr>
              <w:t>Slow fire</w:t>
            </w:r>
            <w:r w:rsidRPr="00462DA3">
              <w:rPr>
                <w:rFonts w:ascii="Tahoma" w:hAnsi="Tahoma" w:cs="Tahoma"/>
                <w:sz w:val="22"/>
                <w:szCs w:val="22"/>
              </w:rPr>
              <w:t xml:space="preserve">- 10 shots in 10 minutes; </w:t>
            </w:r>
            <w:r w:rsidRPr="0027408B">
              <w:rPr>
                <w:rFonts w:ascii="Tahoma" w:hAnsi="Tahoma" w:cs="Tahoma"/>
                <w:b/>
                <w:sz w:val="22"/>
                <w:szCs w:val="22"/>
              </w:rPr>
              <w:t>Rapid fire</w:t>
            </w:r>
            <w:r w:rsidRPr="00462DA3">
              <w:rPr>
                <w:rFonts w:ascii="Tahoma" w:hAnsi="Tahoma" w:cs="Tahoma"/>
                <w:sz w:val="22"/>
                <w:szCs w:val="22"/>
              </w:rPr>
              <w:t>- 5-shot strings in 25 seconds (semi-auto) or 30 seconds for manual repeater.</w:t>
            </w:r>
          </w:p>
        </w:tc>
      </w:tr>
      <w:tr w:rsidR="00CD75FF" w:rsidRPr="00462DA3" w14:paraId="10C35F41" w14:textId="77777777" w:rsidTr="00CE3732">
        <w:tc>
          <w:tcPr>
            <w:tcW w:w="1571" w:type="dxa"/>
          </w:tcPr>
          <w:p w14:paraId="188FD1E6" w14:textId="77777777" w:rsidR="00CD75FF" w:rsidRPr="00462DA3" w:rsidRDefault="00CD75FF" w:rsidP="001F5C85">
            <w:pPr>
              <w:rPr>
                <w:rFonts w:ascii="Tahoma" w:hAnsi="Tahoma" w:cs="Tahoma"/>
                <w:b/>
                <w:sz w:val="22"/>
                <w:szCs w:val="22"/>
              </w:rPr>
            </w:pPr>
            <w:r w:rsidRPr="00462DA3">
              <w:rPr>
                <w:rFonts w:ascii="Tahoma" w:hAnsi="Tahoma" w:cs="Tahoma"/>
                <w:b/>
                <w:sz w:val="22"/>
                <w:szCs w:val="22"/>
              </w:rPr>
              <w:t>EQUIPMENT</w:t>
            </w:r>
          </w:p>
        </w:tc>
        <w:tc>
          <w:tcPr>
            <w:tcW w:w="8324" w:type="dxa"/>
          </w:tcPr>
          <w:p w14:paraId="36998CF0" w14:textId="77777777" w:rsidR="00F37874" w:rsidRDefault="00F37874" w:rsidP="00F37874">
            <w:pPr>
              <w:ind w:left="2160" w:hanging="2160"/>
              <w:rPr>
                <w:rFonts w:ascii="Tahoma" w:hAnsi="Tahoma" w:cs="Tahoma"/>
                <w:sz w:val="22"/>
                <w:szCs w:val="22"/>
              </w:rPr>
            </w:pPr>
            <w:r w:rsidRPr="008C4348">
              <w:rPr>
                <w:rFonts w:ascii="Tahoma" w:hAnsi="Tahoma" w:cs="Tahoma"/>
                <w:sz w:val="22"/>
                <w:szCs w:val="22"/>
              </w:rPr>
              <w:t>Current CMP rules allow for 3 different classes. Any rifle that meets any of</w:t>
            </w:r>
            <w:r>
              <w:rPr>
                <w:rFonts w:ascii="Tahoma" w:hAnsi="Tahoma" w:cs="Tahoma"/>
                <w:sz w:val="22"/>
                <w:szCs w:val="22"/>
              </w:rPr>
              <w:t xml:space="preserve"> </w:t>
            </w:r>
            <w:r w:rsidRPr="008C4348">
              <w:rPr>
                <w:rFonts w:ascii="Tahoma" w:hAnsi="Tahoma" w:cs="Tahoma"/>
                <w:sz w:val="22"/>
                <w:szCs w:val="22"/>
              </w:rPr>
              <w:t>the CMP</w:t>
            </w:r>
          </w:p>
          <w:p w14:paraId="2F269C80" w14:textId="13E94CE9" w:rsidR="00F12DF1" w:rsidRDefault="00F37874" w:rsidP="009D3C24">
            <w:pPr>
              <w:ind w:left="2160" w:hanging="2160"/>
              <w:rPr>
                <w:rFonts w:ascii="Tahoma" w:hAnsi="Tahoma" w:cs="Tahoma"/>
                <w:sz w:val="22"/>
                <w:szCs w:val="22"/>
              </w:rPr>
            </w:pPr>
            <w:r w:rsidRPr="008C4348">
              <w:rPr>
                <w:rFonts w:ascii="Tahoma" w:hAnsi="Tahoma" w:cs="Tahoma"/>
                <w:sz w:val="22"/>
                <w:szCs w:val="22"/>
              </w:rPr>
              <w:t>classes for use will be allowed</w:t>
            </w:r>
            <w:r w:rsidR="00AF7EBE">
              <w:rPr>
                <w:rFonts w:ascii="Tahoma" w:hAnsi="Tahoma" w:cs="Tahoma"/>
                <w:sz w:val="22"/>
                <w:szCs w:val="22"/>
              </w:rPr>
              <w:t xml:space="preserve">, with the exception that </w:t>
            </w:r>
            <w:r w:rsidR="003E7897">
              <w:rPr>
                <w:rFonts w:ascii="Tahoma" w:hAnsi="Tahoma" w:cs="Tahoma"/>
                <w:sz w:val="22"/>
                <w:szCs w:val="22"/>
              </w:rPr>
              <w:t>any</w:t>
            </w:r>
            <w:r w:rsidR="00AF7EBE">
              <w:rPr>
                <w:rFonts w:ascii="Tahoma" w:hAnsi="Tahoma" w:cs="Tahoma"/>
                <w:sz w:val="22"/>
                <w:szCs w:val="22"/>
              </w:rPr>
              <w:t xml:space="preserve"> rifles in the</w:t>
            </w:r>
          </w:p>
          <w:p w14:paraId="08E1C878" w14:textId="77777777" w:rsidR="00516CBD" w:rsidRDefault="00AF7EBE" w:rsidP="009D3C24">
            <w:pPr>
              <w:ind w:left="2160" w:hanging="2160"/>
              <w:rPr>
                <w:rFonts w:ascii="Tahoma" w:hAnsi="Tahoma" w:cs="Tahoma"/>
                <w:sz w:val="22"/>
                <w:szCs w:val="22"/>
              </w:rPr>
            </w:pPr>
            <w:r>
              <w:rPr>
                <w:rFonts w:ascii="Tahoma" w:hAnsi="Tahoma" w:cs="Tahoma"/>
                <w:sz w:val="22"/>
                <w:szCs w:val="22"/>
              </w:rPr>
              <w:t>configuratio</w:t>
            </w:r>
            <w:r w:rsidR="009D3C24">
              <w:rPr>
                <w:rFonts w:ascii="Tahoma" w:hAnsi="Tahoma" w:cs="Tahoma"/>
                <w:sz w:val="22"/>
                <w:szCs w:val="22"/>
              </w:rPr>
              <w:t xml:space="preserve">n of a modern </w:t>
            </w:r>
            <w:r w:rsidR="003E7897">
              <w:rPr>
                <w:rFonts w:ascii="Tahoma" w:hAnsi="Tahoma" w:cs="Tahoma"/>
                <w:sz w:val="22"/>
                <w:szCs w:val="22"/>
              </w:rPr>
              <w:t>military style</w:t>
            </w:r>
            <w:r w:rsidR="009D3C24">
              <w:rPr>
                <w:rFonts w:ascii="Tahoma" w:hAnsi="Tahoma" w:cs="Tahoma"/>
                <w:sz w:val="22"/>
                <w:szCs w:val="22"/>
              </w:rPr>
              <w:t xml:space="preserve"> rifle will not be permitted</w:t>
            </w:r>
            <w:r w:rsidR="00F37874" w:rsidRPr="008C4348">
              <w:rPr>
                <w:rFonts w:ascii="Tahoma" w:hAnsi="Tahoma" w:cs="Tahoma"/>
                <w:sz w:val="22"/>
                <w:szCs w:val="22"/>
              </w:rPr>
              <w:t>. All rifles still</w:t>
            </w:r>
          </w:p>
          <w:p w14:paraId="27E19BFE" w14:textId="77777777" w:rsidR="00BD1852" w:rsidRDefault="00F37874" w:rsidP="00F37874">
            <w:pPr>
              <w:ind w:left="2160" w:hanging="2160"/>
              <w:rPr>
                <w:rFonts w:ascii="Tahoma" w:hAnsi="Tahoma" w:cs="Tahoma"/>
                <w:sz w:val="22"/>
                <w:szCs w:val="22"/>
              </w:rPr>
            </w:pPr>
            <w:r w:rsidRPr="008C4348">
              <w:rPr>
                <w:rFonts w:ascii="Tahoma" w:hAnsi="Tahoma" w:cs="Tahoma"/>
                <w:sz w:val="22"/>
                <w:szCs w:val="22"/>
              </w:rPr>
              <w:t>must meet</w:t>
            </w:r>
            <w:r>
              <w:rPr>
                <w:rFonts w:ascii="Tahoma" w:hAnsi="Tahoma" w:cs="Tahoma"/>
                <w:sz w:val="22"/>
                <w:szCs w:val="22"/>
              </w:rPr>
              <w:t xml:space="preserve"> the </w:t>
            </w:r>
            <w:r w:rsidRPr="00F816B2">
              <w:rPr>
                <w:rFonts w:ascii="Tahoma" w:hAnsi="Tahoma" w:cs="Tahoma"/>
                <w:sz w:val="22"/>
                <w:szCs w:val="22"/>
              </w:rPr>
              <w:t>weight, trigger pull and optic limit requirements. There</w:t>
            </w:r>
            <w:r w:rsidRPr="008C4348">
              <w:rPr>
                <w:rFonts w:ascii="Tahoma" w:hAnsi="Tahoma" w:cs="Tahoma"/>
                <w:sz w:val="22"/>
                <w:szCs w:val="22"/>
              </w:rPr>
              <w:t xml:space="preserve"> are</w:t>
            </w:r>
          </w:p>
          <w:p w14:paraId="7F7BB524" w14:textId="6387C26A" w:rsidR="00F37874" w:rsidRDefault="00F37874" w:rsidP="00F37874">
            <w:pPr>
              <w:ind w:left="2160" w:hanging="2160"/>
              <w:rPr>
                <w:rFonts w:ascii="Tahoma" w:hAnsi="Tahoma" w:cs="Tahoma"/>
                <w:sz w:val="22"/>
                <w:szCs w:val="22"/>
              </w:rPr>
            </w:pPr>
            <w:r w:rsidRPr="008C4348">
              <w:rPr>
                <w:rFonts w:ascii="Tahoma" w:hAnsi="Tahoma" w:cs="Tahoma"/>
                <w:sz w:val="22"/>
                <w:szCs w:val="22"/>
              </w:rPr>
              <w:t>NO</w:t>
            </w:r>
            <w:r>
              <w:rPr>
                <w:rFonts w:ascii="Tahoma" w:hAnsi="Tahoma" w:cs="Tahoma"/>
                <w:sz w:val="22"/>
                <w:szCs w:val="22"/>
              </w:rPr>
              <w:t xml:space="preserve"> </w:t>
            </w:r>
            <w:r w:rsidRPr="008C4348">
              <w:rPr>
                <w:rFonts w:ascii="Tahoma" w:hAnsi="Tahoma" w:cs="Tahoma"/>
                <w:sz w:val="22"/>
                <w:szCs w:val="22"/>
              </w:rPr>
              <w:t>exceptions to these limits. All classes</w:t>
            </w:r>
            <w:r w:rsidR="00BD1852">
              <w:rPr>
                <w:rFonts w:ascii="Tahoma" w:hAnsi="Tahoma" w:cs="Tahoma"/>
                <w:sz w:val="22"/>
                <w:szCs w:val="22"/>
              </w:rPr>
              <w:t xml:space="preserve"> </w:t>
            </w:r>
            <w:r w:rsidRPr="008C4348">
              <w:rPr>
                <w:rFonts w:ascii="Tahoma" w:hAnsi="Tahoma" w:cs="Tahoma"/>
                <w:sz w:val="22"/>
                <w:szCs w:val="22"/>
              </w:rPr>
              <w:t>will be</w:t>
            </w:r>
            <w:r>
              <w:rPr>
                <w:rFonts w:ascii="Tahoma" w:hAnsi="Tahoma" w:cs="Tahoma"/>
                <w:sz w:val="22"/>
                <w:szCs w:val="22"/>
              </w:rPr>
              <w:t xml:space="preserve"> </w:t>
            </w:r>
            <w:r w:rsidRPr="008C4348">
              <w:rPr>
                <w:rFonts w:ascii="Tahoma" w:hAnsi="Tahoma" w:cs="Tahoma"/>
                <w:sz w:val="22"/>
                <w:szCs w:val="22"/>
              </w:rPr>
              <w:t>scored together as one.</w:t>
            </w:r>
          </w:p>
          <w:p w14:paraId="5ACF5638" w14:textId="77777777" w:rsidR="00056C6B" w:rsidRDefault="00283E7C" w:rsidP="00821428">
            <w:pPr>
              <w:spacing w:before="120"/>
              <w:ind w:left="2160" w:hanging="2160"/>
              <w:rPr>
                <w:rFonts w:ascii="Tahoma" w:hAnsi="Tahoma" w:cs="Tahoma"/>
                <w:sz w:val="22"/>
                <w:szCs w:val="22"/>
              </w:rPr>
            </w:pPr>
            <w:r w:rsidRPr="008C4348">
              <w:rPr>
                <w:rFonts w:ascii="Tahoma" w:hAnsi="Tahoma" w:cs="Tahoma"/>
                <w:b/>
                <w:sz w:val="22"/>
                <w:szCs w:val="22"/>
                <w:u w:val="single"/>
              </w:rPr>
              <w:t>Rifle</w:t>
            </w:r>
            <w:r w:rsidRPr="008C4348">
              <w:rPr>
                <w:rFonts w:ascii="Tahoma" w:hAnsi="Tahoma" w:cs="Tahoma"/>
                <w:sz w:val="22"/>
                <w:szCs w:val="22"/>
              </w:rPr>
              <w:t>:</w:t>
            </w:r>
            <w:r w:rsidRPr="00812CF0">
              <w:rPr>
                <w:rFonts w:ascii="Tahoma" w:hAnsi="Tahoma" w:cs="Tahoma"/>
                <w:sz w:val="22"/>
                <w:szCs w:val="22"/>
              </w:rPr>
              <w:t xml:space="preserve"> Overall weight of the rifle may not exceed 7.5 lbs., with sights</w:t>
            </w:r>
            <w:r w:rsidR="00846D57">
              <w:rPr>
                <w:rFonts w:ascii="Tahoma" w:hAnsi="Tahoma" w:cs="Tahoma"/>
                <w:sz w:val="22"/>
                <w:szCs w:val="22"/>
              </w:rPr>
              <w:t xml:space="preserve"> and</w:t>
            </w:r>
          </w:p>
          <w:p w14:paraId="072E4735" w14:textId="71F265A8" w:rsidR="00283E7C" w:rsidRPr="001317F5" w:rsidRDefault="00846D57" w:rsidP="00090260">
            <w:pPr>
              <w:rPr>
                <w:rFonts w:ascii="Tahoma" w:hAnsi="Tahoma" w:cs="Tahoma"/>
                <w:sz w:val="22"/>
                <w:szCs w:val="22"/>
              </w:rPr>
            </w:pPr>
            <w:r>
              <w:rPr>
                <w:rFonts w:ascii="Tahoma" w:hAnsi="Tahoma" w:cs="Tahoma"/>
                <w:sz w:val="22"/>
                <w:szCs w:val="22"/>
              </w:rPr>
              <w:lastRenderedPageBreak/>
              <w:t>magazine</w:t>
            </w:r>
            <w:r w:rsidR="00283E7C" w:rsidRPr="00812CF0">
              <w:rPr>
                <w:rFonts w:ascii="Tahoma" w:hAnsi="Tahoma" w:cs="Tahoma"/>
                <w:sz w:val="22"/>
                <w:szCs w:val="22"/>
              </w:rPr>
              <w:t>.</w:t>
            </w:r>
            <w:r w:rsidR="00B17C01">
              <w:rPr>
                <w:rFonts w:ascii="Tahoma" w:hAnsi="Tahoma" w:cs="Tahoma"/>
                <w:sz w:val="22"/>
                <w:szCs w:val="22"/>
              </w:rPr>
              <w:t xml:space="preserve"> </w:t>
            </w:r>
            <w:r w:rsidR="00283E7C" w:rsidRPr="00812CF0">
              <w:rPr>
                <w:rFonts w:ascii="Tahoma" w:hAnsi="Tahoma" w:cs="Tahoma"/>
                <w:sz w:val="22"/>
                <w:szCs w:val="22"/>
              </w:rPr>
              <w:t xml:space="preserve">If sling </w:t>
            </w:r>
            <w:r w:rsidR="00FF60AF" w:rsidRPr="00812CF0">
              <w:rPr>
                <w:rFonts w:ascii="Tahoma" w:hAnsi="Tahoma" w:cs="Tahoma"/>
                <w:sz w:val="22"/>
                <w:szCs w:val="22"/>
              </w:rPr>
              <w:t xml:space="preserve">is </w:t>
            </w:r>
            <w:r w:rsidR="001770F1" w:rsidRPr="00812CF0">
              <w:rPr>
                <w:rFonts w:ascii="Tahoma" w:hAnsi="Tahoma" w:cs="Tahoma"/>
                <w:sz w:val="22"/>
                <w:szCs w:val="22"/>
              </w:rPr>
              <w:t>used,</w:t>
            </w:r>
            <w:r w:rsidR="00283E7C" w:rsidRPr="00812CF0">
              <w:rPr>
                <w:rFonts w:ascii="Tahoma" w:hAnsi="Tahoma" w:cs="Tahoma"/>
                <w:sz w:val="22"/>
                <w:szCs w:val="22"/>
              </w:rPr>
              <w:t xml:space="preserve"> it may be removed when rifle is </w:t>
            </w:r>
            <w:r w:rsidR="00283E7C" w:rsidRPr="001317F5">
              <w:rPr>
                <w:rFonts w:ascii="Tahoma" w:hAnsi="Tahoma" w:cs="Tahoma"/>
                <w:sz w:val="22"/>
                <w:szCs w:val="22"/>
              </w:rPr>
              <w:t xml:space="preserve">weighed. Any type of action, semi-automatic or manually operated with a trigger pull of at least 3.0 </w:t>
            </w:r>
            <w:r w:rsidR="00F306B3" w:rsidRPr="001317F5">
              <w:rPr>
                <w:rFonts w:ascii="Tahoma" w:hAnsi="Tahoma" w:cs="Tahoma"/>
                <w:sz w:val="22"/>
                <w:szCs w:val="22"/>
              </w:rPr>
              <w:t xml:space="preserve">lbs. </w:t>
            </w:r>
          </w:p>
          <w:p w14:paraId="38DECE71" w14:textId="77777777" w:rsidR="008B64C9" w:rsidRDefault="00283E7C" w:rsidP="00821428">
            <w:pPr>
              <w:spacing w:before="120"/>
              <w:ind w:left="2160" w:hanging="2160"/>
              <w:rPr>
                <w:rFonts w:ascii="Tahoma" w:hAnsi="Tahoma" w:cs="Tahoma"/>
                <w:iCs/>
                <w:sz w:val="22"/>
                <w:szCs w:val="22"/>
              </w:rPr>
            </w:pPr>
            <w:r w:rsidRPr="00812CF0">
              <w:rPr>
                <w:rFonts w:ascii="Tahoma" w:hAnsi="Tahoma" w:cs="Tahoma"/>
                <w:b/>
                <w:sz w:val="22"/>
                <w:szCs w:val="22"/>
                <w:u w:val="single"/>
              </w:rPr>
              <w:t>S</w:t>
            </w:r>
            <w:r w:rsidRPr="00812CF0">
              <w:rPr>
                <w:rFonts w:ascii="Tahoma" w:hAnsi="Tahoma" w:cs="Tahoma"/>
                <w:b/>
                <w:iCs/>
                <w:sz w:val="22"/>
                <w:szCs w:val="22"/>
                <w:u w:val="single"/>
              </w:rPr>
              <w:t>tock</w:t>
            </w:r>
            <w:r w:rsidRPr="00812CF0">
              <w:rPr>
                <w:rFonts w:ascii="Tahoma" w:hAnsi="Tahoma" w:cs="Tahoma"/>
                <w:b/>
                <w:iCs/>
                <w:sz w:val="22"/>
                <w:szCs w:val="22"/>
              </w:rPr>
              <w:t>:</w:t>
            </w:r>
            <w:r w:rsidRPr="00812CF0">
              <w:rPr>
                <w:rFonts w:ascii="Tahoma" w:hAnsi="Tahoma" w:cs="Tahoma"/>
                <w:iCs/>
                <w:sz w:val="22"/>
                <w:szCs w:val="22"/>
              </w:rPr>
              <w:t xml:space="preserve">   </w:t>
            </w:r>
            <w:r w:rsidRPr="00E73BD8">
              <w:rPr>
                <w:rFonts w:ascii="Tahoma" w:hAnsi="Tahoma" w:cs="Tahoma"/>
                <w:iCs/>
                <w:sz w:val="22"/>
                <w:szCs w:val="22"/>
              </w:rPr>
              <w:t xml:space="preserve">Rifles may be configured </w:t>
            </w:r>
            <w:r w:rsidR="004D21E8">
              <w:rPr>
                <w:rFonts w:ascii="Tahoma" w:hAnsi="Tahoma" w:cs="Tahoma"/>
                <w:iCs/>
                <w:sz w:val="22"/>
                <w:szCs w:val="22"/>
              </w:rPr>
              <w:t>w</w:t>
            </w:r>
            <w:r w:rsidRPr="00E73BD8">
              <w:rPr>
                <w:rFonts w:ascii="Tahoma" w:hAnsi="Tahoma" w:cs="Tahoma"/>
                <w:iCs/>
                <w:sz w:val="22"/>
                <w:szCs w:val="22"/>
              </w:rPr>
              <w:t>ith</w:t>
            </w:r>
            <w:r>
              <w:rPr>
                <w:rFonts w:ascii="Tahoma" w:hAnsi="Tahoma" w:cs="Tahoma"/>
                <w:iCs/>
                <w:sz w:val="22"/>
                <w:szCs w:val="22"/>
              </w:rPr>
              <w:t xml:space="preserve"> </w:t>
            </w:r>
            <w:r w:rsidRPr="00E73BD8">
              <w:rPr>
                <w:rFonts w:ascii="Tahoma" w:hAnsi="Tahoma" w:cs="Tahoma"/>
                <w:iCs/>
                <w:sz w:val="22"/>
                <w:szCs w:val="22"/>
              </w:rPr>
              <w:t xml:space="preserve">non-standard stocks, barrels or </w:t>
            </w:r>
          </w:p>
          <w:p w14:paraId="3836609A" w14:textId="77777777" w:rsidR="009C719A" w:rsidRDefault="00283E7C" w:rsidP="00283E7C">
            <w:pPr>
              <w:ind w:left="2160" w:hanging="2160"/>
              <w:rPr>
                <w:rFonts w:ascii="Tahoma" w:hAnsi="Tahoma" w:cs="Tahoma"/>
                <w:iCs/>
                <w:sz w:val="22"/>
                <w:szCs w:val="22"/>
              </w:rPr>
            </w:pPr>
            <w:r w:rsidRPr="00E73BD8">
              <w:rPr>
                <w:rFonts w:ascii="Tahoma" w:hAnsi="Tahoma" w:cs="Tahoma"/>
                <w:iCs/>
                <w:sz w:val="22"/>
                <w:szCs w:val="22"/>
              </w:rPr>
              <w:t>configurations. Rifles</w:t>
            </w:r>
            <w:r>
              <w:rPr>
                <w:rFonts w:ascii="Tahoma" w:hAnsi="Tahoma" w:cs="Tahoma"/>
                <w:iCs/>
                <w:sz w:val="22"/>
                <w:szCs w:val="22"/>
              </w:rPr>
              <w:t xml:space="preserve"> </w:t>
            </w:r>
            <w:r w:rsidRPr="00E73BD8">
              <w:rPr>
                <w:rFonts w:ascii="Tahoma" w:hAnsi="Tahoma" w:cs="Tahoma"/>
                <w:iCs/>
                <w:sz w:val="22"/>
                <w:szCs w:val="22"/>
              </w:rPr>
              <w:t>with thumbhole stocks,</w:t>
            </w:r>
            <w:r w:rsidR="009C719A">
              <w:rPr>
                <w:rFonts w:ascii="Tahoma" w:hAnsi="Tahoma" w:cs="Tahoma"/>
                <w:iCs/>
                <w:sz w:val="22"/>
                <w:szCs w:val="22"/>
              </w:rPr>
              <w:t xml:space="preserve"> </w:t>
            </w:r>
            <w:r w:rsidRPr="00E73BD8">
              <w:rPr>
                <w:rFonts w:ascii="Tahoma" w:hAnsi="Tahoma" w:cs="Tahoma"/>
                <w:iCs/>
                <w:sz w:val="22"/>
                <w:szCs w:val="22"/>
              </w:rPr>
              <w:t>adjustable stocks, adjustable cheek-</w:t>
            </w:r>
          </w:p>
          <w:p w14:paraId="7E0F7C50" w14:textId="5D4C9EB6" w:rsidR="009C719A" w:rsidRDefault="00283E7C" w:rsidP="00283E7C">
            <w:pPr>
              <w:ind w:left="2160" w:hanging="2160"/>
              <w:rPr>
                <w:rFonts w:ascii="Tahoma" w:hAnsi="Tahoma" w:cs="Tahoma"/>
                <w:iCs/>
                <w:sz w:val="22"/>
                <w:szCs w:val="22"/>
              </w:rPr>
            </w:pPr>
            <w:r w:rsidRPr="00E73BD8">
              <w:rPr>
                <w:rFonts w:ascii="Tahoma" w:hAnsi="Tahoma" w:cs="Tahoma"/>
                <w:iCs/>
                <w:sz w:val="22"/>
                <w:szCs w:val="22"/>
              </w:rPr>
              <w:t xml:space="preserve">pieces, </w:t>
            </w:r>
            <w:r w:rsidR="00FF48A8" w:rsidRPr="00E73BD8">
              <w:rPr>
                <w:rFonts w:ascii="Tahoma" w:hAnsi="Tahoma" w:cs="Tahoma"/>
                <w:iCs/>
                <w:sz w:val="22"/>
                <w:szCs w:val="22"/>
              </w:rPr>
              <w:t>orthopedically shaped</w:t>
            </w:r>
            <w:r w:rsidRPr="00E73BD8">
              <w:rPr>
                <w:rFonts w:ascii="Tahoma" w:hAnsi="Tahoma" w:cs="Tahoma"/>
                <w:iCs/>
                <w:sz w:val="22"/>
                <w:szCs w:val="22"/>
              </w:rPr>
              <w:t xml:space="preserve"> cheek-</w:t>
            </w:r>
            <w:r w:rsidR="00E75C5B" w:rsidRPr="00E73BD8">
              <w:rPr>
                <w:rFonts w:ascii="Tahoma" w:hAnsi="Tahoma" w:cs="Tahoma"/>
                <w:iCs/>
                <w:sz w:val="22"/>
                <w:szCs w:val="22"/>
              </w:rPr>
              <w:t>pie</w:t>
            </w:r>
            <w:r w:rsidR="00E75C5B">
              <w:rPr>
                <w:rFonts w:ascii="Tahoma" w:hAnsi="Tahoma" w:cs="Tahoma"/>
                <w:iCs/>
                <w:sz w:val="22"/>
                <w:szCs w:val="22"/>
              </w:rPr>
              <w:t>c</w:t>
            </w:r>
            <w:r w:rsidR="00E75C5B" w:rsidRPr="00E73BD8">
              <w:rPr>
                <w:rFonts w:ascii="Tahoma" w:hAnsi="Tahoma" w:cs="Tahoma"/>
                <w:iCs/>
                <w:sz w:val="22"/>
                <w:szCs w:val="22"/>
              </w:rPr>
              <w:t>es,</w:t>
            </w:r>
            <w:r w:rsidRPr="00E73BD8">
              <w:rPr>
                <w:rFonts w:ascii="Tahoma" w:hAnsi="Tahoma" w:cs="Tahoma"/>
                <w:iCs/>
                <w:sz w:val="22"/>
                <w:szCs w:val="22"/>
              </w:rPr>
              <w:t xml:space="preserve"> or</w:t>
            </w:r>
            <w:r>
              <w:rPr>
                <w:rFonts w:ascii="Tahoma" w:hAnsi="Tahoma" w:cs="Tahoma"/>
                <w:iCs/>
                <w:sz w:val="22"/>
                <w:szCs w:val="22"/>
              </w:rPr>
              <w:t xml:space="preserve"> a </w:t>
            </w:r>
            <w:r w:rsidRPr="00E73BD8">
              <w:rPr>
                <w:rFonts w:ascii="Tahoma" w:hAnsi="Tahoma" w:cs="Tahoma"/>
                <w:iCs/>
                <w:sz w:val="22"/>
                <w:szCs w:val="22"/>
              </w:rPr>
              <w:t>pistol grip</w:t>
            </w:r>
            <w:r>
              <w:rPr>
                <w:rFonts w:ascii="Tahoma" w:hAnsi="Tahoma" w:cs="Tahoma"/>
                <w:iCs/>
                <w:sz w:val="22"/>
                <w:szCs w:val="22"/>
              </w:rPr>
              <w:t>,</w:t>
            </w:r>
            <w:r w:rsidRPr="00E73BD8">
              <w:rPr>
                <w:rFonts w:ascii="Tahoma" w:hAnsi="Tahoma" w:cs="Tahoma"/>
                <w:iCs/>
                <w:sz w:val="22"/>
                <w:szCs w:val="22"/>
              </w:rPr>
              <w:t xml:space="preserve"> may be used</w:t>
            </w:r>
            <w:r>
              <w:rPr>
                <w:rFonts w:ascii="Tahoma" w:hAnsi="Tahoma" w:cs="Tahoma"/>
                <w:iCs/>
                <w:sz w:val="22"/>
                <w:szCs w:val="22"/>
              </w:rPr>
              <w:t>,</w:t>
            </w:r>
            <w:r w:rsidRPr="00E73BD8">
              <w:rPr>
                <w:rFonts w:ascii="Tahoma" w:hAnsi="Tahoma" w:cs="Tahoma"/>
                <w:iCs/>
                <w:sz w:val="22"/>
                <w:szCs w:val="22"/>
              </w:rPr>
              <w:t xml:space="preserve"> provided</w:t>
            </w:r>
          </w:p>
          <w:p w14:paraId="5201DBAC" w14:textId="77777777" w:rsidR="009C719A" w:rsidRDefault="00283E7C" w:rsidP="00283E7C">
            <w:pPr>
              <w:ind w:left="2160" w:hanging="2160"/>
              <w:rPr>
                <w:rFonts w:ascii="Tahoma" w:hAnsi="Tahoma" w:cs="Tahoma"/>
                <w:iCs/>
                <w:sz w:val="22"/>
                <w:szCs w:val="22"/>
              </w:rPr>
            </w:pPr>
            <w:r w:rsidRPr="00E73BD8">
              <w:rPr>
                <w:rFonts w:ascii="Tahoma" w:hAnsi="Tahoma" w:cs="Tahoma"/>
                <w:iCs/>
                <w:sz w:val="22"/>
                <w:szCs w:val="22"/>
              </w:rPr>
              <w:t>they comply with weight and trigger pull</w:t>
            </w:r>
            <w:r w:rsidR="009C719A">
              <w:rPr>
                <w:rFonts w:ascii="Tahoma" w:hAnsi="Tahoma" w:cs="Tahoma"/>
                <w:iCs/>
                <w:sz w:val="22"/>
                <w:szCs w:val="22"/>
              </w:rPr>
              <w:t xml:space="preserve"> </w:t>
            </w:r>
            <w:r>
              <w:rPr>
                <w:rFonts w:ascii="Tahoma" w:hAnsi="Tahoma" w:cs="Tahoma"/>
                <w:iCs/>
                <w:sz w:val="22"/>
                <w:szCs w:val="22"/>
              </w:rPr>
              <w:t xml:space="preserve">limitations. </w:t>
            </w:r>
            <w:r w:rsidRPr="00E73BD8">
              <w:rPr>
                <w:rFonts w:ascii="Tahoma" w:hAnsi="Tahoma" w:cs="Tahoma"/>
                <w:iCs/>
                <w:sz w:val="22"/>
                <w:szCs w:val="22"/>
              </w:rPr>
              <w:t>The stock may have a sling</w:t>
            </w:r>
          </w:p>
          <w:p w14:paraId="10DEC7CA" w14:textId="3109D0D3" w:rsidR="009C719A" w:rsidRDefault="00283E7C" w:rsidP="00283E7C">
            <w:pPr>
              <w:ind w:left="2160" w:hanging="2160"/>
              <w:rPr>
                <w:rFonts w:ascii="Tahoma" w:hAnsi="Tahoma" w:cs="Tahoma"/>
                <w:iCs/>
                <w:sz w:val="22"/>
                <w:szCs w:val="22"/>
              </w:rPr>
            </w:pPr>
            <w:r w:rsidRPr="00E73BD8">
              <w:rPr>
                <w:rFonts w:ascii="Tahoma" w:hAnsi="Tahoma" w:cs="Tahoma"/>
                <w:iCs/>
                <w:sz w:val="22"/>
                <w:szCs w:val="22"/>
              </w:rPr>
              <w:t>swivel in a FIXED (non-adjustable) location on</w:t>
            </w:r>
            <w:r>
              <w:rPr>
                <w:rFonts w:ascii="Tahoma" w:hAnsi="Tahoma" w:cs="Tahoma"/>
                <w:iCs/>
                <w:sz w:val="22"/>
                <w:szCs w:val="22"/>
              </w:rPr>
              <w:t xml:space="preserve"> </w:t>
            </w:r>
            <w:r w:rsidRPr="00E73BD8">
              <w:rPr>
                <w:rFonts w:ascii="Tahoma" w:hAnsi="Tahoma" w:cs="Tahoma"/>
                <w:iCs/>
                <w:sz w:val="22"/>
                <w:szCs w:val="22"/>
              </w:rPr>
              <w:t xml:space="preserve">the </w:t>
            </w:r>
            <w:r w:rsidR="00FF48A8" w:rsidRPr="00E73BD8">
              <w:rPr>
                <w:rFonts w:ascii="Tahoma" w:hAnsi="Tahoma" w:cs="Tahoma"/>
                <w:iCs/>
                <w:sz w:val="22"/>
                <w:szCs w:val="22"/>
              </w:rPr>
              <w:t>fore end</w:t>
            </w:r>
            <w:r w:rsidRPr="00E73BD8">
              <w:rPr>
                <w:rFonts w:ascii="Tahoma" w:hAnsi="Tahoma" w:cs="Tahoma"/>
                <w:iCs/>
                <w:sz w:val="22"/>
                <w:szCs w:val="22"/>
              </w:rPr>
              <w:t xml:space="preserve">. If the </w:t>
            </w:r>
            <w:r w:rsidR="00775237" w:rsidRPr="00E73BD8">
              <w:rPr>
                <w:rFonts w:ascii="Tahoma" w:hAnsi="Tahoma" w:cs="Tahoma"/>
                <w:iCs/>
                <w:sz w:val="22"/>
                <w:szCs w:val="22"/>
              </w:rPr>
              <w:t>buttstock</w:t>
            </w:r>
            <w:r w:rsidRPr="00E73BD8">
              <w:rPr>
                <w:rFonts w:ascii="Tahoma" w:hAnsi="Tahoma" w:cs="Tahoma"/>
                <w:iCs/>
                <w:sz w:val="22"/>
                <w:szCs w:val="22"/>
              </w:rPr>
              <w:t xml:space="preserve"> </w:t>
            </w:r>
          </w:p>
          <w:p w14:paraId="04E4AEF8" w14:textId="75914D50" w:rsidR="009C719A" w:rsidRDefault="00283E7C" w:rsidP="00283E7C">
            <w:pPr>
              <w:ind w:left="2160" w:hanging="2160"/>
              <w:rPr>
                <w:rFonts w:ascii="Tahoma" w:hAnsi="Tahoma" w:cs="Tahoma"/>
                <w:iCs/>
                <w:sz w:val="22"/>
                <w:szCs w:val="22"/>
              </w:rPr>
            </w:pPr>
            <w:r w:rsidRPr="00E73BD8">
              <w:rPr>
                <w:rFonts w:ascii="Tahoma" w:hAnsi="Tahoma" w:cs="Tahoma"/>
                <w:iCs/>
                <w:sz w:val="22"/>
                <w:szCs w:val="22"/>
              </w:rPr>
              <w:t>length of pull or the cheek-piece is adjustable, buttstock length</w:t>
            </w:r>
            <w:r>
              <w:rPr>
                <w:rFonts w:ascii="Tahoma" w:hAnsi="Tahoma" w:cs="Tahoma"/>
                <w:iCs/>
                <w:sz w:val="22"/>
                <w:szCs w:val="22"/>
              </w:rPr>
              <w:t xml:space="preserve"> </w:t>
            </w:r>
            <w:r w:rsidRPr="00E73BD8">
              <w:rPr>
                <w:rFonts w:ascii="Tahoma" w:hAnsi="Tahoma" w:cs="Tahoma"/>
                <w:iCs/>
                <w:sz w:val="22"/>
                <w:szCs w:val="22"/>
              </w:rPr>
              <w:t>and cheek</w:t>
            </w:r>
            <w:r>
              <w:rPr>
                <w:rFonts w:ascii="Tahoma" w:hAnsi="Tahoma" w:cs="Tahoma"/>
                <w:iCs/>
                <w:sz w:val="22"/>
                <w:szCs w:val="22"/>
              </w:rPr>
              <w:t xml:space="preserve"> </w:t>
            </w:r>
            <w:r w:rsidRPr="00E73BD8">
              <w:rPr>
                <w:rFonts w:ascii="Tahoma" w:hAnsi="Tahoma" w:cs="Tahoma"/>
                <w:iCs/>
                <w:sz w:val="22"/>
                <w:szCs w:val="22"/>
              </w:rPr>
              <w:t>piece</w:t>
            </w:r>
          </w:p>
          <w:p w14:paraId="04359ABA" w14:textId="77777777" w:rsidR="009C719A" w:rsidRDefault="00283E7C" w:rsidP="00283E7C">
            <w:pPr>
              <w:ind w:left="2160" w:hanging="2160"/>
              <w:rPr>
                <w:rFonts w:ascii="Tahoma" w:hAnsi="Tahoma" w:cs="Tahoma"/>
                <w:iCs/>
                <w:sz w:val="22"/>
                <w:szCs w:val="22"/>
              </w:rPr>
            </w:pPr>
            <w:r w:rsidRPr="00E73BD8">
              <w:rPr>
                <w:rFonts w:ascii="Tahoma" w:hAnsi="Tahoma" w:cs="Tahoma"/>
                <w:iCs/>
                <w:sz w:val="22"/>
                <w:szCs w:val="22"/>
              </w:rPr>
              <w:t xml:space="preserve">adjustments must remain the same for all three positions. </w:t>
            </w:r>
            <w:r w:rsidR="00F40567">
              <w:rPr>
                <w:rFonts w:ascii="Tahoma" w:hAnsi="Tahoma" w:cs="Tahoma"/>
                <w:iCs/>
                <w:sz w:val="22"/>
                <w:szCs w:val="22"/>
              </w:rPr>
              <w:t xml:space="preserve">These adjustments </w:t>
            </w:r>
          </w:p>
          <w:p w14:paraId="3F51B958" w14:textId="77777777" w:rsidR="00582E0E" w:rsidRDefault="00F40567" w:rsidP="00283E7C">
            <w:pPr>
              <w:ind w:left="2160" w:hanging="2160"/>
              <w:rPr>
                <w:rFonts w:ascii="Tahoma" w:hAnsi="Tahoma" w:cs="Tahoma"/>
                <w:iCs/>
                <w:sz w:val="22"/>
                <w:szCs w:val="22"/>
              </w:rPr>
            </w:pPr>
            <w:r>
              <w:rPr>
                <w:rFonts w:ascii="Tahoma" w:hAnsi="Tahoma" w:cs="Tahoma"/>
                <w:iCs/>
                <w:sz w:val="22"/>
                <w:szCs w:val="22"/>
              </w:rPr>
              <w:t xml:space="preserve">should be taped or fixed in a single position. </w:t>
            </w:r>
            <w:r w:rsidR="00283E7C" w:rsidRPr="00E73BD8">
              <w:rPr>
                <w:rFonts w:ascii="Tahoma" w:hAnsi="Tahoma" w:cs="Tahoma"/>
                <w:iCs/>
                <w:sz w:val="22"/>
                <w:szCs w:val="22"/>
              </w:rPr>
              <w:t>Any</w:t>
            </w:r>
            <w:r w:rsidR="00582E0E">
              <w:rPr>
                <w:rFonts w:ascii="Tahoma" w:hAnsi="Tahoma" w:cs="Tahoma"/>
                <w:iCs/>
                <w:sz w:val="22"/>
                <w:szCs w:val="22"/>
              </w:rPr>
              <w:t xml:space="preserve"> </w:t>
            </w:r>
            <w:r w:rsidR="00283E7C" w:rsidRPr="00E73BD8">
              <w:rPr>
                <w:rFonts w:ascii="Tahoma" w:hAnsi="Tahoma" w:cs="Tahoma"/>
                <w:iCs/>
                <w:sz w:val="22"/>
                <w:szCs w:val="22"/>
              </w:rPr>
              <w:t xml:space="preserve">magazine extending below the </w:t>
            </w:r>
          </w:p>
          <w:p w14:paraId="35CA1690" w14:textId="77777777" w:rsidR="00582E0E" w:rsidRDefault="00283E7C" w:rsidP="004F47BA">
            <w:pPr>
              <w:ind w:left="2160" w:hanging="2160"/>
              <w:rPr>
                <w:rFonts w:ascii="Tahoma" w:hAnsi="Tahoma" w:cs="Tahoma"/>
                <w:iCs/>
                <w:sz w:val="22"/>
                <w:szCs w:val="22"/>
              </w:rPr>
            </w:pPr>
            <w:r w:rsidRPr="00E73BD8">
              <w:rPr>
                <w:rFonts w:ascii="Tahoma" w:hAnsi="Tahoma" w:cs="Tahoma"/>
                <w:iCs/>
                <w:sz w:val="22"/>
                <w:szCs w:val="22"/>
              </w:rPr>
              <w:t>stock may not be used as a palm rest</w:t>
            </w:r>
            <w:r w:rsidR="00F40567">
              <w:rPr>
                <w:rFonts w:ascii="Tahoma" w:hAnsi="Tahoma" w:cs="Tahoma"/>
                <w:iCs/>
                <w:sz w:val="22"/>
                <w:szCs w:val="22"/>
              </w:rPr>
              <w:t xml:space="preserve"> </w:t>
            </w:r>
            <w:r w:rsidRPr="00E73BD8">
              <w:rPr>
                <w:rFonts w:ascii="Tahoma" w:hAnsi="Tahoma" w:cs="Tahoma"/>
                <w:iCs/>
                <w:sz w:val="22"/>
                <w:szCs w:val="22"/>
              </w:rPr>
              <w:t>or</w:t>
            </w:r>
            <w:r>
              <w:rPr>
                <w:rFonts w:ascii="Tahoma" w:hAnsi="Tahoma" w:cs="Tahoma"/>
                <w:iCs/>
                <w:sz w:val="22"/>
                <w:szCs w:val="22"/>
              </w:rPr>
              <w:t xml:space="preserve"> </w:t>
            </w:r>
            <w:r w:rsidRPr="00E73BD8">
              <w:rPr>
                <w:rFonts w:ascii="Tahoma" w:hAnsi="Tahoma" w:cs="Tahoma"/>
                <w:iCs/>
                <w:sz w:val="22"/>
                <w:szCs w:val="22"/>
              </w:rPr>
              <w:t>used for</w:t>
            </w:r>
            <w:r w:rsidR="00582E0E">
              <w:rPr>
                <w:rFonts w:ascii="Tahoma" w:hAnsi="Tahoma" w:cs="Tahoma"/>
                <w:iCs/>
                <w:sz w:val="22"/>
                <w:szCs w:val="22"/>
              </w:rPr>
              <w:t xml:space="preserve"> </w:t>
            </w:r>
            <w:r w:rsidRPr="00E73BD8">
              <w:rPr>
                <w:rFonts w:ascii="Tahoma" w:hAnsi="Tahoma" w:cs="Tahoma"/>
                <w:iCs/>
                <w:sz w:val="22"/>
                <w:szCs w:val="22"/>
              </w:rPr>
              <w:t>support on the forearm. Barrels</w:t>
            </w:r>
          </w:p>
          <w:p w14:paraId="18BD22B5" w14:textId="24D0749F" w:rsidR="004F47BA" w:rsidRDefault="00283E7C" w:rsidP="004F47BA">
            <w:pPr>
              <w:ind w:left="2160" w:hanging="2160"/>
              <w:rPr>
                <w:rFonts w:ascii="Tahoma" w:hAnsi="Tahoma" w:cs="Tahoma"/>
                <w:iCs/>
                <w:sz w:val="22"/>
                <w:szCs w:val="22"/>
              </w:rPr>
            </w:pPr>
            <w:r w:rsidRPr="00E73BD8">
              <w:rPr>
                <w:rFonts w:ascii="Tahoma" w:hAnsi="Tahoma" w:cs="Tahoma"/>
                <w:iCs/>
                <w:sz w:val="22"/>
                <w:szCs w:val="22"/>
              </w:rPr>
              <w:t>may be fluted or have non-standard contours.</w:t>
            </w:r>
          </w:p>
          <w:p w14:paraId="4118E808" w14:textId="4B507393" w:rsidR="00283E7C" w:rsidRDefault="00283E7C" w:rsidP="00821428">
            <w:pPr>
              <w:spacing w:before="200"/>
              <w:ind w:left="2160" w:hanging="2160"/>
              <w:rPr>
                <w:rFonts w:ascii="Tahoma" w:hAnsi="Tahoma" w:cs="Tahoma"/>
                <w:iCs/>
                <w:sz w:val="22"/>
                <w:szCs w:val="22"/>
              </w:rPr>
            </w:pPr>
            <w:r w:rsidRPr="00812CF0">
              <w:rPr>
                <w:rFonts w:ascii="Tahoma" w:hAnsi="Tahoma" w:cs="Tahoma"/>
                <w:b/>
                <w:sz w:val="22"/>
                <w:szCs w:val="22"/>
                <w:u w:val="single"/>
              </w:rPr>
              <w:t>Sling</w:t>
            </w:r>
            <w:r w:rsidR="001770F1" w:rsidRPr="00812CF0">
              <w:rPr>
                <w:rFonts w:ascii="Tahoma" w:hAnsi="Tahoma" w:cs="Tahoma"/>
                <w:b/>
                <w:sz w:val="22"/>
                <w:szCs w:val="22"/>
              </w:rPr>
              <w:t>:</w:t>
            </w:r>
            <w:r w:rsidR="001770F1" w:rsidRPr="00812CF0">
              <w:rPr>
                <w:rFonts w:ascii="Tahoma" w:hAnsi="Tahoma" w:cs="Tahoma"/>
                <w:sz w:val="22"/>
                <w:szCs w:val="22"/>
              </w:rPr>
              <w:t xml:space="preserve"> Standard</w:t>
            </w:r>
            <w:r w:rsidRPr="00812CF0">
              <w:rPr>
                <w:rFonts w:ascii="Tahoma" w:hAnsi="Tahoma" w:cs="Tahoma"/>
                <w:iCs/>
                <w:sz w:val="22"/>
                <w:szCs w:val="22"/>
              </w:rPr>
              <w:t xml:space="preserve"> leather or web sling no wider than 1 1/4 inches may be used in</w:t>
            </w:r>
          </w:p>
          <w:p w14:paraId="668B793C" w14:textId="27E1E43C" w:rsidR="00283E7C" w:rsidRDefault="00283E7C" w:rsidP="00283E7C">
            <w:pPr>
              <w:ind w:left="2160" w:hanging="2160"/>
              <w:rPr>
                <w:rFonts w:ascii="Tahoma" w:hAnsi="Tahoma" w:cs="Tahoma"/>
                <w:iCs/>
                <w:sz w:val="22"/>
                <w:szCs w:val="22"/>
              </w:rPr>
            </w:pPr>
            <w:r w:rsidRPr="00812CF0">
              <w:rPr>
                <w:rFonts w:ascii="Tahoma" w:hAnsi="Tahoma" w:cs="Tahoma"/>
                <w:iCs/>
                <w:sz w:val="22"/>
                <w:szCs w:val="22"/>
              </w:rPr>
              <w:t xml:space="preserve">the prone, </w:t>
            </w:r>
            <w:r w:rsidR="00E75C5B" w:rsidRPr="00812CF0">
              <w:rPr>
                <w:rFonts w:ascii="Tahoma" w:hAnsi="Tahoma" w:cs="Tahoma"/>
                <w:iCs/>
                <w:sz w:val="22"/>
                <w:szCs w:val="22"/>
              </w:rPr>
              <w:t>sitting,</w:t>
            </w:r>
            <w:r w:rsidRPr="00812CF0">
              <w:rPr>
                <w:rFonts w:ascii="Tahoma" w:hAnsi="Tahoma" w:cs="Tahoma"/>
                <w:iCs/>
                <w:sz w:val="22"/>
                <w:szCs w:val="22"/>
              </w:rPr>
              <w:t xml:space="preserve"> or kneeling positions</w:t>
            </w:r>
            <w:r w:rsidR="00F306B3" w:rsidRPr="00812CF0">
              <w:rPr>
                <w:rFonts w:ascii="Tahoma" w:hAnsi="Tahoma" w:cs="Tahoma"/>
                <w:iCs/>
                <w:sz w:val="22"/>
                <w:szCs w:val="22"/>
              </w:rPr>
              <w:t xml:space="preserve">. </w:t>
            </w:r>
            <w:r w:rsidRPr="00812CF0">
              <w:rPr>
                <w:rFonts w:ascii="Tahoma" w:hAnsi="Tahoma" w:cs="Tahoma"/>
                <w:iCs/>
                <w:sz w:val="22"/>
                <w:szCs w:val="22"/>
              </w:rPr>
              <w:t xml:space="preserve">Must be fixed in at least one position. </w:t>
            </w:r>
          </w:p>
          <w:p w14:paraId="4E55D97B" w14:textId="18AF7E61" w:rsidR="00283E7C" w:rsidRDefault="00283E7C" w:rsidP="00283E7C">
            <w:pPr>
              <w:ind w:left="2160" w:hanging="2160"/>
              <w:rPr>
                <w:rFonts w:ascii="Tahoma" w:hAnsi="Tahoma" w:cs="Tahoma"/>
                <w:iCs/>
                <w:sz w:val="22"/>
                <w:szCs w:val="22"/>
              </w:rPr>
            </w:pPr>
            <w:r w:rsidRPr="00812CF0">
              <w:rPr>
                <w:rFonts w:ascii="Tahoma" w:hAnsi="Tahoma" w:cs="Tahoma"/>
                <w:iCs/>
                <w:sz w:val="22"/>
                <w:szCs w:val="22"/>
              </w:rPr>
              <w:t>(Rails with</w:t>
            </w:r>
            <w:r>
              <w:rPr>
                <w:rFonts w:ascii="Tahoma" w:hAnsi="Tahoma" w:cs="Tahoma"/>
                <w:iCs/>
                <w:sz w:val="22"/>
                <w:szCs w:val="22"/>
              </w:rPr>
              <w:t xml:space="preserve"> </w:t>
            </w:r>
            <w:r w:rsidRPr="00812CF0">
              <w:rPr>
                <w:rFonts w:ascii="Tahoma" w:hAnsi="Tahoma" w:cs="Tahoma"/>
                <w:iCs/>
                <w:sz w:val="22"/>
                <w:szCs w:val="22"/>
              </w:rPr>
              <w:t>adjustable sling swivels are not permitted).</w:t>
            </w:r>
          </w:p>
          <w:p w14:paraId="4E8524DD" w14:textId="78AC1F05" w:rsidR="00283E7C" w:rsidRPr="00812CF0" w:rsidRDefault="00283E7C" w:rsidP="00821428">
            <w:pPr>
              <w:spacing w:before="120"/>
              <w:ind w:left="2160" w:hanging="2160"/>
              <w:rPr>
                <w:rFonts w:ascii="Tahoma" w:hAnsi="Tahoma" w:cs="Tahoma"/>
                <w:sz w:val="22"/>
                <w:szCs w:val="22"/>
              </w:rPr>
            </w:pPr>
            <w:r w:rsidRPr="00812CF0">
              <w:rPr>
                <w:rFonts w:ascii="Tahoma" w:hAnsi="Tahoma" w:cs="Tahoma"/>
                <w:b/>
                <w:sz w:val="22"/>
                <w:szCs w:val="22"/>
                <w:u w:val="single"/>
              </w:rPr>
              <w:t>Sights</w:t>
            </w:r>
            <w:r w:rsidR="001770F1" w:rsidRPr="00812CF0">
              <w:rPr>
                <w:rFonts w:ascii="Tahoma" w:hAnsi="Tahoma" w:cs="Tahoma"/>
                <w:sz w:val="22"/>
                <w:szCs w:val="22"/>
              </w:rPr>
              <w:t>: Open</w:t>
            </w:r>
            <w:r w:rsidRPr="00812CF0">
              <w:rPr>
                <w:rFonts w:ascii="Tahoma" w:hAnsi="Tahoma" w:cs="Tahoma"/>
                <w:sz w:val="22"/>
                <w:szCs w:val="22"/>
              </w:rPr>
              <w:t xml:space="preserve"> sights may be used; receiver sights or a scope not exceeding 6x </w:t>
            </w:r>
          </w:p>
          <w:p w14:paraId="4F42C6D5" w14:textId="7FEBA9DA" w:rsidR="00283E7C" w:rsidRPr="00F816B2" w:rsidRDefault="00283E7C" w:rsidP="00283E7C">
            <w:pPr>
              <w:ind w:left="2160" w:hanging="2160"/>
              <w:rPr>
                <w:rStyle w:val="Strong"/>
                <w:rFonts w:ascii="Tahoma" w:hAnsi="Tahoma" w:cs="Tahoma"/>
                <w:b w:val="0"/>
                <w:bCs w:val="0"/>
                <w:sz w:val="22"/>
                <w:szCs w:val="22"/>
              </w:rPr>
            </w:pPr>
            <w:r w:rsidRPr="00812CF0">
              <w:rPr>
                <w:rFonts w:ascii="Tahoma" w:hAnsi="Tahoma" w:cs="Tahoma"/>
                <w:sz w:val="22"/>
                <w:szCs w:val="22"/>
              </w:rPr>
              <w:t>magnification is permitted</w:t>
            </w:r>
            <w:r w:rsidR="009E3B68">
              <w:rPr>
                <w:rFonts w:ascii="Tahoma" w:hAnsi="Tahoma" w:cs="Tahoma"/>
                <w:sz w:val="22"/>
                <w:szCs w:val="22"/>
              </w:rPr>
              <w:t>.</w:t>
            </w:r>
            <w:r w:rsidRPr="00812CF0">
              <w:rPr>
                <w:rFonts w:ascii="Tahoma" w:hAnsi="Tahoma" w:cs="Tahoma"/>
                <w:sz w:val="22"/>
                <w:szCs w:val="22"/>
              </w:rPr>
              <w:t xml:space="preserve"> </w:t>
            </w:r>
            <w:r w:rsidRPr="00F816B2">
              <w:rPr>
                <w:rStyle w:val="Strong"/>
                <w:rFonts w:ascii="Tahoma" w:hAnsi="Tahoma" w:cs="Tahoma"/>
                <w:b w:val="0"/>
                <w:bCs w:val="0"/>
                <w:sz w:val="22"/>
                <w:szCs w:val="22"/>
              </w:rPr>
              <w:t xml:space="preserve">If a variable power scope is capable of greater </w:t>
            </w:r>
          </w:p>
          <w:p w14:paraId="2AE36ED5" w14:textId="77777777" w:rsidR="00283E7C" w:rsidRPr="00F816B2" w:rsidRDefault="00283E7C" w:rsidP="00283E7C">
            <w:pPr>
              <w:ind w:left="2160" w:hanging="2160"/>
              <w:rPr>
                <w:rFonts w:ascii="Tahoma" w:hAnsi="Tahoma" w:cs="Tahoma"/>
                <w:sz w:val="22"/>
                <w:szCs w:val="22"/>
              </w:rPr>
            </w:pPr>
            <w:r w:rsidRPr="00F816B2">
              <w:rPr>
                <w:rStyle w:val="Strong"/>
                <w:rFonts w:ascii="Tahoma" w:hAnsi="Tahoma" w:cs="Tahoma"/>
                <w:b w:val="0"/>
                <w:bCs w:val="0"/>
                <w:sz w:val="22"/>
                <w:szCs w:val="22"/>
              </w:rPr>
              <w:t>than 6x,</w:t>
            </w:r>
            <w:r w:rsidRPr="00F816B2">
              <w:rPr>
                <w:rFonts w:ascii="Tahoma" w:hAnsi="Tahoma" w:cs="Tahoma"/>
                <w:sz w:val="22"/>
                <w:szCs w:val="22"/>
              </w:rPr>
              <w:t xml:space="preserve"> the adjustment device on variable telescopes must be secured with tape </w:t>
            </w:r>
          </w:p>
          <w:p w14:paraId="6BC4F592" w14:textId="60BBD652" w:rsidR="00283E7C" w:rsidRPr="00F816B2" w:rsidRDefault="00283E7C" w:rsidP="00283E7C">
            <w:pPr>
              <w:ind w:left="2160" w:hanging="2160"/>
              <w:rPr>
                <w:rStyle w:val="Strong"/>
                <w:rFonts w:ascii="Tahoma" w:hAnsi="Tahoma" w:cs="Tahoma"/>
                <w:b w:val="0"/>
                <w:bCs w:val="0"/>
                <w:sz w:val="22"/>
                <w:szCs w:val="22"/>
              </w:rPr>
            </w:pPr>
            <w:r w:rsidRPr="00F816B2">
              <w:rPr>
                <w:rFonts w:ascii="Tahoma" w:hAnsi="Tahoma" w:cs="Tahoma"/>
                <w:sz w:val="22"/>
                <w:szCs w:val="22"/>
              </w:rPr>
              <w:t xml:space="preserve">or other similar means so that it cannot be changed </w:t>
            </w:r>
            <w:r w:rsidRPr="00F816B2">
              <w:rPr>
                <w:rStyle w:val="Strong"/>
                <w:rFonts w:ascii="Tahoma" w:hAnsi="Tahoma" w:cs="Tahoma"/>
                <w:b w:val="0"/>
                <w:bCs w:val="0"/>
                <w:sz w:val="22"/>
                <w:szCs w:val="22"/>
              </w:rPr>
              <w:t>during match</w:t>
            </w:r>
            <w:r w:rsidR="00F2377D" w:rsidRPr="00F816B2">
              <w:rPr>
                <w:rStyle w:val="Strong"/>
                <w:rFonts w:ascii="Tahoma" w:hAnsi="Tahoma" w:cs="Tahoma"/>
                <w:b w:val="0"/>
                <w:bCs w:val="0"/>
                <w:sz w:val="22"/>
                <w:szCs w:val="22"/>
              </w:rPr>
              <w:t xml:space="preserve">. </w:t>
            </w:r>
            <w:r w:rsidRPr="00F816B2">
              <w:rPr>
                <w:rStyle w:val="Strong"/>
                <w:rFonts w:ascii="Tahoma" w:hAnsi="Tahoma" w:cs="Tahoma"/>
                <w:b w:val="0"/>
                <w:bCs w:val="0"/>
                <w:sz w:val="22"/>
                <w:szCs w:val="22"/>
              </w:rPr>
              <w:t xml:space="preserve">Check-in </w:t>
            </w:r>
          </w:p>
          <w:p w14:paraId="5AAC35BE" w14:textId="77777777" w:rsidR="00F816B2" w:rsidRDefault="00283E7C" w:rsidP="00F816B2">
            <w:pPr>
              <w:ind w:left="2160" w:hanging="2160"/>
              <w:rPr>
                <w:rStyle w:val="Strong"/>
                <w:rFonts w:ascii="Tahoma" w:hAnsi="Tahoma" w:cs="Tahoma"/>
                <w:b w:val="0"/>
                <w:bCs w:val="0"/>
                <w:sz w:val="22"/>
                <w:szCs w:val="22"/>
              </w:rPr>
            </w:pPr>
            <w:r w:rsidRPr="00F816B2">
              <w:rPr>
                <w:rStyle w:val="Strong"/>
                <w:rFonts w:ascii="Tahoma" w:hAnsi="Tahoma" w:cs="Tahoma"/>
                <w:b w:val="0"/>
                <w:bCs w:val="0"/>
                <w:sz w:val="22"/>
                <w:szCs w:val="22"/>
              </w:rPr>
              <w:t>seal must remain intact</w:t>
            </w:r>
            <w:r w:rsidR="00F306B3" w:rsidRPr="00F816B2">
              <w:rPr>
                <w:rStyle w:val="Strong"/>
                <w:rFonts w:ascii="Tahoma" w:hAnsi="Tahoma" w:cs="Tahoma"/>
                <w:b w:val="0"/>
                <w:bCs w:val="0"/>
                <w:sz w:val="22"/>
                <w:szCs w:val="22"/>
              </w:rPr>
              <w:t xml:space="preserve">. </w:t>
            </w:r>
            <w:r w:rsidRPr="00F816B2">
              <w:rPr>
                <w:rStyle w:val="Strong"/>
                <w:rFonts w:ascii="Tahoma" w:hAnsi="Tahoma" w:cs="Tahoma"/>
                <w:b w:val="0"/>
                <w:bCs w:val="0"/>
                <w:sz w:val="22"/>
                <w:szCs w:val="22"/>
              </w:rPr>
              <w:t>The magnification must remain at the sealed power during</w:t>
            </w:r>
          </w:p>
          <w:p w14:paraId="1E804EE5" w14:textId="1B96B07D" w:rsidR="00283E7C" w:rsidRPr="00F816B2" w:rsidRDefault="00283E7C" w:rsidP="00F816B2">
            <w:pPr>
              <w:ind w:left="2160" w:hanging="2160"/>
              <w:rPr>
                <w:rFonts w:ascii="Tahoma" w:hAnsi="Tahoma" w:cs="Tahoma"/>
                <w:sz w:val="22"/>
                <w:szCs w:val="22"/>
              </w:rPr>
            </w:pPr>
            <w:r w:rsidRPr="00F816B2">
              <w:rPr>
                <w:rStyle w:val="Strong"/>
                <w:rFonts w:ascii="Tahoma" w:hAnsi="Tahoma" w:cs="Tahoma"/>
                <w:b w:val="0"/>
                <w:bCs w:val="0"/>
                <w:sz w:val="22"/>
                <w:szCs w:val="22"/>
              </w:rPr>
              <w:t>the entire match.</w:t>
            </w:r>
            <w:r w:rsidRPr="00F816B2">
              <w:rPr>
                <w:rFonts w:ascii="Tahoma" w:hAnsi="Tahoma" w:cs="Tahoma"/>
                <w:sz w:val="22"/>
                <w:szCs w:val="22"/>
              </w:rPr>
              <w:t xml:space="preserve"> </w:t>
            </w:r>
          </w:p>
          <w:p w14:paraId="53F825DC" w14:textId="6A3B983F" w:rsidR="00283E7C" w:rsidRPr="00812CF0" w:rsidRDefault="00283E7C" w:rsidP="00821428">
            <w:pPr>
              <w:spacing w:before="120"/>
              <w:rPr>
                <w:rFonts w:ascii="Tahoma" w:hAnsi="Tahoma" w:cs="Tahoma"/>
                <w:bCs/>
                <w:sz w:val="22"/>
                <w:szCs w:val="22"/>
              </w:rPr>
            </w:pPr>
            <w:r w:rsidRPr="00812CF0">
              <w:rPr>
                <w:rFonts w:ascii="Tahoma" w:hAnsi="Tahoma" w:cs="Tahoma"/>
                <w:b/>
                <w:sz w:val="22"/>
                <w:szCs w:val="22"/>
                <w:u w:val="single"/>
              </w:rPr>
              <w:t>Barrel</w:t>
            </w:r>
            <w:r w:rsidRPr="00812CF0">
              <w:rPr>
                <w:rFonts w:ascii="Tahoma" w:hAnsi="Tahoma" w:cs="Tahoma"/>
                <w:b/>
                <w:sz w:val="22"/>
                <w:szCs w:val="22"/>
              </w:rPr>
              <w:t>:</w:t>
            </w:r>
            <w:r w:rsidRPr="00812CF0">
              <w:rPr>
                <w:rFonts w:ascii="Tahoma" w:hAnsi="Tahoma" w:cs="Tahoma"/>
                <w:sz w:val="22"/>
                <w:szCs w:val="22"/>
              </w:rPr>
              <w:t xml:space="preserve"> </w:t>
            </w:r>
            <w:r w:rsidR="00E82865">
              <w:rPr>
                <w:rFonts w:ascii="Tahoma" w:hAnsi="Tahoma" w:cs="Tahoma"/>
                <w:bCs/>
                <w:sz w:val="22"/>
                <w:szCs w:val="22"/>
              </w:rPr>
              <w:t>Factory f</w:t>
            </w:r>
            <w:r w:rsidRPr="00812CF0">
              <w:rPr>
                <w:rFonts w:ascii="Tahoma" w:hAnsi="Tahoma" w:cs="Tahoma"/>
                <w:bCs/>
                <w:sz w:val="22"/>
                <w:szCs w:val="22"/>
              </w:rPr>
              <w:t>luted</w:t>
            </w:r>
            <w:r w:rsidR="004E13C4">
              <w:rPr>
                <w:rFonts w:ascii="Tahoma" w:hAnsi="Tahoma" w:cs="Tahoma"/>
                <w:bCs/>
                <w:sz w:val="22"/>
                <w:szCs w:val="22"/>
              </w:rPr>
              <w:t>,</w:t>
            </w:r>
            <w:r w:rsidR="00C80822">
              <w:rPr>
                <w:rFonts w:ascii="Tahoma" w:hAnsi="Tahoma" w:cs="Tahoma"/>
                <w:bCs/>
                <w:sz w:val="22"/>
                <w:szCs w:val="22"/>
              </w:rPr>
              <w:t xml:space="preserve"> </w:t>
            </w:r>
            <w:r w:rsidR="00762B9A">
              <w:rPr>
                <w:rFonts w:ascii="Tahoma" w:hAnsi="Tahoma" w:cs="Tahoma"/>
                <w:bCs/>
                <w:sz w:val="22"/>
                <w:szCs w:val="22"/>
              </w:rPr>
              <w:t xml:space="preserve">regular </w:t>
            </w:r>
            <w:r w:rsidR="00C80822">
              <w:rPr>
                <w:rFonts w:ascii="Tahoma" w:hAnsi="Tahoma" w:cs="Tahoma"/>
                <w:bCs/>
                <w:sz w:val="22"/>
                <w:szCs w:val="22"/>
              </w:rPr>
              <w:t>standard</w:t>
            </w:r>
            <w:r w:rsidRPr="00812CF0">
              <w:rPr>
                <w:rFonts w:ascii="Tahoma" w:hAnsi="Tahoma" w:cs="Tahoma"/>
                <w:bCs/>
                <w:sz w:val="22"/>
                <w:szCs w:val="22"/>
              </w:rPr>
              <w:t xml:space="preserve"> and sleeved carbon graphite or aluminum barrels will be allowed. </w:t>
            </w:r>
          </w:p>
          <w:p w14:paraId="4AAB7832" w14:textId="77777777" w:rsidR="00A80905" w:rsidRDefault="00283E7C" w:rsidP="00821428">
            <w:pPr>
              <w:spacing w:before="120"/>
              <w:rPr>
                <w:rFonts w:ascii="Tahoma" w:hAnsi="Tahoma" w:cs="Tahoma"/>
                <w:bCs/>
                <w:sz w:val="22"/>
                <w:szCs w:val="22"/>
              </w:rPr>
            </w:pPr>
            <w:r w:rsidRPr="00812CF0">
              <w:rPr>
                <w:rFonts w:ascii="Tahoma" w:hAnsi="Tahoma" w:cs="Tahoma"/>
                <w:bCs/>
                <w:sz w:val="22"/>
                <w:szCs w:val="22"/>
              </w:rPr>
              <w:t>Shooting stands are permitted in this event.</w:t>
            </w:r>
          </w:p>
          <w:p w14:paraId="64F471EC" w14:textId="09443C64" w:rsidR="00DA457E" w:rsidRPr="00F816B2" w:rsidRDefault="000954D7" w:rsidP="00821428">
            <w:pPr>
              <w:pStyle w:val="Standard"/>
              <w:widowControl w:val="0"/>
              <w:spacing w:before="120"/>
              <w:rPr>
                <w:bCs/>
              </w:rPr>
            </w:pPr>
            <w:r w:rsidRPr="00F816B2">
              <w:rPr>
                <w:rFonts w:ascii="Tahoma" w:hAnsi="Tahoma" w:cs="Tahoma"/>
                <w:bCs/>
                <w:iCs/>
                <w:sz w:val="22"/>
                <w:szCs w:val="22"/>
              </w:rPr>
              <w:t xml:space="preserve">Magazines may only have </w:t>
            </w:r>
            <w:r w:rsidRPr="00F816B2">
              <w:rPr>
                <w:rFonts w:ascii="Tahoma" w:hAnsi="Tahoma" w:cs="Tahoma"/>
                <w:bCs/>
                <w:iCs/>
                <w:sz w:val="22"/>
                <w:szCs w:val="22"/>
                <w:u w:val="single"/>
              </w:rPr>
              <w:t>5 rounds</w:t>
            </w:r>
            <w:r w:rsidRPr="00F816B2">
              <w:rPr>
                <w:rFonts w:ascii="Tahoma" w:hAnsi="Tahoma" w:cs="Tahoma"/>
                <w:bCs/>
                <w:iCs/>
                <w:sz w:val="22"/>
                <w:szCs w:val="22"/>
              </w:rPr>
              <w:t xml:space="preserve"> loaded in them for both practice and competition.</w:t>
            </w:r>
          </w:p>
        </w:tc>
      </w:tr>
      <w:tr w:rsidR="00E67F4E" w:rsidRPr="00C4401A" w14:paraId="74DA9B82" w14:textId="77777777" w:rsidTr="00B5397C">
        <w:trPr>
          <w:trHeight w:val="1142"/>
        </w:trPr>
        <w:tc>
          <w:tcPr>
            <w:tcW w:w="1571" w:type="dxa"/>
          </w:tcPr>
          <w:p w14:paraId="112F9EE3" w14:textId="4A47EAFF" w:rsidR="00E67F4E" w:rsidRPr="00C4401A" w:rsidRDefault="00E67F4E" w:rsidP="001F5C85">
            <w:pPr>
              <w:rPr>
                <w:rFonts w:ascii="Tahoma" w:hAnsi="Tahoma" w:cs="Tahoma"/>
                <w:b/>
                <w:sz w:val="22"/>
                <w:szCs w:val="22"/>
              </w:rPr>
            </w:pPr>
            <w:r w:rsidRPr="00462DA3">
              <w:rPr>
                <w:rFonts w:ascii="Tahoma" w:hAnsi="Tahoma" w:cs="Tahoma"/>
                <w:b/>
                <w:sz w:val="22"/>
                <w:szCs w:val="22"/>
              </w:rPr>
              <w:lastRenderedPageBreak/>
              <w:t>CLOTHING</w:t>
            </w:r>
          </w:p>
        </w:tc>
        <w:tc>
          <w:tcPr>
            <w:tcW w:w="8324" w:type="dxa"/>
          </w:tcPr>
          <w:p w14:paraId="03AF15FA" w14:textId="77777777" w:rsidR="001C7509" w:rsidRDefault="00283E7C" w:rsidP="00283E7C">
            <w:pPr>
              <w:ind w:left="2160" w:hanging="2160"/>
              <w:rPr>
                <w:rStyle w:val="Strong"/>
                <w:rFonts w:ascii="Tahoma" w:hAnsi="Tahoma" w:cs="Tahoma"/>
                <w:b w:val="0"/>
                <w:sz w:val="22"/>
                <w:szCs w:val="22"/>
              </w:rPr>
            </w:pPr>
            <w:r w:rsidRPr="00812CF0">
              <w:rPr>
                <w:rStyle w:val="Strong"/>
                <w:rFonts w:ascii="Tahoma" w:hAnsi="Tahoma" w:cs="Tahoma"/>
                <w:b w:val="0"/>
                <w:sz w:val="22"/>
                <w:szCs w:val="22"/>
              </w:rPr>
              <w:t xml:space="preserve">A </w:t>
            </w:r>
            <w:r w:rsidR="007A2C61">
              <w:rPr>
                <w:rStyle w:val="Strong"/>
                <w:rFonts w:ascii="Tahoma" w:hAnsi="Tahoma" w:cs="Tahoma"/>
                <w:b w:val="0"/>
                <w:sz w:val="22"/>
                <w:szCs w:val="22"/>
              </w:rPr>
              <w:t>competitor</w:t>
            </w:r>
            <w:r w:rsidRPr="00812CF0">
              <w:rPr>
                <w:rStyle w:val="Strong"/>
                <w:rFonts w:ascii="Tahoma" w:hAnsi="Tahoma" w:cs="Tahoma"/>
                <w:b w:val="0"/>
                <w:sz w:val="22"/>
                <w:szCs w:val="22"/>
              </w:rPr>
              <w:t xml:space="preserve"> is permitted to wear a maximum of two sweatshirts.</w:t>
            </w:r>
            <w:r w:rsidR="00530DFC">
              <w:rPr>
                <w:rStyle w:val="Strong"/>
                <w:rFonts w:ascii="Tahoma" w:hAnsi="Tahoma" w:cs="Tahoma"/>
                <w:b w:val="0"/>
                <w:sz w:val="22"/>
                <w:szCs w:val="22"/>
              </w:rPr>
              <w:t xml:space="preserve"> </w:t>
            </w:r>
            <w:r w:rsidRPr="00812CF0">
              <w:rPr>
                <w:rStyle w:val="Strong"/>
                <w:rFonts w:ascii="Tahoma" w:hAnsi="Tahoma" w:cs="Tahoma"/>
                <w:b w:val="0"/>
                <w:sz w:val="22"/>
                <w:szCs w:val="22"/>
              </w:rPr>
              <w:t xml:space="preserve">Shooting </w:t>
            </w:r>
          </w:p>
          <w:p w14:paraId="78E9D6F7" w14:textId="77777777" w:rsidR="001C7509" w:rsidRDefault="00283E7C" w:rsidP="00530DFC">
            <w:pPr>
              <w:ind w:left="2160" w:hanging="2160"/>
              <w:rPr>
                <w:rStyle w:val="Strong"/>
                <w:rFonts w:ascii="Tahoma" w:hAnsi="Tahoma" w:cs="Tahoma"/>
                <w:b w:val="0"/>
                <w:sz w:val="22"/>
                <w:szCs w:val="22"/>
              </w:rPr>
            </w:pPr>
            <w:r w:rsidRPr="00812CF0">
              <w:rPr>
                <w:rStyle w:val="Strong"/>
                <w:rFonts w:ascii="Tahoma" w:hAnsi="Tahoma" w:cs="Tahoma"/>
                <w:b w:val="0"/>
                <w:sz w:val="22"/>
                <w:szCs w:val="22"/>
              </w:rPr>
              <w:t xml:space="preserve">jackets, leather shooting vests, </w:t>
            </w:r>
            <w:r>
              <w:rPr>
                <w:rStyle w:val="Strong"/>
                <w:rFonts w:ascii="Tahoma" w:hAnsi="Tahoma" w:cs="Tahoma"/>
                <w:b w:val="0"/>
                <w:sz w:val="22"/>
                <w:szCs w:val="22"/>
              </w:rPr>
              <w:t xml:space="preserve">shooting boots, </w:t>
            </w:r>
            <w:r w:rsidRPr="00812CF0">
              <w:rPr>
                <w:rStyle w:val="Strong"/>
                <w:rFonts w:ascii="Tahoma" w:hAnsi="Tahoma" w:cs="Tahoma"/>
                <w:b w:val="0"/>
                <w:sz w:val="22"/>
                <w:szCs w:val="22"/>
              </w:rPr>
              <w:t>etc. are not allowed.</w:t>
            </w:r>
            <w:r w:rsidR="00530DFC">
              <w:rPr>
                <w:rStyle w:val="Strong"/>
                <w:rFonts w:ascii="Tahoma" w:hAnsi="Tahoma" w:cs="Tahoma"/>
                <w:b w:val="0"/>
                <w:sz w:val="22"/>
                <w:szCs w:val="22"/>
              </w:rPr>
              <w:t xml:space="preserve"> </w:t>
            </w:r>
            <w:r w:rsidR="007A2C61">
              <w:rPr>
                <w:rStyle w:val="Strong"/>
                <w:rFonts w:ascii="Tahoma" w:hAnsi="Tahoma" w:cs="Tahoma"/>
                <w:b w:val="0"/>
                <w:sz w:val="22"/>
                <w:szCs w:val="22"/>
              </w:rPr>
              <w:t>Competitors</w:t>
            </w:r>
            <w:r w:rsidRPr="00812CF0">
              <w:rPr>
                <w:rStyle w:val="Strong"/>
                <w:rFonts w:ascii="Tahoma" w:hAnsi="Tahoma" w:cs="Tahoma"/>
                <w:b w:val="0"/>
                <w:sz w:val="22"/>
                <w:szCs w:val="22"/>
              </w:rPr>
              <w:t xml:space="preserve"> </w:t>
            </w:r>
          </w:p>
          <w:p w14:paraId="74B054BC" w14:textId="77777777" w:rsidR="001C7509" w:rsidRDefault="00283E7C" w:rsidP="00530DFC">
            <w:pPr>
              <w:ind w:left="2160" w:hanging="2160"/>
              <w:rPr>
                <w:rStyle w:val="Strong"/>
                <w:rFonts w:ascii="Tahoma" w:hAnsi="Tahoma" w:cs="Tahoma"/>
                <w:b w:val="0"/>
                <w:sz w:val="22"/>
                <w:szCs w:val="22"/>
              </w:rPr>
            </w:pPr>
            <w:r w:rsidRPr="00812CF0">
              <w:rPr>
                <w:rStyle w:val="Strong"/>
                <w:rFonts w:ascii="Tahoma" w:hAnsi="Tahoma" w:cs="Tahoma"/>
                <w:b w:val="0"/>
                <w:sz w:val="22"/>
                <w:szCs w:val="22"/>
              </w:rPr>
              <w:t>may wear</w:t>
            </w:r>
            <w:r>
              <w:rPr>
                <w:rStyle w:val="Strong"/>
                <w:rFonts w:ascii="Tahoma" w:hAnsi="Tahoma" w:cs="Tahoma"/>
                <w:b w:val="0"/>
                <w:sz w:val="22"/>
                <w:szCs w:val="22"/>
              </w:rPr>
              <w:t xml:space="preserve"> a</w:t>
            </w:r>
            <w:r w:rsidR="001C7509">
              <w:rPr>
                <w:rStyle w:val="Strong"/>
                <w:rFonts w:ascii="Tahoma" w:hAnsi="Tahoma" w:cs="Tahoma"/>
                <w:b w:val="0"/>
                <w:sz w:val="22"/>
                <w:szCs w:val="22"/>
              </w:rPr>
              <w:t xml:space="preserve"> </w:t>
            </w:r>
            <w:r>
              <w:rPr>
                <w:rStyle w:val="Strong"/>
                <w:rFonts w:ascii="Tahoma" w:hAnsi="Tahoma" w:cs="Tahoma"/>
                <w:b w:val="0"/>
                <w:sz w:val="22"/>
                <w:szCs w:val="22"/>
              </w:rPr>
              <w:t>s</w:t>
            </w:r>
            <w:r w:rsidRPr="00812CF0">
              <w:rPr>
                <w:rStyle w:val="Strong"/>
                <w:rFonts w:ascii="Tahoma" w:hAnsi="Tahoma" w:cs="Tahoma"/>
                <w:b w:val="0"/>
                <w:sz w:val="22"/>
                <w:szCs w:val="22"/>
              </w:rPr>
              <w:t xml:space="preserve">tandard leather, </w:t>
            </w:r>
            <w:r w:rsidR="00E75C5B" w:rsidRPr="00812CF0">
              <w:rPr>
                <w:rStyle w:val="Strong"/>
                <w:rFonts w:ascii="Tahoma" w:hAnsi="Tahoma" w:cs="Tahoma"/>
                <w:b w:val="0"/>
                <w:sz w:val="22"/>
                <w:szCs w:val="22"/>
              </w:rPr>
              <w:t>cloth,</w:t>
            </w:r>
            <w:r w:rsidRPr="00812CF0">
              <w:rPr>
                <w:rStyle w:val="Strong"/>
                <w:rFonts w:ascii="Tahoma" w:hAnsi="Tahoma" w:cs="Tahoma"/>
                <w:b w:val="0"/>
                <w:sz w:val="22"/>
                <w:szCs w:val="22"/>
              </w:rPr>
              <w:t xml:space="preserve"> or synthetic work glove </w:t>
            </w:r>
            <w:proofErr w:type="gramStart"/>
            <w:r w:rsidRPr="00812CF0">
              <w:rPr>
                <w:rStyle w:val="Strong"/>
                <w:rFonts w:ascii="Tahoma" w:hAnsi="Tahoma" w:cs="Tahoma"/>
                <w:b w:val="0"/>
                <w:sz w:val="22"/>
                <w:szCs w:val="22"/>
              </w:rPr>
              <w:t>provided that</w:t>
            </w:r>
            <w:proofErr w:type="gramEnd"/>
            <w:r w:rsidRPr="00812CF0">
              <w:rPr>
                <w:rStyle w:val="Strong"/>
                <w:rFonts w:ascii="Tahoma" w:hAnsi="Tahoma" w:cs="Tahoma"/>
                <w:b w:val="0"/>
                <w:sz w:val="22"/>
                <w:szCs w:val="22"/>
              </w:rPr>
              <w:t xml:space="preserve"> it is not </w:t>
            </w:r>
          </w:p>
          <w:p w14:paraId="6AEF2E93" w14:textId="29720794" w:rsidR="00A80905" w:rsidRPr="00025454" w:rsidRDefault="00283E7C" w:rsidP="001C7509">
            <w:pPr>
              <w:ind w:left="2160" w:hanging="2160"/>
              <w:rPr>
                <w:rFonts w:ascii="Tahoma" w:hAnsi="Tahoma" w:cs="Tahoma"/>
                <w:bCs/>
                <w:sz w:val="22"/>
                <w:szCs w:val="22"/>
              </w:rPr>
            </w:pPr>
            <w:r w:rsidRPr="00812CF0">
              <w:rPr>
                <w:rStyle w:val="Strong"/>
                <w:rFonts w:ascii="Tahoma" w:hAnsi="Tahoma" w:cs="Tahoma"/>
                <w:b w:val="0"/>
                <w:sz w:val="22"/>
                <w:szCs w:val="22"/>
              </w:rPr>
              <w:t>padded.</w:t>
            </w:r>
            <w:r w:rsidR="001C7509">
              <w:rPr>
                <w:rStyle w:val="Strong"/>
                <w:rFonts w:ascii="Tahoma" w:hAnsi="Tahoma" w:cs="Tahoma"/>
                <w:b w:val="0"/>
                <w:sz w:val="22"/>
                <w:szCs w:val="22"/>
              </w:rPr>
              <w:t xml:space="preserve"> </w:t>
            </w:r>
            <w:r>
              <w:rPr>
                <w:rStyle w:val="Strong"/>
                <w:rFonts w:ascii="Tahoma" w:hAnsi="Tahoma" w:cs="Tahoma"/>
                <w:b w:val="0"/>
                <w:sz w:val="22"/>
                <w:szCs w:val="22"/>
              </w:rPr>
              <w:t>Ordinary low-cut shoes, work boots, or hunting-style boots may be worn.</w:t>
            </w:r>
          </w:p>
        </w:tc>
      </w:tr>
      <w:tr w:rsidR="00CD75FF" w:rsidRPr="00C4401A" w14:paraId="5BBE273E" w14:textId="77777777" w:rsidTr="00CE3732">
        <w:tc>
          <w:tcPr>
            <w:tcW w:w="1571" w:type="dxa"/>
          </w:tcPr>
          <w:p w14:paraId="3229EA80" w14:textId="397BF8F9" w:rsidR="00CD75FF" w:rsidRPr="00C4401A" w:rsidRDefault="00B71B8C" w:rsidP="001F5C85">
            <w:pPr>
              <w:rPr>
                <w:rFonts w:ascii="Tahoma" w:hAnsi="Tahoma" w:cs="Tahoma"/>
                <w:b/>
                <w:sz w:val="22"/>
                <w:szCs w:val="22"/>
              </w:rPr>
            </w:pPr>
            <w:r w:rsidRPr="00C4401A">
              <w:rPr>
                <w:rFonts w:ascii="Tahoma" w:hAnsi="Tahoma" w:cs="Tahoma"/>
                <w:b/>
                <w:sz w:val="22"/>
                <w:szCs w:val="22"/>
              </w:rPr>
              <w:t xml:space="preserve">NGB </w:t>
            </w:r>
            <w:r w:rsidR="00CD75FF" w:rsidRPr="00C4401A">
              <w:rPr>
                <w:rFonts w:ascii="Tahoma" w:hAnsi="Tahoma" w:cs="Tahoma"/>
                <w:b/>
                <w:sz w:val="22"/>
                <w:szCs w:val="22"/>
              </w:rPr>
              <w:t>RULES</w:t>
            </w:r>
          </w:p>
        </w:tc>
        <w:tc>
          <w:tcPr>
            <w:tcW w:w="8324" w:type="dxa"/>
          </w:tcPr>
          <w:p w14:paraId="347DDE19" w14:textId="1BF6A5F4" w:rsidR="00C4401A" w:rsidRPr="00821428" w:rsidRDefault="00D939E9" w:rsidP="00821428">
            <w:pPr>
              <w:ind w:left="2160" w:hanging="2160"/>
              <w:rPr>
                <w:rFonts w:ascii="Tahoma" w:hAnsi="Tahoma" w:cs="Tahoma"/>
                <w:i/>
                <w:sz w:val="22"/>
                <w:szCs w:val="22"/>
              </w:rPr>
            </w:pPr>
            <w:hyperlink r:id="rId41" w:history="1">
              <w:r w:rsidRPr="00E7158D">
                <w:rPr>
                  <w:rStyle w:val="Hyperlink"/>
                  <w:rFonts w:ascii="Tahoma" w:hAnsi="Tahoma" w:cs="Tahoma"/>
                  <w:i/>
                  <w:sz w:val="22"/>
                  <w:szCs w:val="22"/>
                </w:rPr>
                <w:t>CMP Games, Rifle and Pistol Competition Rules, 1</w:t>
              </w:r>
              <w:r w:rsidR="00E7158D" w:rsidRPr="00E7158D">
                <w:rPr>
                  <w:rStyle w:val="Hyperlink"/>
                  <w:rFonts w:ascii="Tahoma" w:hAnsi="Tahoma" w:cs="Tahoma"/>
                  <w:i/>
                  <w:sz w:val="22"/>
                  <w:szCs w:val="22"/>
                </w:rPr>
                <w:t>3</w:t>
              </w:r>
              <w:r w:rsidRPr="00E7158D">
                <w:rPr>
                  <w:rStyle w:val="Hyperlink"/>
                  <w:rFonts w:ascii="Tahoma" w:hAnsi="Tahoma" w:cs="Tahoma"/>
                  <w:i/>
                  <w:sz w:val="22"/>
                  <w:szCs w:val="22"/>
                  <w:vertAlign w:val="superscript"/>
                </w:rPr>
                <w:t>th</w:t>
              </w:r>
              <w:r w:rsidRPr="00E7158D">
                <w:rPr>
                  <w:rStyle w:val="Hyperlink"/>
                  <w:rFonts w:ascii="Tahoma" w:hAnsi="Tahoma" w:cs="Tahoma"/>
                  <w:i/>
                  <w:sz w:val="22"/>
                  <w:szCs w:val="22"/>
                </w:rPr>
                <w:t xml:space="preserve"> Edition – 202</w:t>
              </w:r>
              <w:r w:rsidR="00E7158D" w:rsidRPr="00E7158D">
                <w:rPr>
                  <w:rStyle w:val="Hyperlink"/>
                  <w:rFonts w:ascii="Tahoma" w:hAnsi="Tahoma" w:cs="Tahoma"/>
                  <w:i/>
                  <w:sz w:val="22"/>
                  <w:szCs w:val="22"/>
                </w:rPr>
                <w:t>6</w:t>
              </w:r>
            </w:hyperlink>
          </w:p>
        </w:tc>
      </w:tr>
    </w:tbl>
    <w:p w14:paraId="28F45E46" w14:textId="55340550" w:rsidR="00D04A30" w:rsidRDefault="00D04A30" w:rsidP="00BA4A7B">
      <w:pPr>
        <w:rPr>
          <w:rFonts w:ascii="Tahoma" w:hAnsi="Tahoma" w:cs="Tahoma"/>
          <w:sz w:val="22"/>
          <w:szCs w:val="22"/>
        </w:rPr>
      </w:pPr>
    </w:p>
    <w:p w14:paraId="6FA5652A" w14:textId="7E544441" w:rsidR="00CE3732" w:rsidRPr="00DE34AC" w:rsidRDefault="00CE3732" w:rsidP="00CE3732">
      <w:pPr>
        <w:pStyle w:val="Heading1"/>
        <w:jc w:val="right"/>
        <w:rPr>
          <w:rFonts w:ascii="Tahoma" w:hAnsi="Tahoma" w:cs="Tahoma"/>
        </w:rPr>
      </w:pPr>
      <w:r w:rsidRPr="00DE34AC">
        <w:rPr>
          <w:rFonts w:ascii="Tahoma" w:hAnsi="Tahoma" w:cs="Tahoma"/>
        </w:rPr>
        <w:t xml:space="preserve">NRA THREE-POSITION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8190"/>
      </w:tblGrid>
      <w:tr w:rsidR="00CE3732" w:rsidRPr="00462DA3" w14:paraId="7D063FE4" w14:textId="77777777" w:rsidTr="00E26A2B">
        <w:tc>
          <w:tcPr>
            <w:tcW w:w="1795" w:type="dxa"/>
          </w:tcPr>
          <w:p w14:paraId="56884DE4" w14:textId="77777777" w:rsidR="00CE3732" w:rsidRPr="00462DA3" w:rsidRDefault="00CE3732" w:rsidP="004966A8">
            <w:pPr>
              <w:rPr>
                <w:rFonts w:ascii="Tahoma" w:hAnsi="Tahoma" w:cs="Tahoma"/>
                <w:b/>
                <w:sz w:val="22"/>
                <w:szCs w:val="22"/>
              </w:rPr>
            </w:pPr>
            <w:r w:rsidRPr="00462DA3">
              <w:rPr>
                <w:rFonts w:ascii="Tahoma" w:hAnsi="Tahoma" w:cs="Tahoma"/>
                <w:b/>
                <w:sz w:val="22"/>
                <w:szCs w:val="22"/>
              </w:rPr>
              <w:t>TARGET</w:t>
            </w:r>
          </w:p>
        </w:tc>
        <w:tc>
          <w:tcPr>
            <w:tcW w:w="8190" w:type="dxa"/>
          </w:tcPr>
          <w:p w14:paraId="52B5B5F2" w14:textId="4BC568B7" w:rsidR="002E219B" w:rsidRPr="00E35B5B" w:rsidRDefault="00095C07" w:rsidP="00E409AE">
            <w:pPr>
              <w:rPr>
                <w:rFonts w:ascii="Tahoma" w:hAnsi="Tahoma" w:cs="Tahoma"/>
                <w:sz w:val="22"/>
                <w:szCs w:val="22"/>
              </w:rPr>
            </w:pPr>
            <w:r w:rsidRPr="00E35B5B">
              <w:rPr>
                <w:rFonts w:ascii="Tahoma" w:hAnsi="Tahoma" w:cs="Tahoma"/>
                <w:sz w:val="22"/>
                <w:szCs w:val="22"/>
              </w:rPr>
              <w:t xml:space="preserve">Orion 50m </w:t>
            </w:r>
            <w:r w:rsidR="00D71944" w:rsidRPr="00E35B5B">
              <w:rPr>
                <w:rFonts w:ascii="Tahoma" w:hAnsi="Tahoma" w:cs="Tahoma"/>
                <w:sz w:val="22"/>
                <w:szCs w:val="22"/>
              </w:rPr>
              <w:t>r</w:t>
            </w:r>
            <w:r w:rsidRPr="00E35B5B">
              <w:rPr>
                <w:rFonts w:ascii="Tahoma" w:hAnsi="Tahoma" w:cs="Tahoma"/>
                <w:sz w:val="22"/>
                <w:szCs w:val="22"/>
              </w:rPr>
              <w:t>ifle reduced for 50 yd</w:t>
            </w:r>
            <w:r w:rsidR="00D71944" w:rsidRPr="00E35B5B">
              <w:rPr>
                <w:rFonts w:ascii="Tahoma" w:hAnsi="Tahoma" w:cs="Tahoma"/>
                <w:sz w:val="22"/>
                <w:szCs w:val="22"/>
              </w:rPr>
              <w:t xml:space="preserve"> 6 Bull target will be used.</w:t>
            </w:r>
          </w:p>
          <w:p w14:paraId="46210D41" w14:textId="176B812A" w:rsidR="00CE3732" w:rsidRPr="00B566FA" w:rsidRDefault="00145B21" w:rsidP="00D71944">
            <w:pPr>
              <w:rPr>
                <w:rFonts w:ascii="Tahoma" w:hAnsi="Tahoma" w:cs="Tahoma"/>
                <w:sz w:val="22"/>
                <w:szCs w:val="22"/>
              </w:rPr>
            </w:pPr>
            <w:hyperlink r:id="rId42" w:history="1">
              <w:r w:rsidRPr="00B5397C">
                <w:rPr>
                  <w:rStyle w:val="Hyperlink"/>
                  <w:rFonts w:ascii="Tahoma" w:hAnsi="Tahoma" w:cs="Tahoma"/>
                  <w:sz w:val="22"/>
                  <w:szCs w:val="22"/>
                </w:rPr>
                <w:t>Orion reduced 50m to 50 Yd target</w:t>
              </w:r>
            </w:hyperlink>
            <w:r w:rsidR="00444A07">
              <w:t xml:space="preserve"> </w:t>
            </w:r>
          </w:p>
        </w:tc>
      </w:tr>
      <w:tr w:rsidR="007A603C" w:rsidRPr="00462DA3" w14:paraId="2BF4693A" w14:textId="77777777" w:rsidTr="00E26A2B">
        <w:tc>
          <w:tcPr>
            <w:tcW w:w="1795" w:type="dxa"/>
          </w:tcPr>
          <w:p w14:paraId="6A0148F2" w14:textId="50A3F411" w:rsidR="007A603C" w:rsidRDefault="007A603C" w:rsidP="007A603C">
            <w:pPr>
              <w:rPr>
                <w:rFonts w:ascii="Tahoma" w:hAnsi="Tahoma" w:cs="Tahoma"/>
                <w:b/>
                <w:sz w:val="22"/>
                <w:szCs w:val="22"/>
              </w:rPr>
            </w:pPr>
            <w:r w:rsidRPr="00275626">
              <w:rPr>
                <w:rFonts w:ascii="Tahoma" w:hAnsi="Tahoma" w:cs="Tahoma"/>
                <w:b/>
                <w:sz w:val="22"/>
                <w:szCs w:val="22"/>
              </w:rPr>
              <w:t>SCORING</w:t>
            </w:r>
          </w:p>
        </w:tc>
        <w:tc>
          <w:tcPr>
            <w:tcW w:w="8190" w:type="dxa"/>
          </w:tcPr>
          <w:p w14:paraId="4E5848F9" w14:textId="3CD71328" w:rsidR="007A603C" w:rsidRDefault="007A603C" w:rsidP="007A603C">
            <w:pPr>
              <w:rPr>
                <w:rFonts w:ascii="Tahoma" w:hAnsi="Tahoma" w:cs="Tahoma"/>
                <w:sz w:val="22"/>
                <w:szCs w:val="22"/>
              </w:rPr>
            </w:pPr>
            <w:r w:rsidRPr="005175E7">
              <w:rPr>
                <w:rFonts w:ascii="Tahoma" w:hAnsi="Tahoma" w:cs="Tahoma"/>
                <w:color w:val="000000" w:themeColor="text1"/>
                <w:sz w:val="22"/>
                <w:szCs w:val="22"/>
              </w:rPr>
              <w:t>Orion Scoring System, operated by National event staff</w:t>
            </w:r>
          </w:p>
        </w:tc>
      </w:tr>
      <w:tr w:rsidR="007A603C" w:rsidRPr="00462DA3" w14:paraId="1CE51101" w14:textId="77777777" w:rsidTr="00E26A2B">
        <w:tc>
          <w:tcPr>
            <w:tcW w:w="1795" w:type="dxa"/>
          </w:tcPr>
          <w:p w14:paraId="73CE0064" w14:textId="28466E0A" w:rsidR="007A603C" w:rsidRPr="00462DA3" w:rsidRDefault="007A603C" w:rsidP="007A603C">
            <w:pPr>
              <w:rPr>
                <w:rFonts w:ascii="Tahoma" w:hAnsi="Tahoma" w:cs="Tahoma"/>
                <w:b/>
                <w:sz w:val="22"/>
                <w:szCs w:val="22"/>
              </w:rPr>
            </w:pPr>
            <w:r>
              <w:rPr>
                <w:rFonts w:ascii="Tahoma" w:hAnsi="Tahoma" w:cs="Tahoma"/>
                <w:b/>
                <w:sz w:val="22"/>
                <w:szCs w:val="22"/>
              </w:rPr>
              <w:t>DISTANCE</w:t>
            </w:r>
          </w:p>
        </w:tc>
        <w:tc>
          <w:tcPr>
            <w:tcW w:w="8190" w:type="dxa"/>
          </w:tcPr>
          <w:p w14:paraId="40F1F231" w14:textId="539CC80C" w:rsidR="007A603C" w:rsidRDefault="007A603C" w:rsidP="007A603C">
            <w:pPr>
              <w:rPr>
                <w:rFonts w:ascii="Tahoma" w:hAnsi="Tahoma" w:cs="Tahoma"/>
                <w:sz w:val="22"/>
                <w:szCs w:val="22"/>
              </w:rPr>
            </w:pPr>
            <w:r>
              <w:rPr>
                <w:rFonts w:ascii="Tahoma" w:hAnsi="Tahoma" w:cs="Tahoma"/>
                <w:sz w:val="22"/>
                <w:szCs w:val="22"/>
              </w:rPr>
              <w:t>Nebraska will host a 50-yard event.</w:t>
            </w:r>
          </w:p>
        </w:tc>
      </w:tr>
      <w:tr w:rsidR="007A603C" w:rsidRPr="00462DA3" w14:paraId="08166904" w14:textId="77777777" w:rsidTr="00E26A2B">
        <w:tc>
          <w:tcPr>
            <w:tcW w:w="1795" w:type="dxa"/>
          </w:tcPr>
          <w:p w14:paraId="1ACA069E" w14:textId="77777777" w:rsidR="007A603C" w:rsidRPr="00462DA3" w:rsidRDefault="007A603C" w:rsidP="007A603C">
            <w:pPr>
              <w:rPr>
                <w:rFonts w:ascii="Tahoma" w:hAnsi="Tahoma" w:cs="Tahoma"/>
                <w:b/>
                <w:sz w:val="22"/>
                <w:szCs w:val="22"/>
              </w:rPr>
            </w:pPr>
            <w:r w:rsidRPr="00462DA3">
              <w:rPr>
                <w:rFonts w:ascii="Tahoma" w:hAnsi="Tahoma" w:cs="Tahoma"/>
                <w:b/>
                <w:sz w:val="22"/>
                <w:szCs w:val="22"/>
              </w:rPr>
              <w:t>COURSE OF FIRE</w:t>
            </w:r>
          </w:p>
        </w:tc>
        <w:tc>
          <w:tcPr>
            <w:tcW w:w="8190" w:type="dxa"/>
          </w:tcPr>
          <w:p w14:paraId="536C982A" w14:textId="77777777" w:rsidR="007A603C" w:rsidRPr="00462DA3" w:rsidRDefault="007A603C" w:rsidP="007A603C">
            <w:pPr>
              <w:rPr>
                <w:rFonts w:ascii="Tahoma" w:hAnsi="Tahoma" w:cs="Tahoma"/>
                <w:sz w:val="22"/>
                <w:szCs w:val="22"/>
              </w:rPr>
            </w:pPr>
            <w:r w:rsidRPr="00462DA3">
              <w:rPr>
                <w:rFonts w:ascii="Tahoma" w:hAnsi="Tahoma" w:cs="Tahoma"/>
                <w:sz w:val="22"/>
                <w:szCs w:val="22"/>
              </w:rPr>
              <w:t>20 shots in each position – prone, standing, and kneeling – in that order at 50 yards; 60 record shots</w:t>
            </w:r>
          </w:p>
        </w:tc>
      </w:tr>
      <w:tr w:rsidR="007A603C" w:rsidRPr="00462DA3" w14:paraId="6B596553" w14:textId="77777777" w:rsidTr="00E26A2B">
        <w:tc>
          <w:tcPr>
            <w:tcW w:w="1795" w:type="dxa"/>
          </w:tcPr>
          <w:p w14:paraId="5EC76531" w14:textId="77777777" w:rsidR="007A603C" w:rsidRPr="00462DA3" w:rsidRDefault="007A603C" w:rsidP="007A603C">
            <w:pPr>
              <w:rPr>
                <w:rFonts w:ascii="Tahoma" w:hAnsi="Tahoma" w:cs="Tahoma"/>
                <w:b/>
                <w:sz w:val="22"/>
                <w:szCs w:val="22"/>
              </w:rPr>
            </w:pPr>
            <w:r w:rsidRPr="00462DA3">
              <w:rPr>
                <w:rFonts w:ascii="Tahoma" w:hAnsi="Tahoma" w:cs="Tahoma"/>
                <w:b/>
                <w:sz w:val="22"/>
                <w:szCs w:val="22"/>
              </w:rPr>
              <w:t>TIME LIMIT</w:t>
            </w:r>
          </w:p>
        </w:tc>
        <w:tc>
          <w:tcPr>
            <w:tcW w:w="8190" w:type="dxa"/>
          </w:tcPr>
          <w:p w14:paraId="2281DF1F" w14:textId="77777777" w:rsidR="007A603C" w:rsidRPr="00462DA3" w:rsidRDefault="007A603C" w:rsidP="007A603C">
            <w:pPr>
              <w:rPr>
                <w:rFonts w:ascii="Tahoma" w:hAnsi="Tahoma" w:cs="Tahoma"/>
                <w:sz w:val="22"/>
                <w:szCs w:val="22"/>
              </w:rPr>
            </w:pPr>
            <w:r w:rsidRPr="00462DA3">
              <w:rPr>
                <w:rFonts w:ascii="Tahoma" w:hAnsi="Tahoma" w:cs="Tahoma"/>
                <w:sz w:val="22"/>
                <w:szCs w:val="22"/>
              </w:rPr>
              <w:t>One (1) minute per record shot prone; two (2) minutes per record shot standing; and one and one-half (1-1/2) minutes per record shot kneeling.</w:t>
            </w:r>
          </w:p>
        </w:tc>
      </w:tr>
      <w:tr w:rsidR="007A603C" w:rsidRPr="00462DA3" w14:paraId="5D8C87FC" w14:textId="77777777" w:rsidTr="00E26A2B">
        <w:tc>
          <w:tcPr>
            <w:tcW w:w="1795" w:type="dxa"/>
          </w:tcPr>
          <w:p w14:paraId="5F9122C7" w14:textId="77777777" w:rsidR="007A603C" w:rsidRPr="00462DA3" w:rsidRDefault="007A603C" w:rsidP="007A603C">
            <w:pPr>
              <w:rPr>
                <w:rFonts w:ascii="Tahoma" w:hAnsi="Tahoma" w:cs="Tahoma"/>
                <w:b/>
                <w:sz w:val="22"/>
                <w:szCs w:val="22"/>
              </w:rPr>
            </w:pPr>
            <w:r w:rsidRPr="00462DA3">
              <w:rPr>
                <w:rFonts w:ascii="Tahoma" w:hAnsi="Tahoma" w:cs="Tahoma"/>
                <w:b/>
                <w:sz w:val="22"/>
                <w:szCs w:val="22"/>
              </w:rPr>
              <w:t>EQUIPMENT</w:t>
            </w:r>
          </w:p>
        </w:tc>
        <w:tc>
          <w:tcPr>
            <w:tcW w:w="8190" w:type="dxa"/>
          </w:tcPr>
          <w:p w14:paraId="5DF00F6C" w14:textId="77777777" w:rsidR="007A603C" w:rsidRPr="00462DA3" w:rsidRDefault="007A603C" w:rsidP="007A603C">
            <w:pPr>
              <w:rPr>
                <w:rFonts w:ascii="Tahoma" w:hAnsi="Tahoma" w:cs="Tahoma"/>
                <w:sz w:val="22"/>
                <w:szCs w:val="22"/>
              </w:rPr>
            </w:pPr>
            <w:r>
              <w:rPr>
                <w:rFonts w:ascii="Tahoma" w:hAnsi="Tahoma" w:cs="Tahoma"/>
                <w:sz w:val="22"/>
                <w:szCs w:val="22"/>
              </w:rPr>
              <w:t>Rule 3.2 - any</w:t>
            </w:r>
            <w:r w:rsidRPr="00462DA3">
              <w:rPr>
                <w:rFonts w:ascii="Tahoma" w:hAnsi="Tahoma" w:cs="Tahoma"/>
                <w:sz w:val="22"/>
                <w:szCs w:val="22"/>
              </w:rPr>
              <w:t xml:space="preserve"> .22 caliber rimfire rifle chambered for .22 short, .22 long, or .22 long rifle cartridge may be used in smallbore 3-position; no restriction on barrel lengt</w:t>
            </w:r>
            <w:r>
              <w:rPr>
                <w:rFonts w:ascii="Tahoma" w:hAnsi="Tahoma" w:cs="Tahoma"/>
                <w:sz w:val="22"/>
                <w:szCs w:val="22"/>
              </w:rPr>
              <w:t>h, overall weight of rifle or</w:t>
            </w:r>
            <w:r w:rsidRPr="00462DA3">
              <w:rPr>
                <w:rFonts w:ascii="Tahoma" w:hAnsi="Tahoma" w:cs="Tahoma"/>
                <w:sz w:val="22"/>
                <w:szCs w:val="22"/>
              </w:rPr>
              <w:t xml:space="preserve"> accessories</w:t>
            </w:r>
            <w:r>
              <w:rPr>
                <w:rFonts w:ascii="Tahoma" w:hAnsi="Tahoma" w:cs="Tahoma"/>
                <w:sz w:val="22"/>
                <w:szCs w:val="22"/>
              </w:rPr>
              <w:t xml:space="preserve"> or overall weight of rifle and </w:t>
            </w:r>
            <w:r>
              <w:rPr>
                <w:rFonts w:ascii="Tahoma" w:hAnsi="Tahoma" w:cs="Tahoma"/>
                <w:sz w:val="22"/>
                <w:szCs w:val="22"/>
              </w:rPr>
              <w:lastRenderedPageBreak/>
              <w:t>accessories other than those laid out in NRA Smallbore Three-Position Rifle Rules</w:t>
            </w:r>
            <w:r w:rsidRPr="00462DA3">
              <w:rPr>
                <w:rFonts w:ascii="Tahoma" w:hAnsi="Tahoma" w:cs="Tahoma"/>
                <w:sz w:val="22"/>
                <w:szCs w:val="22"/>
              </w:rPr>
              <w:t>.</w:t>
            </w:r>
            <w:r>
              <w:rPr>
                <w:rFonts w:ascii="Tahoma" w:hAnsi="Tahoma" w:cs="Tahoma"/>
                <w:sz w:val="22"/>
                <w:szCs w:val="22"/>
              </w:rPr>
              <w:t xml:space="preserve"> </w:t>
            </w:r>
            <w:r w:rsidRPr="00F816B2">
              <w:rPr>
                <w:rStyle w:val="Strong"/>
                <w:rFonts w:ascii="Tahoma" w:hAnsi="Tahoma" w:cs="Tahoma"/>
                <w:b w:val="0"/>
                <w:bCs w:val="0"/>
                <w:sz w:val="22"/>
                <w:szCs w:val="22"/>
              </w:rPr>
              <w:t>If rifle is equipped with a magazine, only one round may be loaded in the magazine at a time.</w:t>
            </w:r>
          </w:p>
        </w:tc>
      </w:tr>
      <w:tr w:rsidR="007A603C" w:rsidRPr="00462DA3" w14:paraId="1EE95037" w14:textId="77777777" w:rsidTr="00E26A2B">
        <w:tc>
          <w:tcPr>
            <w:tcW w:w="1795" w:type="dxa"/>
          </w:tcPr>
          <w:p w14:paraId="7349C202" w14:textId="77777777" w:rsidR="007A603C" w:rsidRPr="00462DA3" w:rsidRDefault="007A603C" w:rsidP="007A603C">
            <w:pPr>
              <w:rPr>
                <w:rFonts w:ascii="Tahoma" w:hAnsi="Tahoma" w:cs="Tahoma"/>
                <w:b/>
                <w:sz w:val="22"/>
                <w:szCs w:val="22"/>
              </w:rPr>
            </w:pPr>
            <w:r w:rsidRPr="00462DA3">
              <w:rPr>
                <w:rFonts w:ascii="Tahoma" w:hAnsi="Tahoma" w:cs="Tahoma"/>
                <w:b/>
                <w:sz w:val="22"/>
                <w:szCs w:val="22"/>
              </w:rPr>
              <w:lastRenderedPageBreak/>
              <w:t>SIGHTS</w:t>
            </w:r>
          </w:p>
        </w:tc>
        <w:tc>
          <w:tcPr>
            <w:tcW w:w="8190" w:type="dxa"/>
          </w:tcPr>
          <w:p w14:paraId="6FA4C368" w14:textId="77777777" w:rsidR="007A603C" w:rsidRPr="00462DA3" w:rsidRDefault="007A603C" w:rsidP="007A603C">
            <w:pPr>
              <w:rPr>
                <w:rFonts w:ascii="Tahoma" w:hAnsi="Tahoma" w:cs="Tahoma"/>
                <w:sz w:val="22"/>
                <w:szCs w:val="22"/>
              </w:rPr>
            </w:pPr>
            <w:r>
              <w:rPr>
                <w:rFonts w:ascii="Tahoma" w:hAnsi="Tahoma" w:cs="Tahoma"/>
                <w:sz w:val="22"/>
                <w:szCs w:val="22"/>
              </w:rPr>
              <w:t xml:space="preserve">(3.7) </w:t>
            </w:r>
            <w:r w:rsidRPr="00462DA3">
              <w:rPr>
                <w:rFonts w:ascii="Tahoma" w:hAnsi="Tahoma" w:cs="Tahoma"/>
                <w:sz w:val="22"/>
                <w:szCs w:val="22"/>
              </w:rPr>
              <w:t>Metallic sights</w:t>
            </w:r>
            <w:r>
              <w:rPr>
                <w:rFonts w:ascii="Tahoma" w:hAnsi="Tahoma" w:cs="Tahoma"/>
                <w:sz w:val="22"/>
                <w:szCs w:val="22"/>
              </w:rPr>
              <w:t>, non-corrective</w:t>
            </w:r>
          </w:p>
        </w:tc>
      </w:tr>
      <w:tr w:rsidR="007A603C" w:rsidRPr="00462DA3" w14:paraId="6D6358B3" w14:textId="77777777" w:rsidTr="00E26A2B">
        <w:tc>
          <w:tcPr>
            <w:tcW w:w="1795" w:type="dxa"/>
          </w:tcPr>
          <w:p w14:paraId="77B702F4" w14:textId="77777777" w:rsidR="007A603C" w:rsidRPr="00462DA3" w:rsidRDefault="007A603C" w:rsidP="007A603C">
            <w:pPr>
              <w:rPr>
                <w:rFonts w:ascii="Tahoma" w:hAnsi="Tahoma" w:cs="Tahoma"/>
                <w:b/>
                <w:sz w:val="22"/>
                <w:szCs w:val="22"/>
              </w:rPr>
            </w:pPr>
            <w:r w:rsidRPr="00462DA3">
              <w:rPr>
                <w:rFonts w:ascii="Tahoma" w:hAnsi="Tahoma" w:cs="Tahoma"/>
                <w:b/>
                <w:sz w:val="22"/>
                <w:szCs w:val="22"/>
              </w:rPr>
              <w:t>AMMUNITION</w:t>
            </w:r>
          </w:p>
        </w:tc>
        <w:tc>
          <w:tcPr>
            <w:tcW w:w="8190" w:type="dxa"/>
          </w:tcPr>
          <w:p w14:paraId="42F93497" w14:textId="77777777" w:rsidR="007A603C" w:rsidRPr="00C4401A" w:rsidRDefault="007A603C" w:rsidP="007A603C">
            <w:pPr>
              <w:rPr>
                <w:rFonts w:ascii="Tahoma" w:hAnsi="Tahoma" w:cs="Tahoma"/>
                <w:sz w:val="22"/>
                <w:szCs w:val="22"/>
              </w:rPr>
            </w:pPr>
            <w:r w:rsidRPr="00C4401A">
              <w:rPr>
                <w:rFonts w:ascii="Tahoma" w:hAnsi="Tahoma" w:cs="Tahoma"/>
                <w:sz w:val="22"/>
                <w:szCs w:val="22"/>
              </w:rPr>
              <w:t>Solid point (40 grains) standard velocity; match or target ammunition</w:t>
            </w:r>
          </w:p>
        </w:tc>
      </w:tr>
      <w:tr w:rsidR="007A603C" w:rsidRPr="00462DA3" w14:paraId="11850FC3" w14:textId="77777777" w:rsidTr="00821428">
        <w:trPr>
          <w:trHeight w:val="377"/>
        </w:trPr>
        <w:tc>
          <w:tcPr>
            <w:tcW w:w="1795" w:type="dxa"/>
          </w:tcPr>
          <w:p w14:paraId="174EAEAF" w14:textId="77777777" w:rsidR="007A603C" w:rsidRPr="005E5AAA" w:rsidRDefault="007A603C" w:rsidP="007A603C">
            <w:pPr>
              <w:rPr>
                <w:rFonts w:ascii="Tahoma" w:hAnsi="Tahoma" w:cs="Tahoma"/>
                <w:b/>
                <w:sz w:val="22"/>
                <w:szCs w:val="22"/>
              </w:rPr>
            </w:pPr>
            <w:r w:rsidRPr="005E5AAA">
              <w:rPr>
                <w:rFonts w:ascii="Tahoma" w:hAnsi="Tahoma" w:cs="Tahoma"/>
                <w:b/>
                <w:sz w:val="22"/>
                <w:szCs w:val="22"/>
              </w:rPr>
              <w:t>NGB RULES</w:t>
            </w:r>
          </w:p>
        </w:tc>
        <w:tc>
          <w:tcPr>
            <w:tcW w:w="8190" w:type="dxa"/>
          </w:tcPr>
          <w:p w14:paraId="1317C248" w14:textId="66D37196" w:rsidR="00877975" w:rsidRPr="005E5AAA" w:rsidRDefault="00BC722D" w:rsidP="00877975">
            <w:pPr>
              <w:rPr>
                <w:rFonts w:ascii="Tahoma" w:hAnsi="Tahoma" w:cs="Tahoma"/>
                <w:sz w:val="22"/>
                <w:szCs w:val="22"/>
              </w:rPr>
            </w:pPr>
            <w:hyperlink r:id="rId43" w:history="1">
              <w:r w:rsidR="00F5551F">
                <w:rPr>
                  <w:rStyle w:val="Hyperlink"/>
                  <w:rFonts w:ascii="Tahoma" w:hAnsi="Tahoma" w:cs="Tahoma"/>
                  <w:sz w:val="22"/>
                  <w:szCs w:val="22"/>
                </w:rPr>
                <w:t>NRA Smallbore Rifle Rules (Revised Februar</w:t>
              </w:r>
              <w:r w:rsidR="00F5551F">
                <w:rPr>
                  <w:rStyle w:val="Hyperlink"/>
                  <w:rFonts w:ascii="Tahoma" w:hAnsi="Tahoma" w:cs="Tahoma"/>
                  <w:sz w:val="22"/>
                  <w:szCs w:val="22"/>
                </w:rPr>
                <w:t>y</w:t>
              </w:r>
              <w:r w:rsidR="00F5551F">
                <w:rPr>
                  <w:rStyle w:val="Hyperlink"/>
                  <w:rFonts w:ascii="Tahoma" w:hAnsi="Tahoma" w:cs="Tahoma"/>
                  <w:sz w:val="22"/>
                  <w:szCs w:val="22"/>
                </w:rPr>
                <w:t xml:space="preserve"> </w:t>
              </w:r>
              <w:r w:rsidR="00F5551F">
                <w:rPr>
                  <w:rStyle w:val="Hyperlink"/>
                  <w:rFonts w:ascii="Tahoma" w:hAnsi="Tahoma" w:cs="Tahoma"/>
                  <w:sz w:val="22"/>
                  <w:szCs w:val="22"/>
                </w:rPr>
                <w:t>2026)</w:t>
              </w:r>
            </w:hyperlink>
            <w:r w:rsidR="00FF4863" w:rsidRPr="00D45D95">
              <w:rPr>
                <w:rFonts w:ascii="Tahoma" w:hAnsi="Tahoma" w:cs="Tahoma"/>
                <w:sz w:val="22"/>
                <w:szCs w:val="22"/>
              </w:rPr>
              <w:t xml:space="preserve"> </w:t>
            </w:r>
          </w:p>
        </w:tc>
      </w:tr>
    </w:tbl>
    <w:p w14:paraId="3FD33542" w14:textId="77777777" w:rsidR="00CE3732" w:rsidRDefault="00CE3732" w:rsidP="00BA4A7B">
      <w:pPr>
        <w:rPr>
          <w:rFonts w:ascii="Tahoma" w:hAnsi="Tahoma" w:cs="Tahoma"/>
          <w:sz w:val="22"/>
          <w:szCs w:val="22"/>
        </w:rPr>
      </w:pPr>
    </w:p>
    <w:sectPr w:rsidR="00CE3732" w:rsidSect="00321CB3">
      <w:type w:val="continuous"/>
      <w:pgSz w:w="12240" w:h="15840" w:code="1"/>
      <w:pgMar w:top="1440" w:right="1080" w:bottom="108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0662C" w14:textId="77777777" w:rsidR="006935B0" w:rsidRDefault="006935B0">
      <w:r>
        <w:separator/>
      </w:r>
    </w:p>
    <w:p w14:paraId="51AC70E9" w14:textId="77777777" w:rsidR="006935B0" w:rsidRDefault="006935B0"/>
  </w:endnote>
  <w:endnote w:type="continuationSeparator" w:id="0">
    <w:p w14:paraId="1554604E" w14:textId="77777777" w:rsidR="006935B0" w:rsidRDefault="006935B0">
      <w:r>
        <w:continuationSeparator/>
      </w:r>
    </w:p>
    <w:p w14:paraId="60FF3A5E" w14:textId="77777777" w:rsidR="006935B0" w:rsidRDefault="006935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56E42" w14:textId="77777777" w:rsidR="0016387F" w:rsidRDefault="001638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33B7B6" w14:textId="77777777" w:rsidR="0016387F" w:rsidRDefault="0016387F">
    <w:pPr>
      <w:pStyle w:val="Footer"/>
      <w:ind w:right="360"/>
    </w:pPr>
  </w:p>
  <w:p w14:paraId="213CCAF5" w14:textId="77777777" w:rsidR="00F55FE6" w:rsidRDefault="00F55FE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A8B4A" w14:textId="58CFA862" w:rsidR="0016387F" w:rsidRPr="00373908" w:rsidRDefault="0016387F">
    <w:pPr>
      <w:pStyle w:val="Footer"/>
      <w:framePr w:wrap="around" w:vAnchor="text" w:hAnchor="margin" w:xAlign="right" w:y="1"/>
      <w:rPr>
        <w:rStyle w:val="PageNumber"/>
        <w:rFonts w:ascii="Tahoma" w:hAnsi="Tahoma" w:cs="Tahoma"/>
        <w:sz w:val="18"/>
      </w:rPr>
    </w:pPr>
    <w:r w:rsidRPr="00373908">
      <w:rPr>
        <w:rStyle w:val="PageNumber"/>
        <w:rFonts w:ascii="Tahoma" w:hAnsi="Tahoma" w:cs="Tahoma"/>
        <w:sz w:val="18"/>
      </w:rPr>
      <w:fldChar w:fldCharType="begin"/>
    </w:r>
    <w:r w:rsidRPr="00373908">
      <w:rPr>
        <w:rStyle w:val="PageNumber"/>
        <w:rFonts w:ascii="Tahoma" w:hAnsi="Tahoma" w:cs="Tahoma"/>
        <w:sz w:val="18"/>
      </w:rPr>
      <w:instrText xml:space="preserve">PAGE  </w:instrText>
    </w:r>
    <w:r w:rsidRPr="00373908">
      <w:rPr>
        <w:rStyle w:val="PageNumber"/>
        <w:rFonts w:ascii="Tahoma" w:hAnsi="Tahoma" w:cs="Tahoma"/>
        <w:sz w:val="18"/>
      </w:rPr>
      <w:fldChar w:fldCharType="separate"/>
    </w:r>
    <w:r>
      <w:rPr>
        <w:rStyle w:val="PageNumber"/>
        <w:rFonts w:ascii="Tahoma" w:hAnsi="Tahoma" w:cs="Tahoma"/>
        <w:noProof/>
        <w:sz w:val="18"/>
      </w:rPr>
      <w:t>22</w:t>
    </w:r>
    <w:r w:rsidRPr="00373908">
      <w:rPr>
        <w:rStyle w:val="PageNumber"/>
        <w:rFonts w:ascii="Tahoma" w:hAnsi="Tahoma" w:cs="Tahoma"/>
        <w:sz w:val="18"/>
      </w:rPr>
      <w:fldChar w:fldCharType="end"/>
    </w:r>
  </w:p>
  <w:p w14:paraId="556E513A" w14:textId="16A0256F" w:rsidR="0016387F" w:rsidRPr="00373908" w:rsidRDefault="0016387F" w:rsidP="00736C58">
    <w:pPr>
      <w:pStyle w:val="Footer"/>
      <w:ind w:right="360"/>
    </w:pPr>
    <w:r>
      <w:fldChar w:fldCharType="begin"/>
    </w:r>
    <w:r>
      <w:instrText xml:space="preserve"> DATE \@ "M/d/yyyy" </w:instrText>
    </w:r>
    <w:r>
      <w:fldChar w:fldCharType="separate"/>
    </w:r>
    <w:r w:rsidR="0014537C">
      <w:rPr>
        <w:noProof/>
      </w:rPr>
      <w:t>3/19/2026</w:t>
    </w:r>
    <w:r>
      <w:rPr>
        <w:noProof/>
      </w:rPr>
      <w:fldChar w:fldCharType="end"/>
    </w:r>
  </w:p>
  <w:p w14:paraId="7BD16882" w14:textId="77777777" w:rsidR="00F55FE6" w:rsidRDefault="00F55FE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C83EA" w14:textId="77777777" w:rsidR="006935B0" w:rsidRDefault="006935B0">
      <w:r>
        <w:separator/>
      </w:r>
    </w:p>
    <w:p w14:paraId="620D9673" w14:textId="77777777" w:rsidR="006935B0" w:rsidRDefault="006935B0"/>
  </w:footnote>
  <w:footnote w:type="continuationSeparator" w:id="0">
    <w:p w14:paraId="5ED7752F" w14:textId="77777777" w:rsidR="006935B0" w:rsidRDefault="006935B0">
      <w:r>
        <w:continuationSeparator/>
      </w:r>
    </w:p>
    <w:p w14:paraId="0AB7749A" w14:textId="77777777" w:rsidR="006935B0" w:rsidRDefault="006935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EFFE8" w14:textId="578EBA4B" w:rsidR="0016387F" w:rsidRDefault="00E248BB" w:rsidP="007E56FE">
    <w:pPr>
      <w:pStyle w:val="Header"/>
      <w:jc w:val="center"/>
    </w:pPr>
    <w:r>
      <w:rPr>
        <w:noProof/>
      </w:rPr>
      <w:drawing>
        <wp:inline distT="0" distB="0" distL="0" distR="0" wp14:anchorId="198DBAEC" wp14:editId="05C641F0">
          <wp:extent cx="1473959" cy="707500"/>
          <wp:effectExtent l="0" t="0" r="0" b="0"/>
          <wp:docPr id="52609725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097255"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17755" cy="728522"/>
                  </a:xfrm>
                  <a:prstGeom prst="rect">
                    <a:avLst/>
                  </a:prstGeom>
                </pic:spPr>
              </pic:pic>
            </a:graphicData>
          </a:graphic>
        </wp:inline>
      </w:drawing>
    </w:r>
  </w:p>
  <w:p w14:paraId="087E23E8" w14:textId="7AAA4789" w:rsidR="00F55FE6" w:rsidRDefault="00F55FE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62E"/>
    <w:multiLevelType w:val="hybridMultilevel"/>
    <w:tmpl w:val="126888E2"/>
    <w:lvl w:ilvl="0" w:tplc="D0B678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1570D"/>
    <w:multiLevelType w:val="hybridMultilevel"/>
    <w:tmpl w:val="5AFCC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5A770B"/>
    <w:multiLevelType w:val="hybridMultilevel"/>
    <w:tmpl w:val="5016B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BB46FB"/>
    <w:multiLevelType w:val="hybridMultilevel"/>
    <w:tmpl w:val="BA0866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2478EF"/>
    <w:multiLevelType w:val="hybridMultilevel"/>
    <w:tmpl w:val="68AAA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02BAD"/>
    <w:multiLevelType w:val="multilevel"/>
    <w:tmpl w:val="7C7C3C38"/>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C44D01"/>
    <w:multiLevelType w:val="multilevel"/>
    <w:tmpl w:val="AC5CDAA6"/>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DEB0334"/>
    <w:multiLevelType w:val="hybridMultilevel"/>
    <w:tmpl w:val="33C6A1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073313"/>
    <w:multiLevelType w:val="hybridMultilevel"/>
    <w:tmpl w:val="525AC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1D0762"/>
    <w:multiLevelType w:val="hybridMultilevel"/>
    <w:tmpl w:val="B588A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0601AE"/>
    <w:multiLevelType w:val="hybridMultilevel"/>
    <w:tmpl w:val="721AB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1040F5"/>
    <w:multiLevelType w:val="hybridMultilevel"/>
    <w:tmpl w:val="C61CA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00FAC"/>
    <w:multiLevelType w:val="hybridMultilevel"/>
    <w:tmpl w:val="BEBA5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1D861FD"/>
    <w:multiLevelType w:val="hybridMultilevel"/>
    <w:tmpl w:val="02BC2990"/>
    <w:lvl w:ilvl="0" w:tplc="B20039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7862BD"/>
    <w:multiLevelType w:val="hybridMultilevel"/>
    <w:tmpl w:val="6DD28AA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32DC5B79"/>
    <w:multiLevelType w:val="hybridMultilevel"/>
    <w:tmpl w:val="BF7EF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35B25"/>
    <w:multiLevelType w:val="hybridMultilevel"/>
    <w:tmpl w:val="99F24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3C574D"/>
    <w:multiLevelType w:val="hybridMultilevel"/>
    <w:tmpl w:val="C4882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19054E"/>
    <w:multiLevelType w:val="hybridMultilevel"/>
    <w:tmpl w:val="715C6BB2"/>
    <w:lvl w:ilvl="0" w:tplc="1538515A">
      <w:start w:val="3"/>
      <w:numFmt w:val="upperRoman"/>
      <w:lvlText w:val="%1."/>
      <w:lvlJc w:val="left"/>
      <w:pPr>
        <w:ind w:left="1540" w:hanging="1441"/>
      </w:pPr>
      <w:rPr>
        <w:rFonts w:ascii="Tahoma" w:eastAsia="Tahoma" w:hAnsi="Tahoma" w:hint="default"/>
        <w:b/>
        <w:bCs/>
        <w:spacing w:val="-2"/>
        <w:sz w:val="22"/>
        <w:szCs w:val="22"/>
      </w:rPr>
    </w:lvl>
    <w:lvl w:ilvl="1" w:tplc="5C40813C">
      <w:start w:val="1"/>
      <w:numFmt w:val="bullet"/>
      <w:lvlText w:val=""/>
      <w:lvlJc w:val="left"/>
      <w:pPr>
        <w:ind w:left="880" w:hanging="361"/>
      </w:pPr>
      <w:rPr>
        <w:rFonts w:ascii="Symbol" w:eastAsia="Symbol" w:hAnsi="Symbol" w:hint="default"/>
        <w:sz w:val="22"/>
        <w:szCs w:val="22"/>
      </w:rPr>
    </w:lvl>
    <w:lvl w:ilvl="2" w:tplc="49FA5DB8">
      <w:start w:val="1"/>
      <w:numFmt w:val="bullet"/>
      <w:lvlText w:val="•"/>
      <w:lvlJc w:val="left"/>
      <w:pPr>
        <w:ind w:left="2431" w:hanging="361"/>
      </w:pPr>
      <w:rPr>
        <w:rFonts w:hint="default"/>
      </w:rPr>
    </w:lvl>
    <w:lvl w:ilvl="3" w:tplc="CBECB306">
      <w:start w:val="1"/>
      <w:numFmt w:val="bullet"/>
      <w:lvlText w:val="•"/>
      <w:lvlJc w:val="left"/>
      <w:pPr>
        <w:ind w:left="3322" w:hanging="361"/>
      </w:pPr>
      <w:rPr>
        <w:rFonts w:hint="default"/>
      </w:rPr>
    </w:lvl>
    <w:lvl w:ilvl="4" w:tplc="638C8E96">
      <w:start w:val="1"/>
      <w:numFmt w:val="bullet"/>
      <w:lvlText w:val="•"/>
      <w:lvlJc w:val="left"/>
      <w:pPr>
        <w:ind w:left="4213" w:hanging="361"/>
      </w:pPr>
      <w:rPr>
        <w:rFonts w:hint="default"/>
      </w:rPr>
    </w:lvl>
    <w:lvl w:ilvl="5" w:tplc="9496EC2C">
      <w:start w:val="1"/>
      <w:numFmt w:val="bullet"/>
      <w:lvlText w:val="•"/>
      <w:lvlJc w:val="left"/>
      <w:pPr>
        <w:ind w:left="5104" w:hanging="361"/>
      </w:pPr>
      <w:rPr>
        <w:rFonts w:hint="default"/>
      </w:rPr>
    </w:lvl>
    <w:lvl w:ilvl="6" w:tplc="1510655A">
      <w:start w:val="1"/>
      <w:numFmt w:val="bullet"/>
      <w:lvlText w:val="•"/>
      <w:lvlJc w:val="left"/>
      <w:pPr>
        <w:ind w:left="5995" w:hanging="361"/>
      </w:pPr>
      <w:rPr>
        <w:rFonts w:hint="default"/>
      </w:rPr>
    </w:lvl>
    <w:lvl w:ilvl="7" w:tplc="C1988D78">
      <w:start w:val="1"/>
      <w:numFmt w:val="bullet"/>
      <w:lvlText w:val="•"/>
      <w:lvlJc w:val="left"/>
      <w:pPr>
        <w:ind w:left="6886" w:hanging="361"/>
      </w:pPr>
      <w:rPr>
        <w:rFonts w:hint="default"/>
      </w:rPr>
    </w:lvl>
    <w:lvl w:ilvl="8" w:tplc="BEE83BB8">
      <w:start w:val="1"/>
      <w:numFmt w:val="bullet"/>
      <w:lvlText w:val="•"/>
      <w:lvlJc w:val="left"/>
      <w:pPr>
        <w:ind w:left="7777" w:hanging="361"/>
      </w:pPr>
      <w:rPr>
        <w:rFonts w:hint="default"/>
      </w:rPr>
    </w:lvl>
  </w:abstractNum>
  <w:abstractNum w:abstractNumId="19" w15:restartNumberingAfterBreak="0">
    <w:nsid w:val="453A1193"/>
    <w:multiLevelType w:val="hybridMultilevel"/>
    <w:tmpl w:val="7A98A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512D14"/>
    <w:multiLevelType w:val="hybridMultilevel"/>
    <w:tmpl w:val="12CC8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9242C9"/>
    <w:multiLevelType w:val="hybridMultilevel"/>
    <w:tmpl w:val="C9B49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7D00C9"/>
    <w:multiLevelType w:val="hybridMultilevel"/>
    <w:tmpl w:val="AF9ED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317B7F"/>
    <w:multiLevelType w:val="multilevel"/>
    <w:tmpl w:val="1F8CA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8B1987"/>
    <w:multiLevelType w:val="hybridMultilevel"/>
    <w:tmpl w:val="86C49E88"/>
    <w:lvl w:ilvl="0" w:tplc="8668DD4A">
      <w:start w:val="1"/>
      <w:numFmt w:val="bullet"/>
      <w:lvlText w:val=""/>
      <w:lvlJc w:val="left"/>
      <w:pPr>
        <w:ind w:left="880" w:hanging="361"/>
      </w:pPr>
      <w:rPr>
        <w:rFonts w:ascii="Symbol" w:eastAsia="Symbol" w:hAnsi="Symbol" w:hint="default"/>
        <w:sz w:val="22"/>
        <w:szCs w:val="22"/>
      </w:rPr>
    </w:lvl>
    <w:lvl w:ilvl="1" w:tplc="04090001">
      <w:start w:val="1"/>
      <w:numFmt w:val="bullet"/>
      <w:lvlText w:val=""/>
      <w:lvlJc w:val="left"/>
      <w:pPr>
        <w:ind w:left="1260" w:hanging="360"/>
      </w:pPr>
      <w:rPr>
        <w:rFonts w:ascii="Symbol" w:hAnsi="Symbol" w:hint="default"/>
      </w:rPr>
    </w:lvl>
    <w:lvl w:ilvl="2" w:tplc="F24268F4">
      <w:start w:val="1"/>
      <w:numFmt w:val="bullet"/>
      <w:lvlText w:val="•"/>
      <w:lvlJc w:val="left"/>
      <w:pPr>
        <w:ind w:left="2173" w:hanging="361"/>
      </w:pPr>
      <w:rPr>
        <w:rFonts w:hint="default"/>
      </w:rPr>
    </w:lvl>
    <w:lvl w:ilvl="3" w:tplc="CF58DAEA">
      <w:start w:val="1"/>
      <w:numFmt w:val="bullet"/>
      <w:lvlText w:val="•"/>
      <w:lvlJc w:val="left"/>
      <w:pPr>
        <w:ind w:left="3107" w:hanging="361"/>
      </w:pPr>
      <w:rPr>
        <w:rFonts w:hint="default"/>
      </w:rPr>
    </w:lvl>
    <w:lvl w:ilvl="4" w:tplc="CF8472B0">
      <w:start w:val="1"/>
      <w:numFmt w:val="bullet"/>
      <w:lvlText w:val="•"/>
      <w:lvlJc w:val="left"/>
      <w:pPr>
        <w:ind w:left="4040" w:hanging="361"/>
      </w:pPr>
      <w:rPr>
        <w:rFonts w:hint="default"/>
      </w:rPr>
    </w:lvl>
    <w:lvl w:ilvl="5" w:tplc="30408596">
      <w:start w:val="1"/>
      <w:numFmt w:val="bullet"/>
      <w:lvlText w:val="•"/>
      <w:lvlJc w:val="left"/>
      <w:pPr>
        <w:ind w:left="4973" w:hanging="361"/>
      </w:pPr>
      <w:rPr>
        <w:rFonts w:hint="default"/>
      </w:rPr>
    </w:lvl>
    <w:lvl w:ilvl="6" w:tplc="4DFC200A">
      <w:start w:val="1"/>
      <w:numFmt w:val="bullet"/>
      <w:lvlText w:val="•"/>
      <w:lvlJc w:val="left"/>
      <w:pPr>
        <w:ind w:left="5906" w:hanging="361"/>
      </w:pPr>
      <w:rPr>
        <w:rFonts w:hint="default"/>
      </w:rPr>
    </w:lvl>
    <w:lvl w:ilvl="7" w:tplc="8A3E0DF0">
      <w:start w:val="1"/>
      <w:numFmt w:val="bullet"/>
      <w:lvlText w:val="•"/>
      <w:lvlJc w:val="left"/>
      <w:pPr>
        <w:ind w:left="6840" w:hanging="361"/>
      </w:pPr>
      <w:rPr>
        <w:rFonts w:hint="default"/>
      </w:rPr>
    </w:lvl>
    <w:lvl w:ilvl="8" w:tplc="05B08490">
      <w:start w:val="1"/>
      <w:numFmt w:val="bullet"/>
      <w:lvlText w:val="•"/>
      <w:lvlJc w:val="left"/>
      <w:pPr>
        <w:ind w:left="7773" w:hanging="361"/>
      </w:pPr>
      <w:rPr>
        <w:rFonts w:hint="default"/>
      </w:rPr>
    </w:lvl>
  </w:abstractNum>
  <w:abstractNum w:abstractNumId="25" w15:restartNumberingAfterBreak="0">
    <w:nsid w:val="57AA5D25"/>
    <w:multiLevelType w:val="hybridMultilevel"/>
    <w:tmpl w:val="458A3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0543B8"/>
    <w:multiLevelType w:val="hybridMultilevel"/>
    <w:tmpl w:val="67DE2E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ACB5784"/>
    <w:multiLevelType w:val="hybridMultilevel"/>
    <w:tmpl w:val="4642B5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B2861B9"/>
    <w:multiLevelType w:val="multilevel"/>
    <w:tmpl w:val="7DF24866"/>
    <w:lvl w:ilvl="0">
      <w:numFmt w:val="bullet"/>
      <w:lvlText w:val="o"/>
      <w:lvlJc w:val="left"/>
      <w:pPr>
        <w:tabs>
          <w:tab w:val="left" w:pos="360"/>
        </w:tabs>
      </w:pPr>
      <w:rPr>
        <w:rFonts w:ascii="Courier New" w:eastAsia="Courier New" w:hAnsi="Courier New"/>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C5B4933"/>
    <w:multiLevelType w:val="hybridMultilevel"/>
    <w:tmpl w:val="D286F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3D4161"/>
    <w:multiLevelType w:val="hybridMultilevel"/>
    <w:tmpl w:val="63E85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1C1D23"/>
    <w:multiLevelType w:val="multilevel"/>
    <w:tmpl w:val="D7F08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7C7477"/>
    <w:multiLevelType w:val="hybridMultilevel"/>
    <w:tmpl w:val="23DC21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2A404B1"/>
    <w:multiLevelType w:val="hybridMultilevel"/>
    <w:tmpl w:val="74A43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CF2DCE"/>
    <w:multiLevelType w:val="hybridMultilevel"/>
    <w:tmpl w:val="F5264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136184"/>
    <w:multiLevelType w:val="hybridMultilevel"/>
    <w:tmpl w:val="8CFAD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1422AE"/>
    <w:multiLevelType w:val="hybridMultilevel"/>
    <w:tmpl w:val="99F24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7059B3"/>
    <w:multiLevelType w:val="hybridMultilevel"/>
    <w:tmpl w:val="DC16B03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8" w15:restartNumberingAfterBreak="0">
    <w:nsid w:val="7312491A"/>
    <w:multiLevelType w:val="hybridMultilevel"/>
    <w:tmpl w:val="446AFD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3E4819"/>
    <w:multiLevelType w:val="hybridMultilevel"/>
    <w:tmpl w:val="79A29D6A"/>
    <w:lvl w:ilvl="0" w:tplc="6EE6E00A">
      <w:start w:val="1"/>
      <w:numFmt w:val="bullet"/>
      <w:lvlText w:val=""/>
      <w:lvlJc w:val="left"/>
      <w:pPr>
        <w:ind w:left="880" w:hanging="360"/>
      </w:pPr>
      <w:rPr>
        <w:rFonts w:ascii="Symbol" w:eastAsia="Symbol" w:hAnsi="Symbol" w:hint="default"/>
        <w:sz w:val="24"/>
        <w:szCs w:val="24"/>
      </w:rPr>
    </w:lvl>
    <w:lvl w:ilvl="1" w:tplc="9AAADDAC">
      <w:start w:val="1"/>
      <w:numFmt w:val="bullet"/>
      <w:lvlText w:val="•"/>
      <w:lvlJc w:val="left"/>
      <w:pPr>
        <w:ind w:left="1756" w:hanging="360"/>
      </w:pPr>
      <w:rPr>
        <w:rFonts w:hint="default"/>
      </w:rPr>
    </w:lvl>
    <w:lvl w:ilvl="2" w:tplc="8F06481A">
      <w:start w:val="1"/>
      <w:numFmt w:val="bullet"/>
      <w:lvlText w:val="•"/>
      <w:lvlJc w:val="left"/>
      <w:pPr>
        <w:ind w:left="2632" w:hanging="360"/>
      </w:pPr>
      <w:rPr>
        <w:rFonts w:hint="default"/>
      </w:rPr>
    </w:lvl>
    <w:lvl w:ilvl="3" w:tplc="71E6002C">
      <w:start w:val="1"/>
      <w:numFmt w:val="bullet"/>
      <w:lvlText w:val="•"/>
      <w:lvlJc w:val="left"/>
      <w:pPr>
        <w:ind w:left="3508" w:hanging="360"/>
      </w:pPr>
      <w:rPr>
        <w:rFonts w:hint="default"/>
      </w:rPr>
    </w:lvl>
    <w:lvl w:ilvl="4" w:tplc="0ED2EAC4">
      <w:start w:val="1"/>
      <w:numFmt w:val="bullet"/>
      <w:lvlText w:val="•"/>
      <w:lvlJc w:val="left"/>
      <w:pPr>
        <w:ind w:left="4384" w:hanging="360"/>
      </w:pPr>
      <w:rPr>
        <w:rFonts w:hint="default"/>
      </w:rPr>
    </w:lvl>
    <w:lvl w:ilvl="5" w:tplc="E61C80B2">
      <w:start w:val="1"/>
      <w:numFmt w:val="bullet"/>
      <w:lvlText w:val="•"/>
      <w:lvlJc w:val="left"/>
      <w:pPr>
        <w:ind w:left="5260" w:hanging="360"/>
      </w:pPr>
      <w:rPr>
        <w:rFonts w:hint="default"/>
      </w:rPr>
    </w:lvl>
    <w:lvl w:ilvl="6" w:tplc="ADCE26B6">
      <w:start w:val="1"/>
      <w:numFmt w:val="bullet"/>
      <w:lvlText w:val="•"/>
      <w:lvlJc w:val="left"/>
      <w:pPr>
        <w:ind w:left="6136" w:hanging="360"/>
      </w:pPr>
      <w:rPr>
        <w:rFonts w:hint="default"/>
      </w:rPr>
    </w:lvl>
    <w:lvl w:ilvl="7" w:tplc="7C22985C">
      <w:start w:val="1"/>
      <w:numFmt w:val="bullet"/>
      <w:lvlText w:val="•"/>
      <w:lvlJc w:val="left"/>
      <w:pPr>
        <w:ind w:left="7012" w:hanging="360"/>
      </w:pPr>
      <w:rPr>
        <w:rFonts w:hint="default"/>
      </w:rPr>
    </w:lvl>
    <w:lvl w:ilvl="8" w:tplc="8AD8F5FA">
      <w:start w:val="1"/>
      <w:numFmt w:val="bullet"/>
      <w:lvlText w:val="•"/>
      <w:lvlJc w:val="left"/>
      <w:pPr>
        <w:ind w:left="7888" w:hanging="360"/>
      </w:pPr>
      <w:rPr>
        <w:rFonts w:hint="default"/>
      </w:rPr>
    </w:lvl>
  </w:abstractNum>
  <w:abstractNum w:abstractNumId="40" w15:restartNumberingAfterBreak="0">
    <w:nsid w:val="744E28AA"/>
    <w:multiLevelType w:val="multilevel"/>
    <w:tmpl w:val="229E487A"/>
    <w:lvl w:ilvl="0">
      <w:start w:val="1"/>
      <w:numFmt w:val="upperRoman"/>
      <w:lvlText w:val="%1."/>
      <w:lvlJc w:val="left"/>
      <w:pPr>
        <w:ind w:left="360" w:hanging="360"/>
      </w:pPr>
      <w:rPr>
        <w:rFonts w:hint="default"/>
        <w:b/>
        <w:i w:val="0"/>
        <w:sz w:val="24"/>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i w:val="0"/>
        <w:sz w:val="20"/>
      </w:rPr>
    </w:lvl>
    <w:lvl w:ilvl="3">
      <w:start w:val="1"/>
      <w:numFmt w:val="bullet"/>
      <w:lvlText w:val="•"/>
      <w:lvlJc w:val="left"/>
      <w:pPr>
        <w:ind w:left="1440" w:hanging="360"/>
      </w:pPr>
      <w:rPr>
        <w:rFonts w:ascii="Times New Roman" w:hAnsi="Times New Roman" w:cs="Times New Roman" w:hint="default"/>
        <w:b/>
        <w:i w:val="0"/>
        <w:sz w:val="20"/>
      </w:rPr>
    </w:lvl>
    <w:lvl w:ilvl="4">
      <w:start w:val="1"/>
      <w:numFmt w:val="bullet"/>
      <w:lvlText w:val=""/>
      <w:lvlJc w:val="left"/>
      <w:pPr>
        <w:ind w:left="1800" w:hanging="360"/>
      </w:pPr>
      <w:rPr>
        <w:rFonts w:ascii="Symbol" w:hAnsi="Symbol" w:hint="default"/>
        <w:b/>
        <w:i w:val="0"/>
        <w:color w:val="auto"/>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AE914AC"/>
    <w:multiLevelType w:val="hybridMultilevel"/>
    <w:tmpl w:val="8158A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4435169">
    <w:abstractNumId w:val="7"/>
  </w:num>
  <w:num w:numId="2" w16cid:durableId="404231292">
    <w:abstractNumId w:val="3"/>
  </w:num>
  <w:num w:numId="3" w16cid:durableId="411465270">
    <w:abstractNumId w:val="30"/>
  </w:num>
  <w:num w:numId="4" w16cid:durableId="1068066283">
    <w:abstractNumId w:val="32"/>
  </w:num>
  <w:num w:numId="5" w16cid:durableId="2119325407">
    <w:abstractNumId w:val="29"/>
  </w:num>
  <w:num w:numId="6" w16cid:durableId="44917218">
    <w:abstractNumId w:val="21"/>
  </w:num>
  <w:num w:numId="7" w16cid:durableId="1372342146">
    <w:abstractNumId w:val="25"/>
  </w:num>
  <w:num w:numId="8" w16cid:durableId="2143378897">
    <w:abstractNumId w:val="16"/>
  </w:num>
  <w:num w:numId="9" w16cid:durableId="419912129">
    <w:abstractNumId w:val="36"/>
  </w:num>
  <w:num w:numId="10" w16cid:durableId="924340363">
    <w:abstractNumId w:val="24"/>
  </w:num>
  <w:num w:numId="11" w16cid:durableId="1143280448">
    <w:abstractNumId w:val="39"/>
  </w:num>
  <w:num w:numId="12" w16cid:durableId="1647128407">
    <w:abstractNumId w:val="18"/>
  </w:num>
  <w:num w:numId="13" w16cid:durableId="764955418">
    <w:abstractNumId w:val="35"/>
  </w:num>
  <w:num w:numId="14" w16cid:durableId="135340083">
    <w:abstractNumId w:val="5"/>
  </w:num>
  <w:num w:numId="15" w16cid:durableId="2060545565">
    <w:abstractNumId w:val="28"/>
  </w:num>
  <w:num w:numId="16" w16cid:durableId="2053729288">
    <w:abstractNumId w:val="4"/>
  </w:num>
  <w:num w:numId="17" w16cid:durableId="1780297887">
    <w:abstractNumId w:val="19"/>
  </w:num>
  <w:num w:numId="18" w16cid:durableId="1585146518">
    <w:abstractNumId w:val="9"/>
  </w:num>
  <w:num w:numId="19" w16cid:durableId="920064458">
    <w:abstractNumId w:val="2"/>
  </w:num>
  <w:num w:numId="20" w16cid:durableId="1802771839">
    <w:abstractNumId w:val="17"/>
  </w:num>
  <w:num w:numId="21" w16cid:durableId="705908887">
    <w:abstractNumId w:val="11"/>
  </w:num>
  <w:num w:numId="22" w16cid:durableId="2117170139">
    <w:abstractNumId w:val="15"/>
  </w:num>
  <w:num w:numId="23" w16cid:durableId="377708857">
    <w:abstractNumId w:val="0"/>
  </w:num>
  <w:num w:numId="24" w16cid:durableId="899095915">
    <w:abstractNumId w:val="13"/>
  </w:num>
  <w:num w:numId="25" w16cid:durableId="1148743106">
    <w:abstractNumId w:val="31"/>
  </w:num>
  <w:num w:numId="26" w16cid:durableId="1657031529">
    <w:abstractNumId w:val="22"/>
  </w:num>
  <w:num w:numId="27" w16cid:durableId="1337415112">
    <w:abstractNumId w:val="1"/>
  </w:num>
  <w:num w:numId="28" w16cid:durableId="1100831527">
    <w:abstractNumId w:val="10"/>
  </w:num>
  <w:num w:numId="29" w16cid:durableId="1147435010">
    <w:abstractNumId w:val="8"/>
  </w:num>
  <w:num w:numId="30" w16cid:durableId="813565491">
    <w:abstractNumId w:val="6"/>
  </w:num>
  <w:num w:numId="31" w16cid:durableId="953945468">
    <w:abstractNumId w:val="40"/>
  </w:num>
  <w:num w:numId="32" w16cid:durableId="2084644901">
    <w:abstractNumId w:val="27"/>
  </w:num>
  <w:num w:numId="33" w16cid:durableId="1352219949">
    <w:abstractNumId w:val="14"/>
  </w:num>
  <w:num w:numId="34" w16cid:durableId="262110032">
    <w:abstractNumId w:val="37"/>
  </w:num>
  <w:num w:numId="35" w16cid:durableId="1768233759">
    <w:abstractNumId w:val="12"/>
  </w:num>
  <w:num w:numId="36" w16cid:durableId="1484539930">
    <w:abstractNumId w:val="26"/>
  </w:num>
  <w:num w:numId="37" w16cid:durableId="1674989509">
    <w:abstractNumId w:val="41"/>
  </w:num>
  <w:num w:numId="38" w16cid:durableId="1932008331">
    <w:abstractNumId w:val="33"/>
  </w:num>
  <w:num w:numId="39" w16cid:durableId="1652565130">
    <w:abstractNumId w:val="38"/>
  </w:num>
  <w:num w:numId="40" w16cid:durableId="976761523">
    <w:abstractNumId w:val="23"/>
  </w:num>
  <w:num w:numId="41" w16cid:durableId="1692341908">
    <w:abstractNumId w:val="34"/>
  </w:num>
  <w:num w:numId="42" w16cid:durableId="726999947">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ctiveWritingStyle w:appName="MSWord" w:lang="fr-FR" w:vendorID="64" w:dllVersion="6" w:nlCheck="1" w:checkStyle="0"/>
  <w:activeWritingStyle w:appName="MSWord" w:lang="en-US" w:vendorID="64" w:dllVersion="6"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D2C"/>
    <w:rsid w:val="000010EF"/>
    <w:rsid w:val="00001327"/>
    <w:rsid w:val="000031CD"/>
    <w:rsid w:val="00003961"/>
    <w:rsid w:val="0000492F"/>
    <w:rsid w:val="00004B04"/>
    <w:rsid w:val="00004C18"/>
    <w:rsid w:val="00004C7A"/>
    <w:rsid w:val="00011B79"/>
    <w:rsid w:val="00011C97"/>
    <w:rsid w:val="00011C9F"/>
    <w:rsid w:val="00011DA2"/>
    <w:rsid w:val="00013E7A"/>
    <w:rsid w:val="00013F89"/>
    <w:rsid w:val="0001500E"/>
    <w:rsid w:val="00016242"/>
    <w:rsid w:val="00016F58"/>
    <w:rsid w:val="00017284"/>
    <w:rsid w:val="00017B56"/>
    <w:rsid w:val="00017E81"/>
    <w:rsid w:val="000222A6"/>
    <w:rsid w:val="00022C28"/>
    <w:rsid w:val="000231B5"/>
    <w:rsid w:val="000234CC"/>
    <w:rsid w:val="00024775"/>
    <w:rsid w:val="00024DD4"/>
    <w:rsid w:val="00025454"/>
    <w:rsid w:val="000256EF"/>
    <w:rsid w:val="000257B0"/>
    <w:rsid w:val="0002713E"/>
    <w:rsid w:val="00030580"/>
    <w:rsid w:val="00031196"/>
    <w:rsid w:val="00031741"/>
    <w:rsid w:val="00031891"/>
    <w:rsid w:val="00032D2A"/>
    <w:rsid w:val="00034C45"/>
    <w:rsid w:val="00035BF7"/>
    <w:rsid w:val="0003662D"/>
    <w:rsid w:val="00036978"/>
    <w:rsid w:val="00036AF7"/>
    <w:rsid w:val="00037A95"/>
    <w:rsid w:val="00037B8F"/>
    <w:rsid w:val="00037D37"/>
    <w:rsid w:val="00041131"/>
    <w:rsid w:val="00041D03"/>
    <w:rsid w:val="00041EA5"/>
    <w:rsid w:val="000426BF"/>
    <w:rsid w:val="00042F7D"/>
    <w:rsid w:val="00043E53"/>
    <w:rsid w:val="00044086"/>
    <w:rsid w:val="000441B7"/>
    <w:rsid w:val="00044566"/>
    <w:rsid w:val="00044832"/>
    <w:rsid w:val="0004497D"/>
    <w:rsid w:val="00044E1D"/>
    <w:rsid w:val="00047342"/>
    <w:rsid w:val="000473BE"/>
    <w:rsid w:val="00050DB7"/>
    <w:rsid w:val="0005138D"/>
    <w:rsid w:val="00051E0B"/>
    <w:rsid w:val="000524EA"/>
    <w:rsid w:val="0005397C"/>
    <w:rsid w:val="000549D5"/>
    <w:rsid w:val="00055623"/>
    <w:rsid w:val="00055E18"/>
    <w:rsid w:val="00055FF4"/>
    <w:rsid w:val="00056C6B"/>
    <w:rsid w:val="000573DA"/>
    <w:rsid w:val="00057D70"/>
    <w:rsid w:val="0006014B"/>
    <w:rsid w:val="00061856"/>
    <w:rsid w:val="000620C2"/>
    <w:rsid w:val="00062CBE"/>
    <w:rsid w:val="00064B89"/>
    <w:rsid w:val="000665A2"/>
    <w:rsid w:val="00066D06"/>
    <w:rsid w:val="00066FD8"/>
    <w:rsid w:val="00067813"/>
    <w:rsid w:val="0007063E"/>
    <w:rsid w:val="00070745"/>
    <w:rsid w:val="0007085F"/>
    <w:rsid w:val="00070CA1"/>
    <w:rsid w:val="00071208"/>
    <w:rsid w:val="00071ABD"/>
    <w:rsid w:val="0007214A"/>
    <w:rsid w:val="0007232F"/>
    <w:rsid w:val="00072523"/>
    <w:rsid w:val="000726C6"/>
    <w:rsid w:val="00073CC8"/>
    <w:rsid w:val="00074564"/>
    <w:rsid w:val="00075F24"/>
    <w:rsid w:val="000773FB"/>
    <w:rsid w:val="000779A1"/>
    <w:rsid w:val="00080111"/>
    <w:rsid w:val="00080773"/>
    <w:rsid w:val="00081417"/>
    <w:rsid w:val="00083D18"/>
    <w:rsid w:val="00084495"/>
    <w:rsid w:val="000849A1"/>
    <w:rsid w:val="00084E65"/>
    <w:rsid w:val="000858AF"/>
    <w:rsid w:val="00085D80"/>
    <w:rsid w:val="000868A3"/>
    <w:rsid w:val="00086DCD"/>
    <w:rsid w:val="00090254"/>
    <w:rsid w:val="00090260"/>
    <w:rsid w:val="0009106E"/>
    <w:rsid w:val="000911C4"/>
    <w:rsid w:val="00092037"/>
    <w:rsid w:val="00092496"/>
    <w:rsid w:val="000928F7"/>
    <w:rsid w:val="00092992"/>
    <w:rsid w:val="0009377A"/>
    <w:rsid w:val="0009377B"/>
    <w:rsid w:val="00093D6B"/>
    <w:rsid w:val="00095451"/>
    <w:rsid w:val="000954D7"/>
    <w:rsid w:val="000955AC"/>
    <w:rsid w:val="00095C07"/>
    <w:rsid w:val="0009619C"/>
    <w:rsid w:val="00096734"/>
    <w:rsid w:val="00097D05"/>
    <w:rsid w:val="00097DD0"/>
    <w:rsid w:val="000A0A3D"/>
    <w:rsid w:val="000A0F8B"/>
    <w:rsid w:val="000A27B4"/>
    <w:rsid w:val="000A3EBC"/>
    <w:rsid w:val="000A40EE"/>
    <w:rsid w:val="000A4AD4"/>
    <w:rsid w:val="000A4C98"/>
    <w:rsid w:val="000A553A"/>
    <w:rsid w:val="000A7159"/>
    <w:rsid w:val="000A76EC"/>
    <w:rsid w:val="000A783B"/>
    <w:rsid w:val="000B039B"/>
    <w:rsid w:val="000B191B"/>
    <w:rsid w:val="000B1D97"/>
    <w:rsid w:val="000B22EB"/>
    <w:rsid w:val="000B357C"/>
    <w:rsid w:val="000B3BC0"/>
    <w:rsid w:val="000B4166"/>
    <w:rsid w:val="000B55D9"/>
    <w:rsid w:val="000B57D6"/>
    <w:rsid w:val="000B7C41"/>
    <w:rsid w:val="000C1FE6"/>
    <w:rsid w:val="000C2B74"/>
    <w:rsid w:val="000C2CDB"/>
    <w:rsid w:val="000C2CF6"/>
    <w:rsid w:val="000C434A"/>
    <w:rsid w:val="000C446A"/>
    <w:rsid w:val="000C5761"/>
    <w:rsid w:val="000C69F1"/>
    <w:rsid w:val="000C6B0C"/>
    <w:rsid w:val="000D05A8"/>
    <w:rsid w:val="000D0924"/>
    <w:rsid w:val="000D100D"/>
    <w:rsid w:val="000D1CD7"/>
    <w:rsid w:val="000D2271"/>
    <w:rsid w:val="000D3039"/>
    <w:rsid w:val="000D37CF"/>
    <w:rsid w:val="000D3FCC"/>
    <w:rsid w:val="000D43FA"/>
    <w:rsid w:val="000D460B"/>
    <w:rsid w:val="000D46FD"/>
    <w:rsid w:val="000D58A3"/>
    <w:rsid w:val="000D69ED"/>
    <w:rsid w:val="000E0A65"/>
    <w:rsid w:val="000E0D96"/>
    <w:rsid w:val="000E29EA"/>
    <w:rsid w:val="000E2A16"/>
    <w:rsid w:val="000E32DF"/>
    <w:rsid w:val="000E34FF"/>
    <w:rsid w:val="000E468F"/>
    <w:rsid w:val="000E4B28"/>
    <w:rsid w:val="000E5C96"/>
    <w:rsid w:val="000E64AC"/>
    <w:rsid w:val="000E7390"/>
    <w:rsid w:val="000E75B3"/>
    <w:rsid w:val="000E7A4A"/>
    <w:rsid w:val="000F0514"/>
    <w:rsid w:val="000F0F32"/>
    <w:rsid w:val="000F2007"/>
    <w:rsid w:val="000F29B7"/>
    <w:rsid w:val="000F39A5"/>
    <w:rsid w:val="000F3A98"/>
    <w:rsid w:val="000F4F45"/>
    <w:rsid w:val="000F5E42"/>
    <w:rsid w:val="000F64EB"/>
    <w:rsid w:val="000F68CC"/>
    <w:rsid w:val="000F6BB7"/>
    <w:rsid w:val="000F7B75"/>
    <w:rsid w:val="00100C0C"/>
    <w:rsid w:val="00101A01"/>
    <w:rsid w:val="00103BDB"/>
    <w:rsid w:val="00105319"/>
    <w:rsid w:val="0010781E"/>
    <w:rsid w:val="001109C4"/>
    <w:rsid w:val="0011330A"/>
    <w:rsid w:val="00113350"/>
    <w:rsid w:val="00113504"/>
    <w:rsid w:val="00113914"/>
    <w:rsid w:val="0011412D"/>
    <w:rsid w:val="00114374"/>
    <w:rsid w:val="001149FC"/>
    <w:rsid w:val="00114DA2"/>
    <w:rsid w:val="00115B07"/>
    <w:rsid w:val="0011633D"/>
    <w:rsid w:val="001179E1"/>
    <w:rsid w:val="00121678"/>
    <w:rsid w:val="00122FF2"/>
    <w:rsid w:val="001235B2"/>
    <w:rsid w:val="00123B17"/>
    <w:rsid w:val="00123BC2"/>
    <w:rsid w:val="0012473A"/>
    <w:rsid w:val="00125035"/>
    <w:rsid w:val="00126F2D"/>
    <w:rsid w:val="001274F4"/>
    <w:rsid w:val="0013061C"/>
    <w:rsid w:val="001317F5"/>
    <w:rsid w:val="00133949"/>
    <w:rsid w:val="00134077"/>
    <w:rsid w:val="00134F69"/>
    <w:rsid w:val="00135379"/>
    <w:rsid w:val="00135E47"/>
    <w:rsid w:val="0013604B"/>
    <w:rsid w:val="00136468"/>
    <w:rsid w:val="00141947"/>
    <w:rsid w:val="00141DF4"/>
    <w:rsid w:val="00143738"/>
    <w:rsid w:val="00144500"/>
    <w:rsid w:val="001452A0"/>
    <w:rsid w:val="0014537C"/>
    <w:rsid w:val="00145B21"/>
    <w:rsid w:val="001470E1"/>
    <w:rsid w:val="001477DC"/>
    <w:rsid w:val="00147E15"/>
    <w:rsid w:val="00150777"/>
    <w:rsid w:val="0015112C"/>
    <w:rsid w:val="001529AA"/>
    <w:rsid w:val="00152DFA"/>
    <w:rsid w:val="001530AD"/>
    <w:rsid w:val="0015480D"/>
    <w:rsid w:val="001573FA"/>
    <w:rsid w:val="001603F3"/>
    <w:rsid w:val="0016047D"/>
    <w:rsid w:val="00161A5B"/>
    <w:rsid w:val="0016232D"/>
    <w:rsid w:val="0016235A"/>
    <w:rsid w:val="00162D88"/>
    <w:rsid w:val="00162D96"/>
    <w:rsid w:val="0016387F"/>
    <w:rsid w:val="001655D7"/>
    <w:rsid w:val="00165F67"/>
    <w:rsid w:val="001662BD"/>
    <w:rsid w:val="00166FA2"/>
    <w:rsid w:val="00167139"/>
    <w:rsid w:val="0016797B"/>
    <w:rsid w:val="00170856"/>
    <w:rsid w:val="001709D0"/>
    <w:rsid w:val="00171290"/>
    <w:rsid w:val="001716BC"/>
    <w:rsid w:val="00172E46"/>
    <w:rsid w:val="001731E3"/>
    <w:rsid w:val="0017350A"/>
    <w:rsid w:val="00173D42"/>
    <w:rsid w:val="001746F2"/>
    <w:rsid w:val="00174C1F"/>
    <w:rsid w:val="00174F47"/>
    <w:rsid w:val="001757E1"/>
    <w:rsid w:val="001763E2"/>
    <w:rsid w:val="00176432"/>
    <w:rsid w:val="001767FA"/>
    <w:rsid w:val="001770F1"/>
    <w:rsid w:val="00177890"/>
    <w:rsid w:val="00180A35"/>
    <w:rsid w:val="001810FE"/>
    <w:rsid w:val="001816F3"/>
    <w:rsid w:val="001820FE"/>
    <w:rsid w:val="00182C10"/>
    <w:rsid w:val="00182F9B"/>
    <w:rsid w:val="00183687"/>
    <w:rsid w:val="00183F50"/>
    <w:rsid w:val="001848B8"/>
    <w:rsid w:val="00184CD8"/>
    <w:rsid w:val="00184EE0"/>
    <w:rsid w:val="00186AAE"/>
    <w:rsid w:val="001872EE"/>
    <w:rsid w:val="00187310"/>
    <w:rsid w:val="00190355"/>
    <w:rsid w:val="001904D9"/>
    <w:rsid w:val="0019104F"/>
    <w:rsid w:val="00191704"/>
    <w:rsid w:val="001917AB"/>
    <w:rsid w:val="0019257E"/>
    <w:rsid w:val="001933BF"/>
    <w:rsid w:val="0019373A"/>
    <w:rsid w:val="00195C2E"/>
    <w:rsid w:val="001960E7"/>
    <w:rsid w:val="00196845"/>
    <w:rsid w:val="001973AA"/>
    <w:rsid w:val="00197EAE"/>
    <w:rsid w:val="001A0B6A"/>
    <w:rsid w:val="001A125A"/>
    <w:rsid w:val="001A18B4"/>
    <w:rsid w:val="001A1FF0"/>
    <w:rsid w:val="001A2359"/>
    <w:rsid w:val="001A589E"/>
    <w:rsid w:val="001A5D0D"/>
    <w:rsid w:val="001A6F95"/>
    <w:rsid w:val="001A797A"/>
    <w:rsid w:val="001B0EEF"/>
    <w:rsid w:val="001B1F51"/>
    <w:rsid w:val="001B226C"/>
    <w:rsid w:val="001B2855"/>
    <w:rsid w:val="001B332A"/>
    <w:rsid w:val="001B3716"/>
    <w:rsid w:val="001B46DC"/>
    <w:rsid w:val="001B4A2B"/>
    <w:rsid w:val="001B5AC4"/>
    <w:rsid w:val="001B5E10"/>
    <w:rsid w:val="001B60DE"/>
    <w:rsid w:val="001B6A5E"/>
    <w:rsid w:val="001B6B8F"/>
    <w:rsid w:val="001B6D7C"/>
    <w:rsid w:val="001B7A60"/>
    <w:rsid w:val="001B7BA8"/>
    <w:rsid w:val="001B7DAB"/>
    <w:rsid w:val="001C2C6D"/>
    <w:rsid w:val="001C36C6"/>
    <w:rsid w:val="001C7106"/>
    <w:rsid w:val="001C7509"/>
    <w:rsid w:val="001D0112"/>
    <w:rsid w:val="001D07C4"/>
    <w:rsid w:val="001D0FA6"/>
    <w:rsid w:val="001D1764"/>
    <w:rsid w:val="001D2928"/>
    <w:rsid w:val="001D2AD6"/>
    <w:rsid w:val="001D2F50"/>
    <w:rsid w:val="001D42A0"/>
    <w:rsid w:val="001D4826"/>
    <w:rsid w:val="001D5F0D"/>
    <w:rsid w:val="001E0FD4"/>
    <w:rsid w:val="001E3C20"/>
    <w:rsid w:val="001E3F05"/>
    <w:rsid w:val="001E40AE"/>
    <w:rsid w:val="001E438D"/>
    <w:rsid w:val="001E5B08"/>
    <w:rsid w:val="001E65FB"/>
    <w:rsid w:val="001F131F"/>
    <w:rsid w:val="001F1BB3"/>
    <w:rsid w:val="001F233B"/>
    <w:rsid w:val="001F2CB8"/>
    <w:rsid w:val="001F2EF1"/>
    <w:rsid w:val="001F3DAD"/>
    <w:rsid w:val="001F40B4"/>
    <w:rsid w:val="001F460A"/>
    <w:rsid w:val="001F54CD"/>
    <w:rsid w:val="001F5935"/>
    <w:rsid w:val="001F5C85"/>
    <w:rsid w:val="001F615C"/>
    <w:rsid w:val="001F6D0B"/>
    <w:rsid w:val="001F7266"/>
    <w:rsid w:val="001F789C"/>
    <w:rsid w:val="00200174"/>
    <w:rsid w:val="00202322"/>
    <w:rsid w:val="00202E83"/>
    <w:rsid w:val="002039C8"/>
    <w:rsid w:val="00203DFD"/>
    <w:rsid w:val="002046E5"/>
    <w:rsid w:val="002054E9"/>
    <w:rsid w:val="002055CC"/>
    <w:rsid w:val="0020785E"/>
    <w:rsid w:val="002100F0"/>
    <w:rsid w:val="00210F2F"/>
    <w:rsid w:val="00211772"/>
    <w:rsid w:val="0021192C"/>
    <w:rsid w:val="00212634"/>
    <w:rsid w:val="00212FE7"/>
    <w:rsid w:val="00213788"/>
    <w:rsid w:val="002145C8"/>
    <w:rsid w:val="0021507D"/>
    <w:rsid w:val="00215AA7"/>
    <w:rsid w:val="002168CF"/>
    <w:rsid w:val="00216CE2"/>
    <w:rsid w:val="00217250"/>
    <w:rsid w:val="0021753C"/>
    <w:rsid w:val="00217755"/>
    <w:rsid w:val="00220388"/>
    <w:rsid w:val="0022057C"/>
    <w:rsid w:val="0022150E"/>
    <w:rsid w:val="002218D9"/>
    <w:rsid w:val="00222313"/>
    <w:rsid w:val="00222DBE"/>
    <w:rsid w:val="0022352E"/>
    <w:rsid w:val="0022366E"/>
    <w:rsid w:val="002237C4"/>
    <w:rsid w:val="0022434E"/>
    <w:rsid w:val="00225324"/>
    <w:rsid w:val="00225E5A"/>
    <w:rsid w:val="002260E5"/>
    <w:rsid w:val="002261D8"/>
    <w:rsid w:val="002267DE"/>
    <w:rsid w:val="002279B4"/>
    <w:rsid w:val="00227EC7"/>
    <w:rsid w:val="00230455"/>
    <w:rsid w:val="00230A4B"/>
    <w:rsid w:val="00230D63"/>
    <w:rsid w:val="00230FD2"/>
    <w:rsid w:val="00232347"/>
    <w:rsid w:val="0023254D"/>
    <w:rsid w:val="00232692"/>
    <w:rsid w:val="002326C8"/>
    <w:rsid w:val="00233776"/>
    <w:rsid w:val="00233DB2"/>
    <w:rsid w:val="00234D0D"/>
    <w:rsid w:val="002353F0"/>
    <w:rsid w:val="002355A0"/>
    <w:rsid w:val="00235BA7"/>
    <w:rsid w:val="00235FB8"/>
    <w:rsid w:val="00236B92"/>
    <w:rsid w:val="0023760E"/>
    <w:rsid w:val="00240330"/>
    <w:rsid w:val="0024161E"/>
    <w:rsid w:val="00241888"/>
    <w:rsid w:val="00241B32"/>
    <w:rsid w:val="00242488"/>
    <w:rsid w:val="002436E2"/>
    <w:rsid w:val="002437C4"/>
    <w:rsid w:val="00244128"/>
    <w:rsid w:val="00244D75"/>
    <w:rsid w:val="0024541C"/>
    <w:rsid w:val="002457F3"/>
    <w:rsid w:val="00246D86"/>
    <w:rsid w:val="00247BA2"/>
    <w:rsid w:val="0025081C"/>
    <w:rsid w:val="00250BE7"/>
    <w:rsid w:val="002514CE"/>
    <w:rsid w:val="00251A8F"/>
    <w:rsid w:val="00253647"/>
    <w:rsid w:val="00255668"/>
    <w:rsid w:val="002558C3"/>
    <w:rsid w:val="00255B60"/>
    <w:rsid w:val="00255E1E"/>
    <w:rsid w:val="002572D8"/>
    <w:rsid w:val="0025779C"/>
    <w:rsid w:val="0026281F"/>
    <w:rsid w:val="00263E0F"/>
    <w:rsid w:val="002652F7"/>
    <w:rsid w:val="002654FF"/>
    <w:rsid w:val="00266884"/>
    <w:rsid w:val="00266A53"/>
    <w:rsid w:val="00267115"/>
    <w:rsid w:val="002674E4"/>
    <w:rsid w:val="0026772D"/>
    <w:rsid w:val="00270F6A"/>
    <w:rsid w:val="002713C9"/>
    <w:rsid w:val="002716FB"/>
    <w:rsid w:val="00271730"/>
    <w:rsid w:val="0027189E"/>
    <w:rsid w:val="0027196A"/>
    <w:rsid w:val="00271CCE"/>
    <w:rsid w:val="00272BDA"/>
    <w:rsid w:val="0027348E"/>
    <w:rsid w:val="0027388A"/>
    <w:rsid w:val="0027408B"/>
    <w:rsid w:val="00275626"/>
    <w:rsid w:val="00275806"/>
    <w:rsid w:val="002771A4"/>
    <w:rsid w:val="0027789D"/>
    <w:rsid w:val="00277A1E"/>
    <w:rsid w:val="00277AD0"/>
    <w:rsid w:val="00277D57"/>
    <w:rsid w:val="00281262"/>
    <w:rsid w:val="00281285"/>
    <w:rsid w:val="002815A0"/>
    <w:rsid w:val="00281CC5"/>
    <w:rsid w:val="00281F29"/>
    <w:rsid w:val="00282617"/>
    <w:rsid w:val="00282C1D"/>
    <w:rsid w:val="00283B35"/>
    <w:rsid w:val="00283E7C"/>
    <w:rsid w:val="00284A02"/>
    <w:rsid w:val="00284E38"/>
    <w:rsid w:val="00284E71"/>
    <w:rsid w:val="00284F69"/>
    <w:rsid w:val="00285C05"/>
    <w:rsid w:val="00285C5A"/>
    <w:rsid w:val="00286BA9"/>
    <w:rsid w:val="00286E0B"/>
    <w:rsid w:val="00287114"/>
    <w:rsid w:val="0029035F"/>
    <w:rsid w:val="00290D89"/>
    <w:rsid w:val="00291013"/>
    <w:rsid w:val="00291769"/>
    <w:rsid w:val="00291A70"/>
    <w:rsid w:val="00291CFA"/>
    <w:rsid w:val="0029222C"/>
    <w:rsid w:val="002923F3"/>
    <w:rsid w:val="00293851"/>
    <w:rsid w:val="00293C7A"/>
    <w:rsid w:val="00293E33"/>
    <w:rsid w:val="00294823"/>
    <w:rsid w:val="00294C18"/>
    <w:rsid w:val="0029521D"/>
    <w:rsid w:val="00295EC0"/>
    <w:rsid w:val="00296CB9"/>
    <w:rsid w:val="002973BE"/>
    <w:rsid w:val="00297680"/>
    <w:rsid w:val="00297D5F"/>
    <w:rsid w:val="00297D7E"/>
    <w:rsid w:val="002A0282"/>
    <w:rsid w:val="002A1066"/>
    <w:rsid w:val="002A1530"/>
    <w:rsid w:val="002A284A"/>
    <w:rsid w:val="002A296A"/>
    <w:rsid w:val="002A3857"/>
    <w:rsid w:val="002A3D50"/>
    <w:rsid w:val="002A3FD4"/>
    <w:rsid w:val="002A56B0"/>
    <w:rsid w:val="002A5B07"/>
    <w:rsid w:val="002A5F8F"/>
    <w:rsid w:val="002A6571"/>
    <w:rsid w:val="002A69ED"/>
    <w:rsid w:val="002A7008"/>
    <w:rsid w:val="002A74A9"/>
    <w:rsid w:val="002A7503"/>
    <w:rsid w:val="002A7578"/>
    <w:rsid w:val="002A77CD"/>
    <w:rsid w:val="002A7DD4"/>
    <w:rsid w:val="002B0BA3"/>
    <w:rsid w:val="002B10BC"/>
    <w:rsid w:val="002B1906"/>
    <w:rsid w:val="002B2BEC"/>
    <w:rsid w:val="002B2D81"/>
    <w:rsid w:val="002B2FEE"/>
    <w:rsid w:val="002B5B0C"/>
    <w:rsid w:val="002B676D"/>
    <w:rsid w:val="002B6CDF"/>
    <w:rsid w:val="002C0308"/>
    <w:rsid w:val="002C0418"/>
    <w:rsid w:val="002C08FE"/>
    <w:rsid w:val="002C178B"/>
    <w:rsid w:val="002C2444"/>
    <w:rsid w:val="002C2649"/>
    <w:rsid w:val="002C2B97"/>
    <w:rsid w:val="002C483E"/>
    <w:rsid w:val="002C4A8C"/>
    <w:rsid w:val="002C55F7"/>
    <w:rsid w:val="002C57CF"/>
    <w:rsid w:val="002C69C3"/>
    <w:rsid w:val="002C69D6"/>
    <w:rsid w:val="002C6C3A"/>
    <w:rsid w:val="002C7E55"/>
    <w:rsid w:val="002D04FA"/>
    <w:rsid w:val="002D075B"/>
    <w:rsid w:val="002D17AA"/>
    <w:rsid w:val="002D4041"/>
    <w:rsid w:val="002D45BF"/>
    <w:rsid w:val="002D52F1"/>
    <w:rsid w:val="002D565C"/>
    <w:rsid w:val="002D5A0E"/>
    <w:rsid w:val="002D5BA9"/>
    <w:rsid w:val="002D5FA9"/>
    <w:rsid w:val="002D66E5"/>
    <w:rsid w:val="002D6813"/>
    <w:rsid w:val="002D7AC4"/>
    <w:rsid w:val="002D7C32"/>
    <w:rsid w:val="002E0C3F"/>
    <w:rsid w:val="002E101B"/>
    <w:rsid w:val="002E16C8"/>
    <w:rsid w:val="002E20FB"/>
    <w:rsid w:val="002E219B"/>
    <w:rsid w:val="002E38CA"/>
    <w:rsid w:val="002E4839"/>
    <w:rsid w:val="002E4C00"/>
    <w:rsid w:val="002E7469"/>
    <w:rsid w:val="002E756C"/>
    <w:rsid w:val="002E76AC"/>
    <w:rsid w:val="002E79CE"/>
    <w:rsid w:val="002E7D08"/>
    <w:rsid w:val="002F060A"/>
    <w:rsid w:val="002F0719"/>
    <w:rsid w:val="002F09ED"/>
    <w:rsid w:val="002F0BB7"/>
    <w:rsid w:val="002F1021"/>
    <w:rsid w:val="002F10F0"/>
    <w:rsid w:val="002F144E"/>
    <w:rsid w:val="002F1990"/>
    <w:rsid w:val="002F4D61"/>
    <w:rsid w:val="002F5787"/>
    <w:rsid w:val="002F58C0"/>
    <w:rsid w:val="002F60BC"/>
    <w:rsid w:val="002F66F6"/>
    <w:rsid w:val="002F6C6C"/>
    <w:rsid w:val="002F6DF0"/>
    <w:rsid w:val="002F6F31"/>
    <w:rsid w:val="002F7240"/>
    <w:rsid w:val="002F7279"/>
    <w:rsid w:val="002F7AEB"/>
    <w:rsid w:val="003002DB"/>
    <w:rsid w:val="00300673"/>
    <w:rsid w:val="00300D57"/>
    <w:rsid w:val="00301A8E"/>
    <w:rsid w:val="0030205F"/>
    <w:rsid w:val="003023E2"/>
    <w:rsid w:val="0030266F"/>
    <w:rsid w:val="00302A20"/>
    <w:rsid w:val="0030318F"/>
    <w:rsid w:val="00303839"/>
    <w:rsid w:val="00304022"/>
    <w:rsid w:val="0030408B"/>
    <w:rsid w:val="0030449A"/>
    <w:rsid w:val="0030484B"/>
    <w:rsid w:val="00304E55"/>
    <w:rsid w:val="003050FF"/>
    <w:rsid w:val="00305563"/>
    <w:rsid w:val="00305E91"/>
    <w:rsid w:val="00306D7E"/>
    <w:rsid w:val="00306F00"/>
    <w:rsid w:val="0030727B"/>
    <w:rsid w:val="00310132"/>
    <w:rsid w:val="00310690"/>
    <w:rsid w:val="00310A68"/>
    <w:rsid w:val="0031185B"/>
    <w:rsid w:val="003118DB"/>
    <w:rsid w:val="00312512"/>
    <w:rsid w:val="00312893"/>
    <w:rsid w:val="00312ECA"/>
    <w:rsid w:val="00313357"/>
    <w:rsid w:val="0031527D"/>
    <w:rsid w:val="003162F9"/>
    <w:rsid w:val="00316809"/>
    <w:rsid w:val="00317ABB"/>
    <w:rsid w:val="003212C3"/>
    <w:rsid w:val="00321CB3"/>
    <w:rsid w:val="00321EC8"/>
    <w:rsid w:val="0032343D"/>
    <w:rsid w:val="003237CC"/>
    <w:rsid w:val="00323D92"/>
    <w:rsid w:val="00323DBC"/>
    <w:rsid w:val="00325220"/>
    <w:rsid w:val="003261BC"/>
    <w:rsid w:val="0032695F"/>
    <w:rsid w:val="003270BC"/>
    <w:rsid w:val="00327362"/>
    <w:rsid w:val="0032754F"/>
    <w:rsid w:val="00327694"/>
    <w:rsid w:val="00330F45"/>
    <w:rsid w:val="00331838"/>
    <w:rsid w:val="0033183E"/>
    <w:rsid w:val="00331E11"/>
    <w:rsid w:val="00332170"/>
    <w:rsid w:val="003328BF"/>
    <w:rsid w:val="00333069"/>
    <w:rsid w:val="003332A4"/>
    <w:rsid w:val="00334972"/>
    <w:rsid w:val="00334F6E"/>
    <w:rsid w:val="0033627D"/>
    <w:rsid w:val="0033641E"/>
    <w:rsid w:val="00337DCB"/>
    <w:rsid w:val="00340170"/>
    <w:rsid w:val="00340B65"/>
    <w:rsid w:val="00340EC0"/>
    <w:rsid w:val="00341C31"/>
    <w:rsid w:val="003423E2"/>
    <w:rsid w:val="00343444"/>
    <w:rsid w:val="00344D9B"/>
    <w:rsid w:val="00344EFE"/>
    <w:rsid w:val="003455DB"/>
    <w:rsid w:val="00345955"/>
    <w:rsid w:val="00346144"/>
    <w:rsid w:val="00350C6B"/>
    <w:rsid w:val="00351DE5"/>
    <w:rsid w:val="00351FD5"/>
    <w:rsid w:val="00352F70"/>
    <w:rsid w:val="0035324D"/>
    <w:rsid w:val="003534FA"/>
    <w:rsid w:val="00353914"/>
    <w:rsid w:val="00354F8F"/>
    <w:rsid w:val="003577BC"/>
    <w:rsid w:val="00360589"/>
    <w:rsid w:val="00360A50"/>
    <w:rsid w:val="00360FEE"/>
    <w:rsid w:val="00361016"/>
    <w:rsid w:val="0036163C"/>
    <w:rsid w:val="00361768"/>
    <w:rsid w:val="00362671"/>
    <w:rsid w:val="00362D0C"/>
    <w:rsid w:val="003632EB"/>
    <w:rsid w:val="003639B3"/>
    <w:rsid w:val="00364C18"/>
    <w:rsid w:val="00364C7B"/>
    <w:rsid w:val="003650B9"/>
    <w:rsid w:val="00365A55"/>
    <w:rsid w:val="00366A22"/>
    <w:rsid w:val="003707FC"/>
    <w:rsid w:val="00370920"/>
    <w:rsid w:val="003720CF"/>
    <w:rsid w:val="00372DCD"/>
    <w:rsid w:val="00372EDA"/>
    <w:rsid w:val="00373908"/>
    <w:rsid w:val="00373F0E"/>
    <w:rsid w:val="003745BE"/>
    <w:rsid w:val="00375451"/>
    <w:rsid w:val="0037557E"/>
    <w:rsid w:val="0037570B"/>
    <w:rsid w:val="003774AA"/>
    <w:rsid w:val="00377980"/>
    <w:rsid w:val="00377EC3"/>
    <w:rsid w:val="003801BC"/>
    <w:rsid w:val="003801FD"/>
    <w:rsid w:val="00380866"/>
    <w:rsid w:val="00381C6D"/>
    <w:rsid w:val="00383527"/>
    <w:rsid w:val="00383BE1"/>
    <w:rsid w:val="003841E8"/>
    <w:rsid w:val="00384671"/>
    <w:rsid w:val="003853C8"/>
    <w:rsid w:val="003853DC"/>
    <w:rsid w:val="0039102E"/>
    <w:rsid w:val="003912C5"/>
    <w:rsid w:val="003912FC"/>
    <w:rsid w:val="003913C6"/>
    <w:rsid w:val="003925B7"/>
    <w:rsid w:val="003926DC"/>
    <w:rsid w:val="00392829"/>
    <w:rsid w:val="0039333A"/>
    <w:rsid w:val="00393922"/>
    <w:rsid w:val="00393A27"/>
    <w:rsid w:val="003947D4"/>
    <w:rsid w:val="00394D1B"/>
    <w:rsid w:val="0039505B"/>
    <w:rsid w:val="00395120"/>
    <w:rsid w:val="00395BD8"/>
    <w:rsid w:val="00396A35"/>
    <w:rsid w:val="0039792E"/>
    <w:rsid w:val="00397B2F"/>
    <w:rsid w:val="003A08E8"/>
    <w:rsid w:val="003A1211"/>
    <w:rsid w:val="003A22F6"/>
    <w:rsid w:val="003A5263"/>
    <w:rsid w:val="003A5358"/>
    <w:rsid w:val="003A5C2F"/>
    <w:rsid w:val="003A70D4"/>
    <w:rsid w:val="003B26C4"/>
    <w:rsid w:val="003B2DCA"/>
    <w:rsid w:val="003B3779"/>
    <w:rsid w:val="003B40BE"/>
    <w:rsid w:val="003B423D"/>
    <w:rsid w:val="003B506B"/>
    <w:rsid w:val="003B5930"/>
    <w:rsid w:val="003B60FF"/>
    <w:rsid w:val="003B77E9"/>
    <w:rsid w:val="003C148F"/>
    <w:rsid w:val="003C178C"/>
    <w:rsid w:val="003C2058"/>
    <w:rsid w:val="003C2333"/>
    <w:rsid w:val="003C23E4"/>
    <w:rsid w:val="003C3854"/>
    <w:rsid w:val="003C3A5B"/>
    <w:rsid w:val="003C3ACE"/>
    <w:rsid w:val="003C3DAE"/>
    <w:rsid w:val="003C3E6C"/>
    <w:rsid w:val="003C45E7"/>
    <w:rsid w:val="003C4A33"/>
    <w:rsid w:val="003C4CE5"/>
    <w:rsid w:val="003C6200"/>
    <w:rsid w:val="003C6446"/>
    <w:rsid w:val="003C6933"/>
    <w:rsid w:val="003C7DDB"/>
    <w:rsid w:val="003D0811"/>
    <w:rsid w:val="003D0997"/>
    <w:rsid w:val="003D0B48"/>
    <w:rsid w:val="003D104E"/>
    <w:rsid w:val="003D1333"/>
    <w:rsid w:val="003D1D6A"/>
    <w:rsid w:val="003D21CC"/>
    <w:rsid w:val="003D3FEF"/>
    <w:rsid w:val="003D4432"/>
    <w:rsid w:val="003D485F"/>
    <w:rsid w:val="003D5EF1"/>
    <w:rsid w:val="003D67E7"/>
    <w:rsid w:val="003D6949"/>
    <w:rsid w:val="003D7616"/>
    <w:rsid w:val="003E056A"/>
    <w:rsid w:val="003E069F"/>
    <w:rsid w:val="003E10BF"/>
    <w:rsid w:val="003E1E80"/>
    <w:rsid w:val="003E21E9"/>
    <w:rsid w:val="003E28B1"/>
    <w:rsid w:val="003E2C9C"/>
    <w:rsid w:val="003E30D6"/>
    <w:rsid w:val="003E3909"/>
    <w:rsid w:val="003E39B9"/>
    <w:rsid w:val="003E3C6C"/>
    <w:rsid w:val="003E5DD9"/>
    <w:rsid w:val="003E787E"/>
    <w:rsid w:val="003E7897"/>
    <w:rsid w:val="003F0138"/>
    <w:rsid w:val="003F04C8"/>
    <w:rsid w:val="003F1DC3"/>
    <w:rsid w:val="003F2284"/>
    <w:rsid w:val="003F2BC7"/>
    <w:rsid w:val="003F44B3"/>
    <w:rsid w:val="003F4E74"/>
    <w:rsid w:val="003F5198"/>
    <w:rsid w:val="003F61DC"/>
    <w:rsid w:val="003F6B03"/>
    <w:rsid w:val="003F6E59"/>
    <w:rsid w:val="0040079B"/>
    <w:rsid w:val="0040323C"/>
    <w:rsid w:val="004038E2"/>
    <w:rsid w:val="004039FF"/>
    <w:rsid w:val="0040405D"/>
    <w:rsid w:val="00404268"/>
    <w:rsid w:val="00404725"/>
    <w:rsid w:val="004055B6"/>
    <w:rsid w:val="00405EEE"/>
    <w:rsid w:val="0040748D"/>
    <w:rsid w:val="00407B54"/>
    <w:rsid w:val="004109EC"/>
    <w:rsid w:val="00411DBE"/>
    <w:rsid w:val="004120C5"/>
    <w:rsid w:val="00412160"/>
    <w:rsid w:val="00413C48"/>
    <w:rsid w:val="00413CB8"/>
    <w:rsid w:val="00414177"/>
    <w:rsid w:val="004152B0"/>
    <w:rsid w:val="004157FF"/>
    <w:rsid w:val="00416377"/>
    <w:rsid w:val="00416B8A"/>
    <w:rsid w:val="00416F9A"/>
    <w:rsid w:val="004176DF"/>
    <w:rsid w:val="00417D28"/>
    <w:rsid w:val="00420119"/>
    <w:rsid w:val="004209F0"/>
    <w:rsid w:val="00421487"/>
    <w:rsid w:val="00421F22"/>
    <w:rsid w:val="004220FC"/>
    <w:rsid w:val="00422B64"/>
    <w:rsid w:val="004233C2"/>
    <w:rsid w:val="00424280"/>
    <w:rsid w:val="0042623F"/>
    <w:rsid w:val="00426A72"/>
    <w:rsid w:val="00426A9C"/>
    <w:rsid w:val="004313A5"/>
    <w:rsid w:val="004315B1"/>
    <w:rsid w:val="004335E2"/>
    <w:rsid w:val="00433D1D"/>
    <w:rsid w:val="00435311"/>
    <w:rsid w:val="004367A2"/>
    <w:rsid w:val="00436E93"/>
    <w:rsid w:val="004370E3"/>
    <w:rsid w:val="004403A5"/>
    <w:rsid w:val="00442A51"/>
    <w:rsid w:val="00442A6B"/>
    <w:rsid w:val="00442E19"/>
    <w:rsid w:val="00444A07"/>
    <w:rsid w:val="00444B81"/>
    <w:rsid w:val="0044590C"/>
    <w:rsid w:val="00446332"/>
    <w:rsid w:val="00446420"/>
    <w:rsid w:val="004465BC"/>
    <w:rsid w:val="00446C1B"/>
    <w:rsid w:val="00447B37"/>
    <w:rsid w:val="00451A2F"/>
    <w:rsid w:val="00451AC8"/>
    <w:rsid w:val="00451F52"/>
    <w:rsid w:val="00452CA4"/>
    <w:rsid w:val="00452FF5"/>
    <w:rsid w:val="004538F2"/>
    <w:rsid w:val="00454276"/>
    <w:rsid w:val="00454BD9"/>
    <w:rsid w:val="00455EB1"/>
    <w:rsid w:val="00460119"/>
    <w:rsid w:val="0046088F"/>
    <w:rsid w:val="00460D63"/>
    <w:rsid w:val="0046119F"/>
    <w:rsid w:val="00462CC1"/>
    <w:rsid w:val="00462DA3"/>
    <w:rsid w:val="004631C6"/>
    <w:rsid w:val="00463462"/>
    <w:rsid w:val="00464426"/>
    <w:rsid w:val="004644B5"/>
    <w:rsid w:val="004651E3"/>
    <w:rsid w:val="00465925"/>
    <w:rsid w:val="00465DD2"/>
    <w:rsid w:val="00465E53"/>
    <w:rsid w:val="00466859"/>
    <w:rsid w:val="00466D8D"/>
    <w:rsid w:val="0047009F"/>
    <w:rsid w:val="00470E5C"/>
    <w:rsid w:val="00471B0F"/>
    <w:rsid w:val="00471B53"/>
    <w:rsid w:val="00473E5D"/>
    <w:rsid w:val="00477A11"/>
    <w:rsid w:val="004801E5"/>
    <w:rsid w:val="00480398"/>
    <w:rsid w:val="0048094F"/>
    <w:rsid w:val="00481C51"/>
    <w:rsid w:val="00481F53"/>
    <w:rsid w:val="00482AB3"/>
    <w:rsid w:val="004833BA"/>
    <w:rsid w:val="00483F7B"/>
    <w:rsid w:val="004849AA"/>
    <w:rsid w:val="00485653"/>
    <w:rsid w:val="0048590A"/>
    <w:rsid w:val="004871D9"/>
    <w:rsid w:val="00487749"/>
    <w:rsid w:val="004907AB"/>
    <w:rsid w:val="00491ABD"/>
    <w:rsid w:val="00491B4A"/>
    <w:rsid w:val="00491DAE"/>
    <w:rsid w:val="00492368"/>
    <w:rsid w:val="0049292D"/>
    <w:rsid w:val="00492B04"/>
    <w:rsid w:val="00492BF3"/>
    <w:rsid w:val="00493665"/>
    <w:rsid w:val="004936D2"/>
    <w:rsid w:val="004939FD"/>
    <w:rsid w:val="00493E98"/>
    <w:rsid w:val="00493EA5"/>
    <w:rsid w:val="004944F1"/>
    <w:rsid w:val="004951A3"/>
    <w:rsid w:val="00495CC8"/>
    <w:rsid w:val="004964A3"/>
    <w:rsid w:val="004966A8"/>
    <w:rsid w:val="0049698C"/>
    <w:rsid w:val="004A0BAD"/>
    <w:rsid w:val="004A0EA2"/>
    <w:rsid w:val="004A1AB0"/>
    <w:rsid w:val="004A23F6"/>
    <w:rsid w:val="004A25A7"/>
    <w:rsid w:val="004A321D"/>
    <w:rsid w:val="004A3DF8"/>
    <w:rsid w:val="004A4514"/>
    <w:rsid w:val="004A459F"/>
    <w:rsid w:val="004A4815"/>
    <w:rsid w:val="004A48BE"/>
    <w:rsid w:val="004A4F20"/>
    <w:rsid w:val="004A50A6"/>
    <w:rsid w:val="004A5C5D"/>
    <w:rsid w:val="004A67FB"/>
    <w:rsid w:val="004A6F39"/>
    <w:rsid w:val="004A7121"/>
    <w:rsid w:val="004B19AF"/>
    <w:rsid w:val="004B2386"/>
    <w:rsid w:val="004B5A47"/>
    <w:rsid w:val="004B6028"/>
    <w:rsid w:val="004B6085"/>
    <w:rsid w:val="004B61B2"/>
    <w:rsid w:val="004B73F7"/>
    <w:rsid w:val="004B7553"/>
    <w:rsid w:val="004B75D9"/>
    <w:rsid w:val="004B7AA1"/>
    <w:rsid w:val="004B7FBE"/>
    <w:rsid w:val="004C0B5C"/>
    <w:rsid w:val="004C0DA8"/>
    <w:rsid w:val="004C114B"/>
    <w:rsid w:val="004C163C"/>
    <w:rsid w:val="004C194A"/>
    <w:rsid w:val="004C2E48"/>
    <w:rsid w:val="004C3527"/>
    <w:rsid w:val="004C3B3A"/>
    <w:rsid w:val="004C4FB7"/>
    <w:rsid w:val="004C52B6"/>
    <w:rsid w:val="004C533E"/>
    <w:rsid w:val="004C6213"/>
    <w:rsid w:val="004C62A4"/>
    <w:rsid w:val="004C6360"/>
    <w:rsid w:val="004C6D48"/>
    <w:rsid w:val="004C75DE"/>
    <w:rsid w:val="004C7835"/>
    <w:rsid w:val="004D1298"/>
    <w:rsid w:val="004D1D29"/>
    <w:rsid w:val="004D21E8"/>
    <w:rsid w:val="004D28EC"/>
    <w:rsid w:val="004D36D5"/>
    <w:rsid w:val="004D3976"/>
    <w:rsid w:val="004D5141"/>
    <w:rsid w:val="004D5673"/>
    <w:rsid w:val="004D5BDF"/>
    <w:rsid w:val="004D62ED"/>
    <w:rsid w:val="004D6F19"/>
    <w:rsid w:val="004E04F3"/>
    <w:rsid w:val="004E07E2"/>
    <w:rsid w:val="004E134E"/>
    <w:rsid w:val="004E13C4"/>
    <w:rsid w:val="004E1431"/>
    <w:rsid w:val="004E2063"/>
    <w:rsid w:val="004E279E"/>
    <w:rsid w:val="004E3614"/>
    <w:rsid w:val="004E3DCD"/>
    <w:rsid w:val="004E612A"/>
    <w:rsid w:val="004E67A5"/>
    <w:rsid w:val="004E7690"/>
    <w:rsid w:val="004E7CE8"/>
    <w:rsid w:val="004F0205"/>
    <w:rsid w:val="004F12A9"/>
    <w:rsid w:val="004F12C8"/>
    <w:rsid w:val="004F34F7"/>
    <w:rsid w:val="004F3A24"/>
    <w:rsid w:val="004F3D77"/>
    <w:rsid w:val="004F47BA"/>
    <w:rsid w:val="004F4DC4"/>
    <w:rsid w:val="004F64D1"/>
    <w:rsid w:val="004F78D0"/>
    <w:rsid w:val="00501C4F"/>
    <w:rsid w:val="00502544"/>
    <w:rsid w:val="00502773"/>
    <w:rsid w:val="005028DB"/>
    <w:rsid w:val="00502EFF"/>
    <w:rsid w:val="005033FF"/>
    <w:rsid w:val="00503D76"/>
    <w:rsid w:val="00504293"/>
    <w:rsid w:val="00504F66"/>
    <w:rsid w:val="00506B70"/>
    <w:rsid w:val="00507687"/>
    <w:rsid w:val="005077CF"/>
    <w:rsid w:val="00507904"/>
    <w:rsid w:val="00507B3D"/>
    <w:rsid w:val="0051023D"/>
    <w:rsid w:val="00510305"/>
    <w:rsid w:val="0051075D"/>
    <w:rsid w:val="005110EA"/>
    <w:rsid w:val="0051209A"/>
    <w:rsid w:val="00512899"/>
    <w:rsid w:val="0051377B"/>
    <w:rsid w:val="00513F1E"/>
    <w:rsid w:val="005142D7"/>
    <w:rsid w:val="005143CD"/>
    <w:rsid w:val="00514B0A"/>
    <w:rsid w:val="0051543E"/>
    <w:rsid w:val="00515DDE"/>
    <w:rsid w:val="00516892"/>
    <w:rsid w:val="00516CBD"/>
    <w:rsid w:val="00517278"/>
    <w:rsid w:val="005175E7"/>
    <w:rsid w:val="0052037B"/>
    <w:rsid w:val="005205E0"/>
    <w:rsid w:val="00520AEC"/>
    <w:rsid w:val="00520D2B"/>
    <w:rsid w:val="0052149F"/>
    <w:rsid w:val="005217F2"/>
    <w:rsid w:val="00521B3C"/>
    <w:rsid w:val="00524F57"/>
    <w:rsid w:val="00530A6D"/>
    <w:rsid w:val="00530DFC"/>
    <w:rsid w:val="0053163A"/>
    <w:rsid w:val="00531B5C"/>
    <w:rsid w:val="005320DA"/>
    <w:rsid w:val="00532254"/>
    <w:rsid w:val="005325AF"/>
    <w:rsid w:val="00532C75"/>
    <w:rsid w:val="00533044"/>
    <w:rsid w:val="00534A96"/>
    <w:rsid w:val="00535C8B"/>
    <w:rsid w:val="005365B9"/>
    <w:rsid w:val="00536FC4"/>
    <w:rsid w:val="0053791C"/>
    <w:rsid w:val="00540952"/>
    <w:rsid w:val="005424E1"/>
    <w:rsid w:val="00542BEA"/>
    <w:rsid w:val="00543A0B"/>
    <w:rsid w:val="00543A38"/>
    <w:rsid w:val="00544708"/>
    <w:rsid w:val="00547798"/>
    <w:rsid w:val="00550022"/>
    <w:rsid w:val="0055020D"/>
    <w:rsid w:val="005512BC"/>
    <w:rsid w:val="00551CAA"/>
    <w:rsid w:val="005535C7"/>
    <w:rsid w:val="00553BA8"/>
    <w:rsid w:val="00554F33"/>
    <w:rsid w:val="00555DDD"/>
    <w:rsid w:val="0055605F"/>
    <w:rsid w:val="005565B9"/>
    <w:rsid w:val="00557028"/>
    <w:rsid w:val="00561394"/>
    <w:rsid w:val="005613F7"/>
    <w:rsid w:val="0056200E"/>
    <w:rsid w:val="00563C7A"/>
    <w:rsid w:val="00563E0F"/>
    <w:rsid w:val="0056405B"/>
    <w:rsid w:val="00564B67"/>
    <w:rsid w:val="00564B6A"/>
    <w:rsid w:val="00566655"/>
    <w:rsid w:val="00566BB6"/>
    <w:rsid w:val="005675D7"/>
    <w:rsid w:val="00567651"/>
    <w:rsid w:val="005679DF"/>
    <w:rsid w:val="00570341"/>
    <w:rsid w:val="00570489"/>
    <w:rsid w:val="00571B7A"/>
    <w:rsid w:val="005749FA"/>
    <w:rsid w:val="00575016"/>
    <w:rsid w:val="005750EF"/>
    <w:rsid w:val="0057511E"/>
    <w:rsid w:val="00575AE1"/>
    <w:rsid w:val="00576A3B"/>
    <w:rsid w:val="005777BF"/>
    <w:rsid w:val="005802F9"/>
    <w:rsid w:val="0058103A"/>
    <w:rsid w:val="005821F8"/>
    <w:rsid w:val="00582E0E"/>
    <w:rsid w:val="005833A4"/>
    <w:rsid w:val="005834FD"/>
    <w:rsid w:val="00583807"/>
    <w:rsid w:val="00583A22"/>
    <w:rsid w:val="00584D7F"/>
    <w:rsid w:val="005854AF"/>
    <w:rsid w:val="00586448"/>
    <w:rsid w:val="00586D33"/>
    <w:rsid w:val="00586F88"/>
    <w:rsid w:val="00587577"/>
    <w:rsid w:val="00590108"/>
    <w:rsid w:val="005908FC"/>
    <w:rsid w:val="00590930"/>
    <w:rsid w:val="005909DE"/>
    <w:rsid w:val="00590DF1"/>
    <w:rsid w:val="00590EBD"/>
    <w:rsid w:val="00591A6A"/>
    <w:rsid w:val="00592072"/>
    <w:rsid w:val="00592CA3"/>
    <w:rsid w:val="005937ED"/>
    <w:rsid w:val="00593A9D"/>
    <w:rsid w:val="00593C4F"/>
    <w:rsid w:val="00593D73"/>
    <w:rsid w:val="005941D7"/>
    <w:rsid w:val="0059430D"/>
    <w:rsid w:val="00594CBC"/>
    <w:rsid w:val="00596740"/>
    <w:rsid w:val="00596D4F"/>
    <w:rsid w:val="0059740C"/>
    <w:rsid w:val="005A07E1"/>
    <w:rsid w:val="005A0DB0"/>
    <w:rsid w:val="005A12EB"/>
    <w:rsid w:val="005A22B9"/>
    <w:rsid w:val="005A30E5"/>
    <w:rsid w:val="005A360D"/>
    <w:rsid w:val="005A374D"/>
    <w:rsid w:val="005A388E"/>
    <w:rsid w:val="005A577A"/>
    <w:rsid w:val="005A57E2"/>
    <w:rsid w:val="005A664D"/>
    <w:rsid w:val="005A6842"/>
    <w:rsid w:val="005A7700"/>
    <w:rsid w:val="005B0549"/>
    <w:rsid w:val="005B0E47"/>
    <w:rsid w:val="005B1976"/>
    <w:rsid w:val="005B19B5"/>
    <w:rsid w:val="005B3934"/>
    <w:rsid w:val="005B45DF"/>
    <w:rsid w:val="005B496C"/>
    <w:rsid w:val="005B5433"/>
    <w:rsid w:val="005B6190"/>
    <w:rsid w:val="005B63D8"/>
    <w:rsid w:val="005B6E74"/>
    <w:rsid w:val="005B7B8D"/>
    <w:rsid w:val="005C0371"/>
    <w:rsid w:val="005C05BF"/>
    <w:rsid w:val="005C0C89"/>
    <w:rsid w:val="005C30DF"/>
    <w:rsid w:val="005C33DB"/>
    <w:rsid w:val="005C4C31"/>
    <w:rsid w:val="005C52CB"/>
    <w:rsid w:val="005C54A5"/>
    <w:rsid w:val="005C58A7"/>
    <w:rsid w:val="005C6A15"/>
    <w:rsid w:val="005C6F86"/>
    <w:rsid w:val="005C75D0"/>
    <w:rsid w:val="005C7AC2"/>
    <w:rsid w:val="005D000E"/>
    <w:rsid w:val="005D167F"/>
    <w:rsid w:val="005D1755"/>
    <w:rsid w:val="005D437A"/>
    <w:rsid w:val="005D4B33"/>
    <w:rsid w:val="005D4CC2"/>
    <w:rsid w:val="005D4EE6"/>
    <w:rsid w:val="005D5673"/>
    <w:rsid w:val="005D585C"/>
    <w:rsid w:val="005D5A09"/>
    <w:rsid w:val="005D5F09"/>
    <w:rsid w:val="005D7144"/>
    <w:rsid w:val="005D797E"/>
    <w:rsid w:val="005E1F2D"/>
    <w:rsid w:val="005E4E06"/>
    <w:rsid w:val="005E53DE"/>
    <w:rsid w:val="005E5786"/>
    <w:rsid w:val="005E5AAA"/>
    <w:rsid w:val="005E5F99"/>
    <w:rsid w:val="005E617A"/>
    <w:rsid w:val="005E74F6"/>
    <w:rsid w:val="005F0747"/>
    <w:rsid w:val="005F1A9F"/>
    <w:rsid w:val="005F1DC8"/>
    <w:rsid w:val="005F2956"/>
    <w:rsid w:val="005F2FA4"/>
    <w:rsid w:val="005F31C4"/>
    <w:rsid w:val="005F39B3"/>
    <w:rsid w:val="005F3A48"/>
    <w:rsid w:val="005F4243"/>
    <w:rsid w:val="005F56A7"/>
    <w:rsid w:val="005F6054"/>
    <w:rsid w:val="005F719D"/>
    <w:rsid w:val="005F7527"/>
    <w:rsid w:val="005F78E9"/>
    <w:rsid w:val="005F7A04"/>
    <w:rsid w:val="00600068"/>
    <w:rsid w:val="006009EC"/>
    <w:rsid w:val="006017F8"/>
    <w:rsid w:val="006023C7"/>
    <w:rsid w:val="00602987"/>
    <w:rsid w:val="0060333D"/>
    <w:rsid w:val="00603439"/>
    <w:rsid w:val="0060463D"/>
    <w:rsid w:val="00605EBD"/>
    <w:rsid w:val="00606715"/>
    <w:rsid w:val="006075F6"/>
    <w:rsid w:val="00607AF0"/>
    <w:rsid w:val="0061000C"/>
    <w:rsid w:val="00610705"/>
    <w:rsid w:val="00611217"/>
    <w:rsid w:val="00611651"/>
    <w:rsid w:val="006121CA"/>
    <w:rsid w:val="006129FB"/>
    <w:rsid w:val="00613EE0"/>
    <w:rsid w:val="00614525"/>
    <w:rsid w:val="0061485F"/>
    <w:rsid w:val="00614E60"/>
    <w:rsid w:val="006156FA"/>
    <w:rsid w:val="006167C7"/>
    <w:rsid w:val="0061746B"/>
    <w:rsid w:val="0062020A"/>
    <w:rsid w:val="006206C2"/>
    <w:rsid w:val="006209BF"/>
    <w:rsid w:val="00620F2A"/>
    <w:rsid w:val="00621490"/>
    <w:rsid w:val="00622398"/>
    <w:rsid w:val="006233C7"/>
    <w:rsid w:val="006249F7"/>
    <w:rsid w:val="00624B74"/>
    <w:rsid w:val="006255FE"/>
    <w:rsid w:val="006271A7"/>
    <w:rsid w:val="006275B1"/>
    <w:rsid w:val="00627E9B"/>
    <w:rsid w:val="0063084A"/>
    <w:rsid w:val="00630889"/>
    <w:rsid w:val="00630E1F"/>
    <w:rsid w:val="00630EE7"/>
    <w:rsid w:val="00632FE1"/>
    <w:rsid w:val="00634ED5"/>
    <w:rsid w:val="006350B9"/>
    <w:rsid w:val="00635B22"/>
    <w:rsid w:val="00635D64"/>
    <w:rsid w:val="00636B90"/>
    <w:rsid w:val="00637E0B"/>
    <w:rsid w:val="006404E1"/>
    <w:rsid w:val="00640F2A"/>
    <w:rsid w:val="0064131A"/>
    <w:rsid w:val="0064160A"/>
    <w:rsid w:val="0064233B"/>
    <w:rsid w:val="006426C4"/>
    <w:rsid w:val="00642763"/>
    <w:rsid w:val="0064320A"/>
    <w:rsid w:val="00643501"/>
    <w:rsid w:val="00643963"/>
    <w:rsid w:val="00643C14"/>
    <w:rsid w:val="00643CD0"/>
    <w:rsid w:val="00644083"/>
    <w:rsid w:val="0064456B"/>
    <w:rsid w:val="006451C9"/>
    <w:rsid w:val="00646368"/>
    <w:rsid w:val="006465B1"/>
    <w:rsid w:val="00646D23"/>
    <w:rsid w:val="00647260"/>
    <w:rsid w:val="00647266"/>
    <w:rsid w:val="00647645"/>
    <w:rsid w:val="006476B0"/>
    <w:rsid w:val="00650E99"/>
    <w:rsid w:val="00651E86"/>
    <w:rsid w:val="00652ACA"/>
    <w:rsid w:val="006552EF"/>
    <w:rsid w:val="00656D4D"/>
    <w:rsid w:val="006570F7"/>
    <w:rsid w:val="00657669"/>
    <w:rsid w:val="006600C2"/>
    <w:rsid w:val="00660897"/>
    <w:rsid w:val="0066155F"/>
    <w:rsid w:val="00661771"/>
    <w:rsid w:val="00661B49"/>
    <w:rsid w:val="00662104"/>
    <w:rsid w:val="006626F9"/>
    <w:rsid w:val="00662E67"/>
    <w:rsid w:val="006633C9"/>
    <w:rsid w:val="00665083"/>
    <w:rsid w:val="00665FBC"/>
    <w:rsid w:val="006662AE"/>
    <w:rsid w:val="00667619"/>
    <w:rsid w:val="00667754"/>
    <w:rsid w:val="006700A7"/>
    <w:rsid w:val="0067056E"/>
    <w:rsid w:val="00670AAB"/>
    <w:rsid w:val="006717F2"/>
    <w:rsid w:val="00672A88"/>
    <w:rsid w:val="00674086"/>
    <w:rsid w:val="00674DB8"/>
    <w:rsid w:val="0067748F"/>
    <w:rsid w:val="006778BF"/>
    <w:rsid w:val="00677F34"/>
    <w:rsid w:val="00680442"/>
    <w:rsid w:val="00680648"/>
    <w:rsid w:val="00680B19"/>
    <w:rsid w:val="00681485"/>
    <w:rsid w:val="00681F9E"/>
    <w:rsid w:val="00681FFB"/>
    <w:rsid w:val="00682BE4"/>
    <w:rsid w:val="00682C29"/>
    <w:rsid w:val="00683928"/>
    <w:rsid w:val="00683CF5"/>
    <w:rsid w:val="00684A16"/>
    <w:rsid w:val="00684B9B"/>
    <w:rsid w:val="00684DFA"/>
    <w:rsid w:val="00685831"/>
    <w:rsid w:val="006858B2"/>
    <w:rsid w:val="00686310"/>
    <w:rsid w:val="006863D7"/>
    <w:rsid w:val="00686AAE"/>
    <w:rsid w:val="00686D15"/>
    <w:rsid w:val="00686DFC"/>
    <w:rsid w:val="00686E6E"/>
    <w:rsid w:val="00687139"/>
    <w:rsid w:val="00687A40"/>
    <w:rsid w:val="00687DF8"/>
    <w:rsid w:val="00687F79"/>
    <w:rsid w:val="00690102"/>
    <w:rsid w:val="00691436"/>
    <w:rsid w:val="006922BF"/>
    <w:rsid w:val="006925B4"/>
    <w:rsid w:val="00692A7A"/>
    <w:rsid w:val="006935B0"/>
    <w:rsid w:val="006939C3"/>
    <w:rsid w:val="00694098"/>
    <w:rsid w:val="006942DE"/>
    <w:rsid w:val="00694D78"/>
    <w:rsid w:val="006950E0"/>
    <w:rsid w:val="00695681"/>
    <w:rsid w:val="00697423"/>
    <w:rsid w:val="006A18FA"/>
    <w:rsid w:val="006A1A6C"/>
    <w:rsid w:val="006A1D96"/>
    <w:rsid w:val="006A2077"/>
    <w:rsid w:val="006A2B83"/>
    <w:rsid w:val="006A3980"/>
    <w:rsid w:val="006A5E7C"/>
    <w:rsid w:val="006A62EA"/>
    <w:rsid w:val="006A694D"/>
    <w:rsid w:val="006A6D3B"/>
    <w:rsid w:val="006B0325"/>
    <w:rsid w:val="006B1788"/>
    <w:rsid w:val="006B2E04"/>
    <w:rsid w:val="006B37FB"/>
    <w:rsid w:val="006B3B50"/>
    <w:rsid w:val="006B4432"/>
    <w:rsid w:val="006B57EC"/>
    <w:rsid w:val="006B65B7"/>
    <w:rsid w:val="006B663E"/>
    <w:rsid w:val="006B7978"/>
    <w:rsid w:val="006B7EE2"/>
    <w:rsid w:val="006C0CAA"/>
    <w:rsid w:val="006C125C"/>
    <w:rsid w:val="006C163E"/>
    <w:rsid w:val="006C1939"/>
    <w:rsid w:val="006C2114"/>
    <w:rsid w:val="006C22FF"/>
    <w:rsid w:val="006C4CBF"/>
    <w:rsid w:val="006C4ECD"/>
    <w:rsid w:val="006C536A"/>
    <w:rsid w:val="006C5650"/>
    <w:rsid w:val="006C600A"/>
    <w:rsid w:val="006C602D"/>
    <w:rsid w:val="006D0963"/>
    <w:rsid w:val="006D1175"/>
    <w:rsid w:val="006D2835"/>
    <w:rsid w:val="006D29E7"/>
    <w:rsid w:val="006D3C90"/>
    <w:rsid w:val="006D40C3"/>
    <w:rsid w:val="006D40D5"/>
    <w:rsid w:val="006D5D2B"/>
    <w:rsid w:val="006E11FF"/>
    <w:rsid w:val="006E151D"/>
    <w:rsid w:val="006E1E0E"/>
    <w:rsid w:val="006E1F5F"/>
    <w:rsid w:val="006E23B4"/>
    <w:rsid w:val="006E410B"/>
    <w:rsid w:val="006E4E5A"/>
    <w:rsid w:val="006E4EA4"/>
    <w:rsid w:val="006E70BC"/>
    <w:rsid w:val="006F12CA"/>
    <w:rsid w:val="006F133A"/>
    <w:rsid w:val="006F23AF"/>
    <w:rsid w:val="006F2C89"/>
    <w:rsid w:val="006F328D"/>
    <w:rsid w:val="006F356A"/>
    <w:rsid w:val="006F48C7"/>
    <w:rsid w:val="006F5A4B"/>
    <w:rsid w:val="006F6151"/>
    <w:rsid w:val="006F6321"/>
    <w:rsid w:val="006F6504"/>
    <w:rsid w:val="006F67AD"/>
    <w:rsid w:val="006F6ABD"/>
    <w:rsid w:val="006F7AD5"/>
    <w:rsid w:val="006F7AD6"/>
    <w:rsid w:val="00702CC1"/>
    <w:rsid w:val="00703855"/>
    <w:rsid w:val="007040C3"/>
    <w:rsid w:val="00704783"/>
    <w:rsid w:val="00704961"/>
    <w:rsid w:val="00704A81"/>
    <w:rsid w:val="007056C6"/>
    <w:rsid w:val="00705F5C"/>
    <w:rsid w:val="0070670B"/>
    <w:rsid w:val="0070680C"/>
    <w:rsid w:val="00706854"/>
    <w:rsid w:val="00706BBB"/>
    <w:rsid w:val="00706E9D"/>
    <w:rsid w:val="00707B28"/>
    <w:rsid w:val="00707B6A"/>
    <w:rsid w:val="0071059B"/>
    <w:rsid w:val="00710C27"/>
    <w:rsid w:val="00711ABF"/>
    <w:rsid w:val="00712181"/>
    <w:rsid w:val="00712495"/>
    <w:rsid w:val="00712EAC"/>
    <w:rsid w:val="00712FA6"/>
    <w:rsid w:val="007130A5"/>
    <w:rsid w:val="00713CA6"/>
    <w:rsid w:val="00713E9D"/>
    <w:rsid w:val="00713F23"/>
    <w:rsid w:val="00714566"/>
    <w:rsid w:val="007152BC"/>
    <w:rsid w:val="0071542D"/>
    <w:rsid w:val="0071553E"/>
    <w:rsid w:val="007167B0"/>
    <w:rsid w:val="007167BC"/>
    <w:rsid w:val="00716D5C"/>
    <w:rsid w:val="00717194"/>
    <w:rsid w:val="00717559"/>
    <w:rsid w:val="007200B9"/>
    <w:rsid w:val="00720865"/>
    <w:rsid w:val="007228B8"/>
    <w:rsid w:val="007236CB"/>
    <w:rsid w:val="00723C0A"/>
    <w:rsid w:val="00725AAE"/>
    <w:rsid w:val="0072651F"/>
    <w:rsid w:val="0073015E"/>
    <w:rsid w:val="0073124C"/>
    <w:rsid w:val="00731365"/>
    <w:rsid w:val="00731401"/>
    <w:rsid w:val="00732BBC"/>
    <w:rsid w:val="007334CE"/>
    <w:rsid w:val="007339C4"/>
    <w:rsid w:val="00733F4E"/>
    <w:rsid w:val="00734481"/>
    <w:rsid w:val="00734B25"/>
    <w:rsid w:val="00734E4D"/>
    <w:rsid w:val="00734E78"/>
    <w:rsid w:val="0073573E"/>
    <w:rsid w:val="00736412"/>
    <w:rsid w:val="0073652F"/>
    <w:rsid w:val="00736678"/>
    <w:rsid w:val="00736C58"/>
    <w:rsid w:val="00737006"/>
    <w:rsid w:val="00737912"/>
    <w:rsid w:val="00737D9A"/>
    <w:rsid w:val="00740A17"/>
    <w:rsid w:val="00741B9F"/>
    <w:rsid w:val="00741DDB"/>
    <w:rsid w:val="00743450"/>
    <w:rsid w:val="00743A94"/>
    <w:rsid w:val="00743D03"/>
    <w:rsid w:val="0074530D"/>
    <w:rsid w:val="007455DB"/>
    <w:rsid w:val="00745CCE"/>
    <w:rsid w:val="007465FD"/>
    <w:rsid w:val="00746AC9"/>
    <w:rsid w:val="00747086"/>
    <w:rsid w:val="00747161"/>
    <w:rsid w:val="00747543"/>
    <w:rsid w:val="00747848"/>
    <w:rsid w:val="00751211"/>
    <w:rsid w:val="00751D07"/>
    <w:rsid w:val="00751E08"/>
    <w:rsid w:val="00752F63"/>
    <w:rsid w:val="007530ED"/>
    <w:rsid w:val="0075371D"/>
    <w:rsid w:val="0075384A"/>
    <w:rsid w:val="00754515"/>
    <w:rsid w:val="00754777"/>
    <w:rsid w:val="00754A8A"/>
    <w:rsid w:val="0075594C"/>
    <w:rsid w:val="00755D36"/>
    <w:rsid w:val="007579AF"/>
    <w:rsid w:val="00760B7C"/>
    <w:rsid w:val="00760BCA"/>
    <w:rsid w:val="00760F62"/>
    <w:rsid w:val="00761DC7"/>
    <w:rsid w:val="00761ED1"/>
    <w:rsid w:val="00762473"/>
    <w:rsid w:val="007628F4"/>
    <w:rsid w:val="00762B9A"/>
    <w:rsid w:val="00765394"/>
    <w:rsid w:val="007653D3"/>
    <w:rsid w:val="00765946"/>
    <w:rsid w:val="00765D2C"/>
    <w:rsid w:val="00765E9B"/>
    <w:rsid w:val="00766040"/>
    <w:rsid w:val="00767455"/>
    <w:rsid w:val="00770282"/>
    <w:rsid w:val="007705EA"/>
    <w:rsid w:val="0077064B"/>
    <w:rsid w:val="00771490"/>
    <w:rsid w:val="0077150B"/>
    <w:rsid w:val="007716EC"/>
    <w:rsid w:val="00773986"/>
    <w:rsid w:val="00773D0C"/>
    <w:rsid w:val="00774056"/>
    <w:rsid w:val="007744E6"/>
    <w:rsid w:val="00775237"/>
    <w:rsid w:val="00775504"/>
    <w:rsid w:val="0077635D"/>
    <w:rsid w:val="00776511"/>
    <w:rsid w:val="0077653D"/>
    <w:rsid w:val="007778CB"/>
    <w:rsid w:val="00780848"/>
    <w:rsid w:val="00780F38"/>
    <w:rsid w:val="00780FB4"/>
    <w:rsid w:val="007817F6"/>
    <w:rsid w:val="00781923"/>
    <w:rsid w:val="00783F43"/>
    <w:rsid w:val="00785192"/>
    <w:rsid w:val="00785E08"/>
    <w:rsid w:val="00786285"/>
    <w:rsid w:val="00790225"/>
    <w:rsid w:val="00790665"/>
    <w:rsid w:val="007917E2"/>
    <w:rsid w:val="00791BE9"/>
    <w:rsid w:val="0079352E"/>
    <w:rsid w:val="00793700"/>
    <w:rsid w:val="007944D1"/>
    <w:rsid w:val="00794F1A"/>
    <w:rsid w:val="0079598B"/>
    <w:rsid w:val="00796FC6"/>
    <w:rsid w:val="00797510"/>
    <w:rsid w:val="007A06C5"/>
    <w:rsid w:val="007A1132"/>
    <w:rsid w:val="007A2C61"/>
    <w:rsid w:val="007A380D"/>
    <w:rsid w:val="007A4E56"/>
    <w:rsid w:val="007A5BDD"/>
    <w:rsid w:val="007A5D92"/>
    <w:rsid w:val="007A603C"/>
    <w:rsid w:val="007A672E"/>
    <w:rsid w:val="007A7BFB"/>
    <w:rsid w:val="007B0FCA"/>
    <w:rsid w:val="007B186D"/>
    <w:rsid w:val="007B1B38"/>
    <w:rsid w:val="007B1F34"/>
    <w:rsid w:val="007B2B48"/>
    <w:rsid w:val="007B3821"/>
    <w:rsid w:val="007B5B42"/>
    <w:rsid w:val="007B5CB7"/>
    <w:rsid w:val="007B5DD9"/>
    <w:rsid w:val="007B649C"/>
    <w:rsid w:val="007B70BE"/>
    <w:rsid w:val="007B7428"/>
    <w:rsid w:val="007C1050"/>
    <w:rsid w:val="007C1808"/>
    <w:rsid w:val="007C3161"/>
    <w:rsid w:val="007C38F3"/>
    <w:rsid w:val="007C4DC4"/>
    <w:rsid w:val="007D0330"/>
    <w:rsid w:val="007D1205"/>
    <w:rsid w:val="007D128B"/>
    <w:rsid w:val="007D19CF"/>
    <w:rsid w:val="007D1E9C"/>
    <w:rsid w:val="007D2260"/>
    <w:rsid w:val="007D23DB"/>
    <w:rsid w:val="007D3641"/>
    <w:rsid w:val="007D3ABD"/>
    <w:rsid w:val="007D3E4D"/>
    <w:rsid w:val="007D3EC4"/>
    <w:rsid w:val="007D4DE7"/>
    <w:rsid w:val="007D6DDE"/>
    <w:rsid w:val="007E064F"/>
    <w:rsid w:val="007E19DE"/>
    <w:rsid w:val="007E23CC"/>
    <w:rsid w:val="007E29C5"/>
    <w:rsid w:val="007E3419"/>
    <w:rsid w:val="007E3C66"/>
    <w:rsid w:val="007E3EE7"/>
    <w:rsid w:val="007E405C"/>
    <w:rsid w:val="007E431D"/>
    <w:rsid w:val="007E46FD"/>
    <w:rsid w:val="007E482D"/>
    <w:rsid w:val="007E4D6E"/>
    <w:rsid w:val="007E56FE"/>
    <w:rsid w:val="007E6C54"/>
    <w:rsid w:val="007E75EF"/>
    <w:rsid w:val="007E7849"/>
    <w:rsid w:val="007E79EB"/>
    <w:rsid w:val="007F09F2"/>
    <w:rsid w:val="007F0BCD"/>
    <w:rsid w:val="007F11D7"/>
    <w:rsid w:val="007F1AB7"/>
    <w:rsid w:val="007F21AE"/>
    <w:rsid w:val="007F2488"/>
    <w:rsid w:val="007F31BB"/>
    <w:rsid w:val="007F4932"/>
    <w:rsid w:val="007F4A38"/>
    <w:rsid w:val="007F53C0"/>
    <w:rsid w:val="007F5970"/>
    <w:rsid w:val="007F5D9F"/>
    <w:rsid w:val="007F68F1"/>
    <w:rsid w:val="007F6BC0"/>
    <w:rsid w:val="007F772B"/>
    <w:rsid w:val="008016FF"/>
    <w:rsid w:val="00801E6E"/>
    <w:rsid w:val="008024E5"/>
    <w:rsid w:val="00804F43"/>
    <w:rsid w:val="008053CF"/>
    <w:rsid w:val="00805A87"/>
    <w:rsid w:val="00805ABA"/>
    <w:rsid w:val="00806255"/>
    <w:rsid w:val="0080659E"/>
    <w:rsid w:val="00806988"/>
    <w:rsid w:val="008071D1"/>
    <w:rsid w:val="008108FE"/>
    <w:rsid w:val="0081147E"/>
    <w:rsid w:val="00811AD2"/>
    <w:rsid w:val="00811CC8"/>
    <w:rsid w:val="00812CF0"/>
    <w:rsid w:val="008131F5"/>
    <w:rsid w:val="0081337C"/>
    <w:rsid w:val="00813A97"/>
    <w:rsid w:val="00813EC8"/>
    <w:rsid w:val="00813F4D"/>
    <w:rsid w:val="00814528"/>
    <w:rsid w:val="008153F5"/>
    <w:rsid w:val="0081542F"/>
    <w:rsid w:val="008204CB"/>
    <w:rsid w:val="008208B7"/>
    <w:rsid w:val="00820998"/>
    <w:rsid w:val="00821428"/>
    <w:rsid w:val="00821A1C"/>
    <w:rsid w:val="00821E63"/>
    <w:rsid w:val="00822384"/>
    <w:rsid w:val="00822771"/>
    <w:rsid w:val="008229DA"/>
    <w:rsid w:val="008244A5"/>
    <w:rsid w:val="00827245"/>
    <w:rsid w:val="0082755A"/>
    <w:rsid w:val="00827B96"/>
    <w:rsid w:val="00831899"/>
    <w:rsid w:val="008325EE"/>
    <w:rsid w:val="00833AB5"/>
    <w:rsid w:val="00833BA6"/>
    <w:rsid w:val="00833CE0"/>
    <w:rsid w:val="008354CE"/>
    <w:rsid w:val="008357E2"/>
    <w:rsid w:val="008363CD"/>
    <w:rsid w:val="00836BD5"/>
    <w:rsid w:val="00837226"/>
    <w:rsid w:val="00837E5E"/>
    <w:rsid w:val="00840197"/>
    <w:rsid w:val="008401FD"/>
    <w:rsid w:val="008406F8"/>
    <w:rsid w:val="0084387D"/>
    <w:rsid w:val="00844289"/>
    <w:rsid w:val="0084428B"/>
    <w:rsid w:val="00846D57"/>
    <w:rsid w:val="00847542"/>
    <w:rsid w:val="0085035A"/>
    <w:rsid w:val="008517F8"/>
    <w:rsid w:val="00851AF9"/>
    <w:rsid w:val="00852070"/>
    <w:rsid w:val="0085226E"/>
    <w:rsid w:val="00852926"/>
    <w:rsid w:val="00852CFE"/>
    <w:rsid w:val="00852D13"/>
    <w:rsid w:val="00852D1A"/>
    <w:rsid w:val="00852E67"/>
    <w:rsid w:val="008563FE"/>
    <w:rsid w:val="00857510"/>
    <w:rsid w:val="00857908"/>
    <w:rsid w:val="00860332"/>
    <w:rsid w:val="00860CB0"/>
    <w:rsid w:val="008610DF"/>
    <w:rsid w:val="00861306"/>
    <w:rsid w:val="00861DEC"/>
    <w:rsid w:val="00861FA5"/>
    <w:rsid w:val="008630D1"/>
    <w:rsid w:val="00863C64"/>
    <w:rsid w:val="00863D9B"/>
    <w:rsid w:val="008646E6"/>
    <w:rsid w:val="0086473F"/>
    <w:rsid w:val="00864E00"/>
    <w:rsid w:val="00866111"/>
    <w:rsid w:val="00866820"/>
    <w:rsid w:val="00866DA5"/>
    <w:rsid w:val="0086774E"/>
    <w:rsid w:val="0087034E"/>
    <w:rsid w:val="00872F6F"/>
    <w:rsid w:val="008742B6"/>
    <w:rsid w:val="00874511"/>
    <w:rsid w:val="00875647"/>
    <w:rsid w:val="00875673"/>
    <w:rsid w:val="00875CBF"/>
    <w:rsid w:val="008761DF"/>
    <w:rsid w:val="008769E3"/>
    <w:rsid w:val="00876A6A"/>
    <w:rsid w:val="00877797"/>
    <w:rsid w:val="00877975"/>
    <w:rsid w:val="00877DA8"/>
    <w:rsid w:val="00880286"/>
    <w:rsid w:val="0088275A"/>
    <w:rsid w:val="00883009"/>
    <w:rsid w:val="008830FB"/>
    <w:rsid w:val="00883126"/>
    <w:rsid w:val="00883871"/>
    <w:rsid w:val="0088453E"/>
    <w:rsid w:val="00885723"/>
    <w:rsid w:val="008857DC"/>
    <w:rsid w:val="00886176"/>
    <w:rsid w:val="00887776"/>
    <w:rsid w:val="00887CD7"/>
    <w:rsid w:val="00887D05"/>
    <w:rsid w:val="008908A1"/>
    <w:rsid w:val="00890D24"/>
    <w:rsid w:val="00891215"/>
    <w:rsid w:val="00891B05"/>
    <w:rsid w:val="00893C95"/>
    <w:rsid w:val="00894822"/>
    <w:rsid w:val="00894D87"/>
    <w:rsid w:val="0089614D"/>
    <w:rsid w:val="008967D7"/>
    <w:rsid w:val="00896983"/>
    <w:rsid w:val="008972FE"/>
    <w:rsid w:val="0089751D"/>
    <w:rsid w:val="0089787B"/>
    <w:rsid w:val="00897B4A"/>
    <w:rsid w:val="00897C6E"/>
    <w:rsid w:val="008A05E1"/>
    <w:rsid w:val="008A0F79"/>
    <w:rsid w:val="008A1E43"/>
    <w:rsid w:val="008A1FCD"/>
    <w:rsid w:val="008A1FD6"/>
    <w:rsid w:val="008A235D"/>
    <w:rsid w:val="008A4F0F"/>
    <w:rsid w:val="008A4F78"/>
    <w:rsid w:val="008A53E3"/>
    <w:rsid w:val="008A5676"/>
    <w:rsid w:val="008A59D9"/>
    <w:rsid w:val="008A77A7"/>
    <w:rsid w:val="008A7DFD"/>
    <w:rsid w:val="008B0844"/>
    <w:rsid w:val="008B0AC4"/>
    <w:rsid w:val="008B11FD"/>
    <w:rsid w:val="008B19F6"/>
    <w:rsid w:val="008B1B7E"/>
    <w:rsid w:val="008B223E"/>
    <w:rsid w:val="008B2488"/>
    <w:rsid w:val="008B3AAB"/>
    <w:rsid w:val="008B4B61"/>
    <w:rsid w:val="008B64C9"/>
    <w:rsid w:val="008B6E58"/>
    <w:rsid w:val="008B6EBB"/>
    <w:rsid w:val="008B7276"/>
    <w:rsid w:val="008B74A9"/>
    <w:rsid w:val="008B7640"/>
    <w:rsid w:val="008B7EAD"/>
    <w:rsid w:val="008C13BD"/>
    <w:rsid w:val="008C171C"/>
    <w:rsid w:val="008C1926"/>
    <w:rsid w:val="008C3242"/>
    <w:rsid w:val="008C35EE"/>
    <w:rsid w:val="008C400E"/>
    <w:rsid w:val="008C41CA"/>
    <w:rsid w:val="008C45EE"/>
    <w:rsid w:val="008C47DE"/>
    <w:rsid w:val="008C4E94"/>
    <w:rsid w:val="008C5B26"/>
    <w:rsid w:val="008C677D"/>
    <w:rsid w:val="008C69FD"/>
    <w:rsid w:val="008C69FF"/>
    <w:rsid w:val="008C6F9C"/>
    <w:rsid w:val="008D0419"/>
    <w:rsid w:val="008D2DE1"/>
    <w:rsid w:val="008D4225"/>
    <w:rsid w:val="008D42F1"/>
    <w:rsid w:val="008D4317"/>
    <w:rsid w:val="008D4473"/>
    <w:rsid w:val="008D4ECB"/>
    <w:rsid w:val="008D60E7"/>
    <w:rsid w:val="008D62FC"/>
    <w:rsid w:val="008D64A5"/>
    <w:rsid w:val="008D66C5"/>
    <w:rsid w:val="008D691F"/>
    <w:rsid w:val="008D7168"/>
    <w:rsid w:val="008D77B8"/>
    <w:rsid w:val="008D7F3C"/>
    <w:rsid w:val="008E0D72"/>
    <w:rsid w:val="008E0F0D"/>
    <w:rsid w:val="008E1E05"/>
    <w:rsid w:val="008E2386"/>
    <w:rsid w:val="008E4814"/>
    <w:rsid w:val="008E4F34"/>
    <w:rsid w:val="008E5DD3"/>
    <w:rsid w:val="008E63C8"/>
    <w:rsid w:val="008E7283"/>
    <w:rsid w:val="008E745F"/>
    <w:rsid w:val="008F08A9"/>
    <w:rsid w:val="008F1C46"/>
    <w:rsid w:val="008F2115"/>
    <w:rsid w:val="008F358E"/>
    <w:rsid w:val="008F5546"/>
    <w:rsid w:val="008F568B"/>
    <w:rsid w:val="0090055C"/>
    <w:rsid w:val="0090095B"/>
    <w:rsid w:val="00902848"/>
    <w:rsid w:val="00903A7C"/>
    <w:rsid w:val="0090409A"/>
    <w:rsid w:val="00906B71"/>
    <w:rsid w:val="00907B9D"/>
    <w:rsid w:val="0091035A"/>
    <w:rsid w:val="00910FD5"/>
    <w:rsid w:val="00911312"/>
    <w:rsid w:val="00911931"/>
    <w:rsid w:val="009127F0"/>
    <w:rsid w:val="00912D4F"/>
    <w:rsid w:val="00913303"/>
    <w:rsid w:val="00914236"/>
    <w:rsid w:val="009142A8"/>
    <w:rsid w:val="0091444E"/>
    <w:rsid w:val="0091488D"/>
    <w:rsid w:val="00916216"/>
    <w:rsid w:val="00917153"/>
    <w:rsid w:val="0092029D"/>
    <w:rsid w:val="00920301"/>
    <w:rsid w:val="0092097C"/>
    <w:rsid w:val="00920BED"/>
    <w:rsid w:val="00922077"/>
    <w:rsid w:val="009249ED"/>
    <w:rsid w:val="00925154"/>
    <w:rsid w:val="0092553D"/>
    <w:rsid w:val="00925A3D"/>
    <w:rsid w:val="00927516"/>
    <w:rsid w:val="00930B93"/>
    <w:rsid w:val="00930C76"/>
    <w:rsid w:val="00931E7F"/>
    <w:rsid w:val="00932628"/>
    <w:rsid w:val="00932B58"/>
    <w:rsid w:val="00933381"/>
    <w:rsid w:val="00934B01"/>
    <w:rsid w:val="009355E6"/>
    <w:rsid w:val="009362A6"/>
    <w:rsid w:val="00936D33"/>
    <w:rsid w:val="009370F9"/>
    <w:rsid w:val="00937839"/>
    <w:rsid w:val="00940217"/>
    <w:rsid w:val="00943804"/>
    <w:rsid w:val="00943F6C"/>
    <w:rsid w:val="009440EA"/>
    <w:rsid w:val="009447D4"/>
    <w:rsid w:val="00944EDC"/>
    <w:rsid w:val="00945039"/>
    <w:rsid w:val="00945364"/>
    <w:rsid w:val="00945DB3"/>
    <w:rsid w:val="00945F65"/>
    <w:rsid w:val="00946BC0"/>
    <w:rsid w:val="00946F9F"/>
    <w:rsid w:val="009476F4"/>
    <w:rsid w:val="00947721"/>
    <w:rsid w:val="00950A64"/>
    <w:rsid w:val="00951952"/>
    <w:rsid w:val="00951D40"/>
    <w:rsid w:val="00952824"/>
    <w:rsid w:val="00954CE7"/>
    <w:rsid w:val="0095575E"/>
    <w:rsid w:val="0095616A"/>
    <w:rsid w:val="0095632E"/>
    <w:rsid w:val="009570D9"/>
    <w:rsid w:val="009607E2"/>
    <w:rsid w:val="00960CA4"/>
    <w:rsid w:val="00962B3D"/>
    <w:rsid w:val="009637BB"/>
    <w:rsid w:val="00964FF3"/>
    <w:rsid w:val="0096580A"/>
    <w:rsid w:val="00966C86"/>
    <w:rsid w:val="009670F2"/>
    <w:rsid w:val="00967BBE"/>
    <w:rsid w:val="00967CD5"/>
    <w:rsid w:val="00967E64"/>
    <w:rsid w:val="009701DA"/>
    <w:rsid w:val="00970325"/>
    <w:rsid w:val="00971E1C"/>
    <w:rsid w:val="00974A8D"/>
    <w:rsid w:val="00975660"/>
    <w:rsid w:val="00975B56"/>
    <w:rsid w:val="00975E7A"/>
    <w:rsid w:val="00976090"/>
    <w:rsid w:val="0097629C"/>
    <w:rsid w:val="009765B8"/>
    <w:rsid w:val="00976636"/>
    <w:rsid w:val="0097722A"/>
    <w:rsid w:val="009776A2"/>
    <w:rsid w:val="00977BBD"/>
    <w:rsid w:val="00977D1C"/>
    <w:rsid w:val="00980749"/>
    <w:rsid w:val="00980C89"/>
    <w:rsid w:val="0098221A"/>
    <w:rsid w:val="00982BAF"/>
    <w:rsid w:val="00982ECE"/>
    <w:rsid w:val="00983DCB"/>
    <w:rsid w:val="00984C87"/>
    <w:rsid w:val="0098540B"/>
    <w:rsid w:val="009855D3"/>
    <w:rsid w:val="00985796"/>
    <w:rsid w:val="0098677E"/>
    <w:rsid w:val="009868F6"/>
    <w:rsid w:val="009878B1"/>
    <w:rsid w:val="00991500"/>
    <w:rsid w:val="0099331C"/>
    <w:rsid w:val="0099358D"/>
    <w:rsid w:val="00993C23"/>
    <w:rsid w:val="00993DA2"/>
    <w:rsid w:val="00993F5B"/>
    <w:rsid w:val="00994234"/>
    <w:rsid w:val="00994C77"/>
    <w:rsid w:val="00994EEA"/>
    <w:rsid w:val="00995CE6"/>
    <w:rsid w:val="00996338"/>
    <w:rsid w:val="00997DE1"/>
    <w:rsid w:val="009A1348"/>
    <w:rsid w:val="009A1632"/>
    <w:rsid w:val="009A1DD3"/>
    <w:rsid w:val="009A2C0E"/>
    <w:rsid w:val="009A32CB"/>
    <w:rsid w:val="009A405C"/>
    <w:rsid w:val="009A58D5"/>
    <w:rsid w:val="009A596A"/>
    <w:rsid w:val="009A68F0"/>
    <w:rsid w:val="009A72BA"/>
    <w:rsid w:val="009B0056"/>
    <w:rsid w:val="009B04BC"/>
    <w:rsid w:val="009B0CB6"/>
    <w:rsid w:val="009B1AB8"/>
    <w:rsid w:val="009B2027"/>
    <w:rsid w:val="009B290D"/>
    <w:rsid w:val="009B294F"/>
    <w:rsid w:val="009B2C85"/>
    <w:rsid w:val="009B2D90"/>
    <w:rsid w:val="009B434D"/>
    <w:rsid w:val="009B4BFE"/>
    <w:rsid w:val="009B4F8A"/>
    <w:rsid w:val="009B5123"/>
    <w:rsid w:val="009B5527"/>
    <w:rsid w:val="009C31DC"/>
    <w:rsid w:val="009C3F6C"/>
    <w:rsid w:val="009C51F4"/>
    <w:rsid w:val="009C66BC"/>
    <w:rsid w:val="009C687F"/>
    <w:rsid w:val="009C6C3D"/>
    <w:rsid w:val="009C719A"/>
    <w:rsid w:val="009C7378"/>
    <w:rsid w:val="009C7B65"/>
    <w:rsid w:val="009D02C5"/>
    <w:rsid w:val="009D0FD5"/>
    <w:rsid w:val="009D3727"/>
    <w:rsid w:val="009D3C24"/>
    <w:rsid w:val="009D43F2"/>
    <w:rsid w:val="009D4C2F"/>
    <w:rsid w:val="009D5B6D"/>
    <w:rsid w:val="009D6FED"/>
    <w:rsid w:val="009E0B74"/>
    <w:rsid w:val="009E1DC8"/>
    <w:rsid w:val="009E20A1"/>
    <w:rsid w:val="009E250A"/>
    <w:rsid w:val="009E31AF"/>
    <w:rsid w:val="009E36AE"/>
    <w:rsid w:val="009E3B68"/>
    <w:rsid w:val="009E57D7"/>
    <w:rsid w:val="009E6149"/>
    <w:rsid w:val="009E62CF"/>
    <w:rsid w:val="009E67B2"/>
    <w:rsid w:val="009E7592"/>
    <w:rsid w:val="009E7EA2"/>
    <w:rsid w:val="009F1539"/>
    <w:rsid w:val="009F2607"/>
    <w:rsid w:val="009F310B"/>
    <w:rsid w:val="009F317D"/>
    <w:rsid w:val="009F434D"/>
    <w:rsid w:val="009F56B2"/>
    <w:rsid w:val="009F572F"/>
    <w:rsid w:val="009F5B4C"/>
    <w:rsid w:val="009F5B5E"/>
    <w:rsid w:val="009F6F62"/>
    <w:rsid w:val="009F7313"/>
    <w:rsid w:val="00A00319"/>
    <w:rsid w:val="00A0034F"/>
    <w:rsid w:val="00A0402C"/>
    <w:rsid w:val="00A04D4E"/>
    <w:rsid w:val="00A055D8"/>
    <w:rsid w:val="00A059B7"/>
    <w:rsid w:val="00A05B5B"/>
    <w:rsid w:val="00A06108"/>
    <w:rsid w:val="00A06164"/>
    <w:rsid w:val="00A06469"/>
    <w:rsid w:val="00A06FA8"/>
    <w:rsid w:val="00A100D0"/>
    <w:rsid w:val="00A1092C"/>
    <w:rsid w:val="00A110AB"/>
    <w:rsid w:val="00A12751"/>
    <w:rsid w:val="00A134DB"/>
    <w:rsid w:val="00A13DFD"/>
    <w:rsid w:val="00A143EB"/>
    <w:rsid w:val="00A14B21"/>
    <w:rsid w:val="00A14C55"/>
    <w:rsid w:val="00A15A35"/>
    <w:rsid w:val="00A15D81"/>
    <w:rsid w:val="00A20308"/>
    <w:rsid w:val="00A20407"/>
    <w:rsid w:val="00A2171E"/>
    <w:rsid w:val="00A218E6"/>
    <w:rsid w:val="00A22479"/>
    <w:rsid w:val="00A2317A"/>
    <w:rsid w:val="00A234B9"/>
    <w:rsid w:val="00A23FF1"/>
    <w:rsid w:val="00A250D6"/>
    <w:rsid w:val="00A252ED"/>
    <w:rsid w:val="00A25B33"/>
    <w:rsid w:val="00A26A64"/>
    <w:rsid w:val="00A26C44"/>
    <w:rsid w:val="00A30156"/>
    <w:rsid w:val="00A30FAC"/>
    <w:rsid w:val="00A3173D"/>
    <w:rsid w:val="00A31B3E"/>
    <w:rsid w:val="00A320CE"/>
    <w:rsid w:val="00A3213E"/>
    <w:rsid w:val="00A34581"/>
    <w:rsid w:val="00A3469C"/>
    <w:rsid w:val="00A34F42"/>
    <w:rsid w:val="00A3549E"/>
    <w:rsid w:val="00A358F8"/>
    <w:rsid w:val="00A368A8"/>
    <w:rsid w:val="00A36CB5"/>
    <w:rsid w:val="00A378D6"/>
    <w:rsid w:val="00A40FBC"/>
    <w:rsid w:val="00A41221"/>
    <w:rsid w:val="00A412D2"/>
    <w:rsid w:val="00A41649"/>
    <w:rsid w:val="00A416B8"/>
    <w:rsid w:val="00A41FCD"/>
    <w:rsid w:val="00A422BD"/>
    <w:rsid w:val="00A44D2C"/>
    <w:rsid w:val="00A4628A"/>
    <w:rsid w:val="00A50EA0"/>
    <w:rsid w:val="00A5113C"/>
    <w:rsid w:val="00A519D6"/>
    <w:rsid w:val="00A51EA1"/>
    <w:rsid w:val="00A52AD7"/>
    <w:rsid w:val="00A52C5F"/>
    <w:rsid w:val="00A52CED"/>
    <w:rsid w:val="00A52FED"/>
    <w:rsid w:val="00A535A4"/>
    <w:rsid w:val="00A5388A"/>
    <w:rsid w:val="00A53BF6"/>
    <w:rsid w:val="00A545CC"/>
    <w:rsid w:val="00A5492F"/>
    <w:rsid w:val="00A549AC"/>
    <w:rsid w:val="00A557A2"/>
    <w:rsid w:val="00A55925"/>
    <w:rsid w:val="00A57E3B"/>
    <w:rsid w:val="00A60BEE"/>
    <w:rsid w:val="00A619B7"/>
    <w:rsid w:val="00A61C9C"/>
    <w:rsid w:val="00A62B3D"/>
    <w:rsid w:val="00A62C79"/>
    <w:rsid w:val="00A645A4"/>
    <w:rsid w:val="00A6483A"/>
    <w:rsid w:val="00A65835"/>
    <w:rsid w:val="00A6629A"/>
    <w:rsid w:val="00A6793B"/>
    <w:rsid w:val="00A7113C"/>
    <w:rsid w:val="00A71E66"/>
    <w:rsid w:val="00A724EA"/>
    <w:rsid w:val="00A736C6"/>
    <w:rsid w:val="00A73A01"/>
    <w:rsid w:val="00A73ADB"/>
    <w:rsid w:val="00A744CA"/>
    <w:rsid w:val="00A75155"/>
    <w:rsid w:val="00A751C2"/>
    <w:rsid w:val="00A752CC"/>
    <w:rsid w:val="00A80905"/>
    <w:rsid w:val="00A80BC9"/>
    <w:rsid w:val="00A80FE2"/>
    <w:rsid w:val="00A8170C"/>
    <w:rsid w:val="00A81938"/>
    <w:rsid w:val="00A83198"/>
    <w:rsid w:val="00A834FB"/>
    <w:rsid w:val="00A85BFB"/>
    <w:rsid w:val="00A90868"/>
    <w:rsid w:val="00A915F0"/>
    <w:rsid w:val="00A91BE0"/>
    <w:rsid w:val="00A91C99"/>
    <w:rsid w:val="00A91D47"/>
    <w:rsid w:val="00A92522"/>
    <w:rsid w:val="00A93281"/>
    <w:rsid w:val="00A9402C"/>
    <w:rsid w:val="00A94040"/>
    <w:rsid w:val="00A94858"/>
    <w:rsid w:val="00A94892"/>
    <w:rsid w:val="00A94A9A"/>
    <w:rsid w:val="00A95013"/>
    <w:rsid w:val="00A95B7C"/>
    <w:rsid w:val="00A96248"/>
    <w:rsid w:val="00A9678E"/>
    <w:rsid w:val="00A9696C"/>
    <w:rsid w:val="00A96C62"/>
    <w:rsid w:val="00A96D63"/>
    <w:rsid w:val="00A9724A"/>
    <w:rsid w:val="00A97A32"/>
    <w:rsid w:val="00AA0BF2"/>
    <w:rsid w:val="00AA1DFD"/>
    <w:rsid w:val="00AA2FF8"/>
    <w:rsid w:val="00AA3716"/>
    <w:rsid w:val="00AA39DF"/>
    <w:rsid w:val="00AA3AFF"/>
    <w:rsid w:val="00AA510E"/>
    <w:rsid w:val="00AA5BA1"/>
    <w:rsid w:val="00AB0496"/>
    <w:rsid w:val="00AB1927"/>
    <w:rsid w:val="00AB1E88"/>
    <w:rsid w:val="00AB2111"/>
    <w:rsid w:val="00AB30DC"/>
    <w:rsid w:val="00AB4080"/>
    <w:rsid w:val="00AB56B2"/>
    <w:rsid w:val="00AB5A07"/>
    <w:rsid w:val="00AB5BAB"/>
    <w:rsid w:val="00AB5E41"/>
    <w:rsid w:val="00AB62B2"/>
    <w:rsid w:val="00AB63F3"/>
    <w:rsid w:val="00AB7307"/>
    <w:rsid w:val="00AB75A8"/>
    <w:rsid w:val="00AB7950"/>
    <w:rsid w:val="00AB7CE7"/>
    <w:rsid w:val="00AC0D5C"/>
    <w:rsid w:val="00AC0FA5"/>
    <w:rsid w:val="00AC16FC"/>
    <w:rsid w:val="00AC1B87"/>
    <w:rsid w:val="00AC1D9F"/>
    <w:rsid w:val="00AC2C94"/>
    <w:rsid w:val="00AC331F"/>
    <w:rsid w:val="00AC3D6B"/>
    <w:rsid w:val="00AC3E06"/>
    <w:rsid w:val="00AC3E45"/>
    <w:rsid w:val="00AC4140"/>
    <w:rsid w:val="00AC4C3B"/>
    <w:rsid w:val="00AC5FDC"/>
    <w:rsid w:val="00AD270E"/>
    <w:rsid w:val="00AD3616"/>
    <w:rsid w:val="00AD3BB4"/>
    <w:rsid w:val="00AD3D5C"/>
    <w:rsid w:val="00AD4D34"/>
    <w:rsid w:val="00AD5A14"/>
    <w:rsid w:val="00AD5CCB"/>
    <w:rsid w:val="00AD5E4D"/>
    <w:rsid w:val="00AD6CE1"/>
    <w:rsid w:val="00AD6DC4"/>
    <w:rsid w:val="00AE0485"/>
    <w:rsid w:val="00AE07DA"/>
    <w:rsid w:val="00AE1ED3"/>
    <w:rsid w:val="00AE33F5"/>
    <w:rsid w:val="00AE388A"/>
    <w:rsid w:val="00AE3C80"/>
    <w:rsid w:val="00AE4145"/>
    <w:rsid w:val="00AE5025"/>
    <w:rsid w:val="00AE5B90"/>
    <w:rsid w:val="00AE73C1"/>
    <w:rsid w:val="00AF0009"/>
    <w:rsid w:val="00AF191B"/>
    <w:rsid w:val="00AF24A6"/>
    <w:rsid w:val="00AF2523"/>
    <w:rsid w:val="00AF34E7"/>
    <w:rsid w:val="00AF3693"/>
    <w:rsid w:val="00AF39EC"/>
    <w:rsid w:val="00AF44D7"/>
    <w:rsid w:val="00AF667F"/>
    <w:rsid w:val="00AF67B4"/>
    <w:rsid w:val="00AF6AA9"/>
    <w:rsid w:val="00AF7853"/>
    <w:rsid w:val="00AF796E"/>
    <w:rsid w:val="00AF7E0A"/>
    <w:rsid w:val="00AF7EBE"/>
    <w:rsid w:val="00B00304"/>
    <w:rsid w:val="00B007D6"/>
    <w:rsid w:val="00B00C61"/>
    <w:rsid w:val="00B013EE"/>
    <w:rsid w:val="00B01C0A"/>
    <w:rsid w:val="00B02B80"/>
    <w:rsid w:val="00B044C6"/>
    <w:rsid w:val="00B0486E"/>
    <w:rsid w:val="00B06DD3"/>
    <w:rsid w:val="00B10225"/>
    <w:rsid w:val="00B10533"/>
    <w:rsid w:val="00B114B9"/>
    <w:rsid w:val="00B11C3A"/>
    <w:rsid w:val="00B12A27"/>
    <w:rsid w:val="00B132EE"/>
    <w:rsid w:val="00B136FD"/>
    <w:rsid w:val="00B13E32"/>
    <w:rsid w:val="00B13FF9"/>
    <w:rsid w:val="00B146D0"/>
    <w:rsid w:val="00B14806"/>
    <w:rsid w:val="00B14E94"/>
    <w:rsid w:val="00B15241"/>
    <w:rsid w:val="00B16C99"/>
    <w:rsid w:val="00B16E0C"/>
    <w:rsid w:val="00B172FE"/>
    <w:rsid w:val="00B178F3"/>
    <w:rsid w:val="00B17C01"/>
    <w:rsid w:val="00B20403"/>
    <w:rsid w:val="00B205E8"/>
    <w:rsid w:val="00B20B84"/>
    <w:rsid w:val="00B20BB1"/>
    <w:rsid w:val="00B20CC6"/>
    <w:rsid w:val="00B2109B"/>
    <w:rsid w:val="00B234BF"/>
    <w:rsid w:val="00B23607"/>
    <w:rsid w:val="00B23DD5"/>
    <w:rsid w:val="00B245A3"/>
    <w:rsid w:val="00B248CC"/>
    <w:rsid w:val="00B25378"/>
    <w:rsid w:val="00B2574E"/>
    <w:rsid w:val="00B25A8F"/>
    <w:rsid w:val="00B26325"/>
    <w:rsid w:val="00B274BF"/>
    <w:rsid w:val="00B302FE"/>
    <w:rsid w:val="00B3184A"/>
    <w:rsid w:val="00B3241A"/>
    <w:rsid w:val="00B34D06"/>
    <w:rsid w:val="00B3510C"/>
    <w:rsid w:val="00B35AD4"/>
    <w:rsid w:val="00B35F73"/>
    <w:rsid w:val="00B3611C"/>
    <w:rsid w:val="00B366A3"/>
    <w:rsid w:val="00B36C34"/>
    <w:rsid w:val="00B3729E"/>
    <w:rsid w:val="00B37D0A"/>
    <w:rsid w:val="00B37EDE"/>
    <w:rsid w:val="00B37FBE"/>
    <w:rsid w:val="00B40EE4"/>
    <w:rsid w:val="00B4145F"/>
    <w:rsid w:val="00B41604"/>
    <w:rsid w:val="00B41846"/>
    <w:rsid w:val="00B43389"/>
    <w:rsid w:val="00B43F69"/>
    <w:rsid w:val="00B445EF"/>
    <w:rsid w:val="00B456CE"/>
    <w:rsid w:val="00B4613A"/>
    <w:rsid w:val="00B46177"/>
    <w:rsid w:val="00B4700A"/>
    <w:rsid w:val="00B47A98"/>
    <w:rsid w:val="00B50F3E"/>
    <w:rsid w:val="00B510C5"/>
    <w:rsid w:val="00B516A5"/>
    <w:rsid w:val="00B52935"/>
    <w:rsid w:val="00B529E9"/>
    <w:rsid w:val="00B533B5"/>
    <w:rsid w:val="00B5397C"/>
    <w:rsid w:val="00B55B48"/>
    <w:rsid w:val="00B566FA"/>
    <w:rsid w:val="00B56A78"/>
    <w:rsid w:val="00B56EFE"/>
    <w:rsid w:val="00B5709A"/>
    <w:rsid w:val="00B605C1"/>
    <w:rsid w:val="00B619B5"/>
    <w:rsid w:val="00B62BE3"/>
    <w:rsid w:val="00B64B7A"/>
    <w:rsid w:val="00B65745"/>
    <w:rsid w:val="00B66146"/>
    <w:rsid w:val="00B67EA5"/>
    <w:rsid w:val="00B70777"/>
    <w:rsid w:val="00B7119A"/>
    <w:rsid w:val="00B716E3"/>
    <w:rsid w:val="00B71B28"/>
    <w:rsid w:val="00B71B8C"/>
    <w:rsid w:val="00B71D49"/>
    <w:rsid w:val="00B73852"/>
    <w:rsid w:val="00B73C6E"/>
    <w:rsid w:val="00B7408D"/>
    <w:rsid w:val="00B742EB"/>
    <w:rsid w:val="00B74ABE"/>
    <w:rsid w:val="00B76998"/>
    <w:rsid w:val="00B76B97"/>
    <w:rsid w:val="00B7755C"/>
    <w:rsid w:val="00B81084"/>
    <w:rsid w:val="00B82FC0"/>
    <w:rsid w:val="00B837B7"/>
    <w:rsid w:val="00B83B9F"/>
    <w:rsid w:val="00B8539D"/>
    <w:rsid w:val="00B855A5"/>
    <w:rsid w:val="00B8564D"/>
    <w:rsid w:val="00B86563"/>
    <w:rsid w:val="00B8695A"/>
    <w:rsid w:val="00B878C6"/>
    <w:rsid w:val="00B87941"/>
    <w:rsid w:val="00B90ADB"/>
    <w:rsid w:val="00B91872"/>
    <w:rsid w:val="00B91B92"/>
    <w:rsid w:val="00B91D30"/>
    <w:rsid w:val="00B93965"/>
    <w:rsid w:val="00B94841"/>
    <w:rsid w:val="00B95A19"/>
    <w:rsid w:val="00B978D6"/>
    <w:rsid w:val="00BA0698"/>
    <w:rsid w:val="00BA0853"/>
    <w:rsid w:val="00BA0B8D"/>
    <w:rsid w:val="00BA0C81"/>
    <w:rsid w:val="00BA0DF4"/>
    <w:rsid w:val="00BA10F0"/>
    <w:rsid w:val="00BA3363"/>
    <w:rsid w:val="00BA4535"/>
    <w:rsid w:val="00BA4A7B"/>
    <w:rsid w:val="00BA5B76"/>
    <w:rsid w:val="00BA6EA6"/>
    <w:rsid w:val="00BA6F00"/>
    <w:rsid w:val="00BA742C"/>
    <w:rsid w:val="00BB080E"/>
    <w:rsid w:val="00BB13B5"/>
    <w:rsid w:val="00BB14DF"/>
    <w:rsid w:val="00BB1C95"/>
    <w:rsid w:val="00BB1D04"/>
    <w:rsid w:val="00BB22AF"/>
    <w:rsid w:val="00BB2E3D"/>
    <w:rsid w:val="00BB2FDF"/>
    <w:rsid w:val="00BB312C"/>
    <w:rsid w:val="00BB3DAF"/>
    <w:rsid w:val="00BB442A"/>
    <w:rsid w:val="00BB4FD5"/>
    <w:rsid w:val="00BB59B2"/>
    <w:rsid w:val="00BB771C"/>
    <w:rsid w:val="00BB7CB6"/>
    <w:rsid w:val="00BB7ECA"/>
    <w:rsid w:val="00BC0EF2"/>
    <w:rsid w:val="00BC2C9A"/>
    <w:rsid w:val="00BC380D"/>
    <w:rsid w:val="00BC3C4E"/>
    <w:rsid w:val="00BC3D8E"/>
    <w:rsid w:val="00BC4166"/>
    <w:rsid w:val="00BC43DD"/>
    <w:rsid w:val="00BC45E4"/>
    <w:rsid w:val="00BC45FC"/>
    <w:rsid w:val="00BC4C3C"/>
    <w:rsid w:val="00BC512B"/>
    <w:rsid w:val="00BC537C"/>
    <w:rsid w:val="00BC551C"/>
    <w:rsid w:val="00BC6C79"/>
    <w:rsid w:val="00BC722D"/>
    <w:rsid w:val="00BC7518"/>
    <w:rsid w:val="00BC7695"/>
    <w:rsid w:val="00BC76EE"/>
    <w:rsid w:val="00BD0016"/>
    <w:rsid w:val="00BD02CE"/>
    <w:rsid w:val="00BD1852"/>
    <w:rsid w:val="00BD2712"/>
    <w:rsid w:val="00BD289C"/>
    <w:rsid w:val="00BD30D3"/>
    <w:rsid w:val="00BD3E3E"/>
    <w:rsid w:val="00BD4D7F"/>
    <w:rsid w:val="00BD504C"/>
    <w:rsid w:val="00BD5065"/>
    <w:rsid w:val="00BD67E1"/>
    <w:rsid w:val="00BD7311"/>
    <w:rsid w:val="00BE1775"/>
    <w:rsid w:val="00BE2DBE"/>
    <w:rsid w:val="00BE31F5"/>
    <w:rsid w:val="00BE4625"/>
    <w:rsid w:val="00BE4EB3"/>
    <w:rsid w:val="00BE5311"/>
    <w:rsid w:val="00BE5844"/>
    <w:rsid w:val="00BE5990"/>
    <w:rsid w:val="00BE6831"/>
    <w:rsid w:val="00BE68BC"/>
    <w:rsid w:val="00BE6A40"/>
    <w:rsid w:val="00BE6E03"/>
    <w:rsid w:val="00BE7DD3"/>
    <w:rsid w:val="00BF001B"/>
    <w:rsid w:val="00BF0E89"/>
    <w:rsid w:val="00BF14C5"/>
    <w:rsid w:val="00BF18DC"/>
    <w:rsid w:val="00BF1D6F"/>
    <w:rsid w:val="00BF2041"/>
    <w:rsid w:val="00BF2615"/>
    <w:rsid w:val="00BF26D0"/>
    <w:rsid w:val="00BF284F"/>
    <w:rsid w:val="00BF2B87"/>
    <w:rsid w:val="00BF3E75"/>
    <w:rsid w:val="00BF65DD"/>
    <w:rsid w:val="00BF781F"/>
    <w:rsid w:val="00BF7DA0"/>
    <w:rsid w:val="00BF7EEB"/>
    <w:rsid w:val="00C02528"/>
    <w:rsid w:val="00C02568"/>
    <w:rsid w:val="00C02580"/>
    <w:rsid w:val="00C03744"/>
    <w:rsid w:val="00C038D9"/>
    <w:rsid w:val="00C03D87"/>
    <w:rsid w:val="00C06423"/>
    <w:rsid w:val="00C06538"/>
    <w:rsid w:val="00C06BAC"/>
    <w:rsid w:val="00C06C04"/>
    <w:rsid w:val="00C070E4"/>
    <w:rsid w:val="00C07FDD"/>
    <w:rsid w:val="00C10C7E"/>
    <w:rsid w:val="00C10EA8"/>
    <w:rsid w:val="00C1177B"/>
    <w:rsid w:val="00C12C99"/>
    <w:rsid w:val="00C142CD"/>
    <w:rsid w:val="00C14457"/>
    <w:rsid w:val="00C15409"/>
    <w:rsid w:val="00C15E82"/>
    <w:rsid w:val="00C16D86"/>
    <w:rsid w:val="00C16DA4"/>
    <w:rsid w:val="00C1790F"/>
    <w:rsid w:val="00C20944"/>
    <w:rsid w:val="00C20C1C"/>
    <w:rsid w:val="00C20E23"/>
    <w:rsid w:val="00C20EF1"/>
    <w:rsid w:val="00C211E2"/>
    <w:rsid w:val="00C21740"/>
    <w:rsid w:val="00C22306"/>
    <w:rsid w:val="00C23FBF"/>
    <w:rsid w:val="00C240FB"/>
    <w:rsid w:val="00C2451E"/>
    <w:rsid w:val="00C24A22"/>
    <w:rsid w:val="00C2531E"/>
    <w:rsid w:val="00C25A31"/>
    <w:rsid w:val="00C26C16"/>
    <w:rsid w:val="00C272FD"/>
    <w:rsid w:val="00C27425"/>
    <w:rsid w:val="00C31852"/>
    <w:rsid w:val="00C31F27"/>
    <w:rsid w:val="00C326A9"/>
    <w:rsid w:val="00C32B2F"/>
    <w:rsid w:val="00C338AC"/>
    <w:rsid w:val="00C338E8"/>
    <w:rsid w:val="00C3419A"/>
    <w:rsid w:val="00C344CC"/>
    <w:rsid w:val="00C35466"/>
    <w:rsid w:val="00C40AD7"/>
    <w:rsid w:val="00C40E38"/>
    <w:rsid w:val="00C42259"/>
    <w:rsid w:val="00C4278D"/>
    <w:rsid w:val="00C428B2"/>
    <w:rsid w:val="00C42E5B"/>
    <w:rsid w:val="00C43C85"/>
    <w:rsid w:val="00C43EBC"/>
    <w:rsid w:val="00C43FD5"/>
    <w:rsid w:val="00C4401A"/>
    <w:rsid w:val="00C44E0A"/>
    <w:rsid w:val="00C457E1"/>
    <w:rsid w:val="00C45A14"/>
    <w:rsid w:val="00C4673B"/>
    <w:rsid w:val="00C46B73"/>
    <w:rsid w:val="00C46F05"/>
    <w:rsid w:val="00C473C9"/>
    <w:rsid w:val="00C50073"/>
    <w:rsid w:val="00C5074D"/>
    <w:rsid w:val="00C50CC4"/>
    <w:rsid w:val="00C50F8A"/>
    <w:rsid w:val="00C50FA5"/>
    <w:rsid w:val="00C51C60"/>
    <w:rsid w:val="00C52103"/>
    <w:rsid w:val="00C524FA"/>
    <w:rsid w:val="00C5296B"/>
    <w:rsid w:val="00C52C86"/>
    <w:rsid w:val="00C5366E"/>
    <w:rsid w:val="00C546B4"/>
    <w:rsid w:val="00C55002"/>
    <w:rsid w:val="00C553CA"/>
    <w:rsid w:val="00C563E3"/>
    <w:rsid w:val="00C57100"/>
    <w:rsid w:val="00C5754E"/>
    <w:rsid w:val="00C62144"/>
    <w:rsid w:val="00C62325"/>
    <w:rsid w:val="00C62A34"/>
    <w:rsid w:val="00C62D86"/>
    <w:rsid w:val="00C634D3"/>
    <w:rsid w:val="00C63543"/>
    <w:rsid w:val="00C642BA"/>
    <w:rsid w:val="00C646B7"/>
    <w:rsid w:val="00C64961"/>
    <w:rsid w:val="00C7025D"/>
    <w:rsid w:val="00C70814"/>
    <w:rsid w:val="00C70EB0"/>
    <w:rsid w:val="00C7127F"/>
    <w:rsid w:val="00C71531"/>
    <w:rsid w:val="00C731A8"/>
    <w:rsid w:val="00C73AE7"/>
    <w:rsid w:val="00C74B82"/>
    <w:rsid w:val="00C75AE4"/>
    <w:rsid w:val="00C76100"/>
    <w:rsid w:val="00C764FD"/>
    <w:rsid w:val="00C766E0"/>
    <w:rsid w:val="00C773E5"/>
    <w:rsid w:val="00C7741D"/>
    <w:rsid w:val="00C77543"/>
    <w:rsid w:val="00C8025B"/>
    <w:rsid w:val="00C8052F"/>
    <w:rsid w:val="00C80632"/>
    <w:rsid w:val="00C80822"/>
    <w:rsid w:val="00C80A93"/>
    <w:rsid w:val="00C81DFF"/>
    <w:rsid w:val="00C833E4"/>
    <w:rsid w:val="00C84D52"/>
    <w:rsid w:val="00C8530B"/>
    <w:rsid w:val="00C85D44"/>
    <w:rsid w:val="00C85D50"/>
    <w:rsid w:val="00C86513"/>
    <w:rsid w:val="00C8700E"/>
    <w:rsid w:val="00C87283"/>
    <w:rsid w:val="00C874A6"/>
    <w:rsid w:val="00C87906"/>
    <w:rsid w:val="00C90423"/>
    <w:rsid w:val="00C91030"/>
    <w:rsid w:val="00C920CB"/>
    <w:rsid w:val="00C92320"/>
    <w:rsid w:val="00C934F7"/>
    <w:rsid w:val="00C935F3"/>
    <w:rsid w:val="00C937C7"/>
    <w:rsid w:val="00C94832"/>
    <w:rsid w:val="00C94E14"/>
    <w:rsid w:val="00C955C0"/>
    <w:rsid w:val="00C95FF1"/>
    <w:rsid w:val="00C96186"/>
    <w:rsid w:val="00C96815"/>
    <w:rsid w:val="00C96D4A"/>
    <w:rsid w:val="00C96E34"/>
    <w:rsid w:val="00C97714"/>
    <w:rsid w:val="00CA0174"/>
    <w:rsid w:val="00CA04CC"/>
    <w:rsid w:val="00CA071E"/>
    <w:rsid w:val="00CA1E10"/>
    <w:rsid w:val="00CA2BA7"/>
    <w:rsid w:val="00CA5358"/>
    <w:rsid w:val="00CA54C8"/>
    <w:rsid w:val="00CA59FE"/>
    <w:rsid w:val="00CA70B6"/>
    <w:rsid w:val="00CA7A1D"/>
    <w:rsid w:val="00CB0120"/>
    <w:rsid w:val="00CB0C9D"/>
    <w:rsid w:val="00CB15C0"/>
    <w:rsid w:val="00CB279A"/>
    <w:rsid w:val="00CB404F"/>
    <w:rsid w:val="00CB4D03"/>
    <w:rsid w:val="00CB6A2D"/>
    <w:rsid w:val="00CB6AB4"/>
    <w:rsid w:val="00CB752B"/>
    <w:rsid w:val="00CC009D"/>
    <w:rsid w:val="00CC11B8"/>
    <w:rsid w:val="00CC11D9"/>
    <w:rsid w:val="00CC1347"/>
    <w:rsid w:val="00CC1D8F"/>
    <w:rsid w:val="00CC1F83"/>
    <w:rsid w:val="00CC3FD6"/>
    <w:rsid w:val="00CC4134"/>
    <w:rsid w:val="00CC4DC2"/>
    <w:rsid w:val="00CC568F"/>
    <w:rsid w:val="00CC68CB"/>
    <w:rsid w:val="00CD033D"/>
    <w:rsid w:val="00CD1E1D"/>
    <w:rsid w:val="00CD25E3"/>
    <w:rsid w:val="00CD317E"/>
    <w:rsid w:val="00CD4140"/>
    <w:rsid w:val="00CD47D5"/>
    <w:rsid w:val="00CD47F6"/>
    <w:rsid w:val="00CD5D65"/>
    <w:rsid w:val="00CD60F9"/>
    <w:rsid w:val="00CD75FF"/>
    <w:rsid w:val="00CD784F"/>
    <w:rsid w:val="00CE0C9C"/>
    <w:rsid w:val="00CE17EB"/>
    <w:rsid w:val="00CE222B"/>
    <w:rsid w:val="00CE262C"/>
    <w:rsid w:val="00CE296F"/>
    <w:rsid w:val="00CE2B75"/>
    <w:rsid w:val="00CE3732"/>
    <w:rsid w:val="00CE3BF8"/>
    <w:rsid w:val="00CE6357"/>
    <w:rsid w:val="00CE665C"/>
    <w:rsid w:val="00CE6FB4"/>
    <w:rsid w:val="00CE7231"/>
    <w:rsid w:val="00CE7860"/>
    <w:rsid w:val="00CE7974"/>
    <w:rsid w:val="00CF0AAF"/>
    <w:rsid w:val="00CF161B"/>
    <w:rsid w:val="00CF1CAD"/>
    <w:rsid w:val="00CF2CCF"/>
    <w:rsid w:val="00CF46C6"/>
    <w:rsid w:val="00CF5A9A"/>
    <w:rsid w:val="00CF5D37"/>
    <w:rsid w:val="00CF6116"/>
    <w:rsid w:val="00CF62C0"/>
    <w:rsid w:val="00CF6394"/>
    <w:rsid w:val="00CF7D38"/>
    <w:rsid w:val="00CF7DD3"/>
    <w:rsid w:val="00D003DE"/>
    <w:rsid w:val="00D00B67"/>
    <w:rsid w:val="00D012C7"/>
    <w:rsid w:val="00D01383"/>
    <w:rsid w:val="00D025F3"/>
    <w:rsid w:val="00D03302"/>
    <w:rsid w:val="00D036CE"/>
    <w:rsid w:val="00D04146"/>
    <w:rsid w:val="00D04520"/>
    <w:rsid w:val="00D04699"/>
    <w:rsid w:val="00D04A30"/>
    <w:rsid w:val="00D05E93"/>
    <w:rsid w:val="00D075CD"/>
    <w:rsid w:val="00D07BCF"/>
    <w:rsid w:val="00D07C1E"/>
    <w:rsid w:val="00D1060D"/>
    <w:rsid w:val="00D10922"/>
    <w:rsid w:val="00D11C6C"/>
    <w:rsid w:val="00D11D2B"/>
    <w:rsid w:val="00D11DA0"/>
    <w:rsid w:val="00D12D65"/>
    <w:rsid w:val="00D12F14"/>
    <w:rsid w:val="00D1345B"/>
    <w:rsid w:val="00D14A2C"/>
    <w:rsid w:val="00D155EB"/>
    <w:rsid w:val="00D15604"/>
    <w:rsid w:val="00D159A5"/>
    <w:rsid w:val="00D15B83"/>
    <w:rsid w:val="00D16591"/>
    <w:rsid w:val="00D17B10"/>
    <w:rsid w:val="00D20303"/>
    <w:rsid w:val="00D203B3"/>
    <w:rsid w:val="00D20C78"/>
    <w:rsid w:val="00D21860"/>
    <w:rsid w:val="00D21B65"/>
    <w:rsid w:val="00D21C6F"/>
    <w:rsid w:val="00D21C82"/>
    <w:rsid w:val="00D23A65"/>
    <w:rsid w:val="00D252C4"/>
    <w:rsid w:val="00D25879"/>
    <w:rsid w:val="00D25968"/>
    <w:rsid w:val="00D26762"/>
    <w:rsid w:val="00D26AC4"/>
    <w:rsid w:val="00D26B07"/>
    <w:rsid w:val="00D301AD"/>
    <w:rsid w:val="00D303B3"/>
    <w:rsid w:val="00D305FB"/>
    <w:rsid w:val="00D30708"/>
    <w:rsid w:val="00D30B3C"/>
    <w:rsid w:val="00D30C4F"/>
    <w:rsid w:val="00D32160"/>
    <w:rsid w:val="00D330FF"/>
    <w:rsid w:val="00D33B57"/>
    <w:rsid w:val="00D34367"/>
    <w:rsid w:val="00D34715"/>
    <w:rsid w:val="00D354D7"/>
    <w:rsid w:val="00D35780"/>
    <w:rsid w:val="00D35AFF"/>
    <w:rsid w:val="00D36408"/>
    <w:rsid w:val="00D4004F"/>
    <w:rsid w:val="00D41291"/>
    <w:rsid w:val="00D4164A"/>
    <w:rsid w:val="00D41DF2"/>
    <w:rsid w:val="00D42179"/>
    <w:rsid w:val="00D42A92"/>
    <w:rsid w:val="00D43FFF"/>
    <w:rsid w:val="00D4495D"/>
    <w:rsid w:val="00D44FD3"/>
    <w:rsid w:val="00D45535"/>
    <w:rsid w:val="00D45D95"/>
    <w:rsid w:val="00D46154"/>
    <w:rsid w:val="00D47791"/>
    <w:rsid w:val="00D47F17"/>
    <w:rsid w:val="00D504A2"/>
    <w:rsid w:val="00D5206C"/>
    <w:rsid w:val="00D54CC4"/>
    <w:rsid w:val="00D60099"/>
    <w:rsid w:val="00D60761"/>
    <w:rsid w:val="00D61395"/>
    <w:rsid w:val="00D61908"/>
    <w:rsid w:val="00D63A81"/>
    <w:rsid w:val="00D643AE"/>
    <w:rsid w:val="00D64477"/>
    <w:rsid w:val="00D64AD1"/>
    <w:rsid w:val="00D658D9"/>
    <w:rsid w:val="00D65AF8"/>
    <w:rsid w:val="00D6602E"/>
    <w:rsid w:val="00D67453"/>
    <w:rsid w:val="00D70048"/>
    <w:rsid w:val="00D70823"/>
    <w:rsid w:val="00D70ACB"/>
    <w:rsid w:val="00D70CD9"/>
    <w:rsid w:val="00D71944"/>
    <w:rsid w:val="00D728E1"/>
    <w:rsid w:val="00D72ED4"/>
    <w:rsid w:val="00D7309D"/>
    <w:rsid w:val="00D7334C"/>
    <w:rsid w:val="00D7348B"/>
    <w:rsid w:val="00D73856"/>
    <w:rsid w:val="00D73BDD"/>
    <w:rsid w:val="00D7471E"/>
    <w:rsid w:val="00D74801"/>
    <w:rsid w:val="00D75017"/>
    <w:rsid w:val="00D75D70"/>
    <w:rsid w:val="00D75F1A"/>
    <w:rsid w:val="00D76D45"/>
    <w:rsid w:val="00D8019E"/>
    <w:rsid w:val="00D804C9"/>
    <w:rsid w:val="00D81A37"/>
    <w:rsid w:val="00D82409"/>
    <w:rsid w:val="00D82B0B"/>
    <w:rsid w:val="00D82EAF"/>
    <w:rsid w:val="00D83C3F"/>
    <w:rsid w:val="00D845BB"/>
    <w:rsid w:val="00D84E18"/>
    <w:rsid w:val="00D8608F"/>
    <w:rsid w:val="00D864C2"/>
    <w:rsid w:val="00D8682D"/>
    <w:rsid w:val="00D86FBB"/>
    <w:rsid w:val="00D870A2"/>
    <w:rsid w:val="00D87C7E"/>
    <w:rsid w:val="00D9007A"/>
    <w:rsid w:val="00D90727"/>
    <w:rsid w:val="00D90951"/>
    <w:rsid w:val="00D90CB5"/>
    <w:rsid w:val="00D91DF2"/>
    <w:rsid w:val="00D9307E"/>
    <w:rsid w:val="00D9323E"/>
    <w:rsid w:val="00D939E9"/>
    <w:rsid w:val="00D9561F"/>
    <w:rsid w:val="00D95AC6"/>
    <w:rsid w:val="00D95B58"/>
    <w:rsid w:val="00D95C99"/>
    <w:rsid w:val="00D9639D"/>
    <w:rsid w:val="00D96C3E"/>
    <w:rsid w:val="00D97595"/>
    <w:rsid w:val="00DA00ED"/>
    <w:rsid w:val="00DA0396"/>
    <w:rsid w:val="00DA084C"/>
    <w:rsid w:val="00DA10E2"/>
    <w:rsid w:val="00DA12D6"/>
    <w:rsid w:val="00DA1BD5"/>
    <w:rsid w:val="00DA2BE5"/>
    <w:rsid w:val="00DA2CB2"/>
    <w:rsid w:val="00DA457E"/>
    <w:rsid w:val="00DA539E"/>
    <w:rsid w:val="00DA5B28"/>
    <w:rsid w:val="00DA6179"/>
    <w:rsid w:val="00DB016F"/>
    <w:rsid w:val="00DB061A"/>
    <w:rsid w:val="00DB07B7"/>
    <w:rsid w:val="00DB1AA4"/>
    <w:rsid w:val="00DB2156"/>
    <w:rsid w:val="00DB22D9"/>
    <w:rsid w:val="00DB4EEC"/>
    <w:rsid w:val="00DB52A6"/>
    <w:rsid w:val="00DB5C3C"/>
    <w:rsid w:val="00DB5D2B"/>
    <w:rsid w:val="00DB63E0"/>
    <w:rsid w:val="00DB6523"/>
    <w:rsid w:val="00DB715F"/>
    <w:rsid w:val="00DB7C04"/>
    <w:rsid w:val="00DC17A2"/>
    <w:rsid w:val="00DC1C42"/>
    <w:rsid w:val="00DC1F0F"/>
    <w:rsid w:val="00DC2D3E"/>
    <w:rsid w:val="00DC3707"/>
    <w:rsid w:val="00DC4003"/>
    <w:rsid w:val="00DC400B"/>
    <w:rsid w:val="00DC40BD"/>
    <w:rsid w:val="00DC48CD"/>
    <w:rsid w:val="00DC4C2D"/>
    <w:rsid w:val="00DC7C08"/>
    <w:rsid w:val="00DD0B91"/>
    <w:rsid w:val="00DD1440"/>
    <w:rsid w:val="00DD231A"/>
    <w:rsid w:val="00DD260D"/>
    <w:rsid w:val="00DD42BE"/>
    <w:rsid w:val="00DD5C2C"/>
    <w:rsid w:val="00DD6842"/>
    <w:rsid w:val="00DD6B05"/>
    <w:rsid w:val="00DD6E0E"/>
    <w:rsid w:val="00DD7F94"/>
    <w:rsid w:val="00DE00ED"/>
    <w:rsid w:val="00DE19B9"/>
    <w:rsid w:val="00DE247C"/>
    <w:rsid w:val="00DE2D01"/>
    <w:rsid w:val="00DE2D7E"/>
    <w:rsid w:val="00DE34AC"/>
    <w:rsid w:val="00DE3A35"/>
    <w:rsid w:val="00DE6288"/>
    <w:rsid w:val="00DE6AF2"/>
    <w:rsid w:val="00DF037C"/>
    <w:rsid w:val="00DF0E87"/>
    <w:rsid w:val="00DF1363"/>
    <w:rsid w:val="00DF35C7"/>
    <w:rsid w:val="00DF3D82"/>
    <w:rsid w:val="00DF44DC"/>
    <w:rsid w:val="00DF6118"/>
    <w:rsid w:val="00DF64B7"/>
    <w:rsid w:val="00E004C7"/>
    <w:rsid w:val="00E004EE"/>
    <w:rsid w:val="00E0067E"/>
    <w:rsid w:val="00E00C8A"/>
    <w:rsid w:val="00E01B7D"/>
    <w:rsid w:val="00E021BF"/>
    <w:rsid w:val="00E023BF"/>
    <w:rsid w:val="00E0269B"/>
    <w:rsid w:val="00E02C38"/>
    <w:rsid w:val="00E0331A"/>
    <w:rsid w:val="00E03596"/>
    <w:rsid w:val="00E0498B"/>
    <w:rsid w:val="00E05C2E"/>
    <w:rsid w:val="00E05D88"/>
    <w:rsid w:val="00E07262"/>
    <w:rsid w:val="00E0749C"/>
    <w:rsid w:val="00E076F3"/>
    <w:rsid w:val="00E1026D"/>
    <w:rsid w:val="00E104E8"/>
    <w:rsid w:val="00E10EDC"/>
    <w:rsid w:val="00E13FD2"/>
    <w:rsid w:val="00E14536"/>
    <w:rsid w:val="00E1494E"/>
    <w:rsid w:val="00E14D09"/>
    <w:rsid w:val="00E16DAE"/>
    <w:rsid w:val="00E16E42"/>
    <w:rsid w:val="00E16E52"/>
    <w:rsid w:val="00E16E6D"/>
    <w:rsid w:val="00E21B11"/>
    <w:rsid w:val="00E2262B"/>
    <w:rsid w:val="00E24319"/>
    <w:rsid w:val="00E24421"/>
    <w:rsid w:val="00E248BB"/>
    <w:rsid w:val="00E25513"/>
    <w:rsid w:val="00E25BF7"/>
    <w:rsid w:val="00E2607E"/>
    <w:rsid w:val="00E26189"/>
    <w:rsid w:val="00E26A2B"/>
    <w:rsid w:val="00E273D5"/>
    <w:rsid w:val="00E27BFA"/>
    <w:rsid w:val="00E31154"/>
    <w:rsid w:val="00E31669"/>
    <w:rsid w:val="00E316B1"/>
    <w:rsid w:val="00E319F7"/>
    <w:rsid w:val="00E31CE0"/>
    <w:rsid w:val="00E3219D"/>
    <w:rsid w:val="00E32313"/>
    <w:rsid w:val="00E33BA8"/>
    <w:rsid w:val="00E343F2"/>
    <w:rsid w:val="00E35098"/>
    <w:rsid w:val="00E35B5B"/>
    <w:rsid w:val="00E363A4"/>
    <w:rsid w:val="00E37F8E"/>
    <w:rsid w:val="00E4040C"/>
    <w:rsid w:val="00E40478"/>
    <w:rsid w:val="00E409AE"/>
    <w:rsid w:val="00E42A34"/>
    <w:rsid w:val="00E42B87"/>
    <w:rsid w:val="00E43CC3"/>
    <w:rsid w:val="00E44DD8"/>
    <w:rsid w:val="00E45D7B"/>
    <w:rsid w:val="00E463DF"/>
    <w:rsid w:val="00E47041"/>
    <w:rsid w:val="00E50994"/>
    <w:rsid w:val="00E51DCB"/>
    <w:rsid w:val="00E523D2"/>
    <w:rsid w:val="00E52B35"/>
    <w:rsid w:val="00E54412"/>
    <w:rsid w:val="00E55950"/>
    <w:rsid w:val="00E56642"/>
    <w:rsid w:val="00E5786E"/>
    <w:rsid w:val="00E60397"/>
    <w:rsid w:val="00E60C96"/>
    <w:rsid w:val="00E60FA6"/>
    <w:rsid w:val="00E61C4F"/>
    <w:rsid w:val="00E620A7"/>
    <w:rsid w:val="00E625DF"/>
    <w:rsid w:val="00E6458C"/>
    <w:rsid w:val="00E65FCC"/>
    <w:rsid w:val="00E6692F"/>
    <w:rsid w:val="00E67268"/>
    <w:rsid w:val="00E6727D"/>
    <w:rsid w:val="00E674C9"/>
    <w:rsid w:val="00E679D2"/>
    <w:rsid w:val="00E67F4E"/>
    <w:rsid w:val="00E70D0E"/>
    <w:rsid w:val="00E713C2"/>
    <w:rsid w:val="00E7150A"/>
    <w:rsid w:val="00E7158D"/>
    <w:rsid w:val="00E71D3E"/>
    <w:rsid w:val="00E72597"/>
    <w:rsid w:val="00E72ABF"/>
    <w:rsid w:val="00E72E30"/>
    <w:rsid w:val="00E733C2"/>
    <w:rsid w:val="00E73811"/>
    <w:rsid w:val="00E73F05"/>
    <w:rsid w:val="00E745A2"/>
    <w:rsid w:val="00E7511B"/>
    <w:rsid w:val="00E75121"/>
    <w:rsid w:val="00E75883"/>
    <w:rsid w:val="00E75C5B"/>
    <w:rsid w:val="00E7616E"/>
    <w:rsid w:val="00E7632F"/>
    <w:rsid w:val="00E7640F"/>
    <w:rsid w:val="00E76546"/>
    <w:rsid w:val="00E7658C"/>
    <w:rsid w:val="00E768BD"/>
    <w:rsid w:val="00E804A6"/>
    <w:rsid w:val="00E80749"/>
    <w:rsid w:val="00E8149C"/>
    <w:rsid w:val="00E81BCC"/>
    <w:rsid w:val="00E81DB4"/>
    <w:rsid w:val="00E81F06"/>
    <w:rsid w:val="00E82865"/>
    <w:rsid w:val="00E829E8"/>
    <w:rsid w:val="00E82D74"/>
    <w:rsid w:val="00E836B8"/>
    <w:rsid w:val="00E84EAA"/>
    <w:rsid w:val="00E86387"/>
    <w:rsid w:val="00E87F5B"/>
    <w:rsid w:val="00E87F8E"/>
    <w:rsid w:val="00E90313"/>
    <w:rsid w:val="00E90EED"/>
    <w:rsid w:val="00E91EB2"/>
    <w:rsid w:val="00E9265C"/>
    <w:rsid w:val="00E9422A"/>
    <w:rsid w:val="00E94261"/>
    <w:rsid w:val="00E944F8"/>
    <w:rsid w:val="00E94DD0"/>
    <w:rsid w:val="00E95234"/>
    <w:rsid w:val="00E95287"/>
    <w:rsid w:val="00E95351"/>
    <w:rsid w:val="00E95789"/>
    <w:rsid w:val="00E97295"/>
    <w:rsid w:val="00E97C3D"/>
    <w:rsid w:val="00EA0A20"/>
    <w:rsid w:val="00EA0AEF"/>
    <w:rsid w:val="00EA2A03"/>
    <w:rsid w:val="00EA2E5E"/>
    <w:rsid w:val="00EA30E7"/>
    <w:rsid w:val="00EA3613"/>
    <w:rsid w:val="00EA388F"/>
    <w:rsid w:val="00EA4387"/>
    <w:rsid w:val="00EA4B95"/>
    <w:rsid w:val="00EA5369"/>
    <w:rsid w:val="00EA703E"/>
    <w:rsid w:val="00EB05C7"/>
    <w:rsid w:val="00EB16D0"/>
    <w:rsid w:val="00EB261D"/>
    <w:rsid w:val="00EB272D"/>
    <w:rsid w:val="00EB27A0"/>
    <w:rsid w:val="00EB2949"/>
    <w:rsid w:val="00EB2CBE"/>
    <w:rsid w:val="00EB319F"/>
    <w:rsid w:val="00EB3370"/>
    <w:rsid w:val="00EB381A"/>
    <w:rsid w:val="00EB4176"/>
    <w:rsid w:val="00EB41D1"/>
    <w:rsid w:val="00EB41DD"/>
    <w:rsid w:val="00EB513B"/>
    <w:rsid w:val="00EB6112"/>
    <w:rsid w:val="00EB621C"/>
    <w:rsid w:val="00EB6F97"/>
    <w:rsid w:val="00EB752D"/>
    <w:rsid w:val="00EB7B32"/>
    <w:rsid w:val="00EC021D"/>
    <w:rsid w:val="00EC0270"/>
    <w:rsid w:val="00EC18D9"/>
    <w:rsid w:val="00EC32E8"/>
    <w:rsid w:val="00EC339A"/>
    <w:rsid w:val="00EC3EB2"/>
    <w:rsid w:val="00EC46DC"/>
    <w:rsid w:val="00EC51F4"/>
    <w:rsid w:val="00EC5BB6"/>
    <w:rsid w:val="00EC6E8D"/>
    <w:rsid w:val="00EC70D4"/>
    <w:rsid w:val="00EC7E72"/>
    <w:rsid w:val="00ED04DB"/>
    <w:rsid w:val="00ED0EF1"/>
    <w:rsid w:val="00ED22C4"/>
    <w:rsid w:val="00ED32E9"/>
    <w:rsid w:val="00ED4821"/>
    <w:rsid w:val="00ED4A80"/>
    <w:rsid w:val="00ED4D4D"/>
    <w:rsid w:val="00ED4D73"/>
    <w:rsid w:val="00ED56A1"/>
    <w:rsid w:val="00ED57BE"/>
    <w:rsid w:val="00ED5B3F"/>
    <w:rsid w:val="00ED6BCD"/>
    <w:rsid w:val="00ED7784"/>
    <w:rsid w:val="00EE00A9"/>
    <w:rsid w:val="00EE0689"/>
    <w:rsid w:val="00EE068C"/>
    <w:rsid w:val="00EE1CAC"/>
    <w:rsid w:val="00EE1EDD"/>
    <w:rsid w:val="00EE2C78"/>
    <w:rsid w:val="00EE2CAF"/>
    <w:rsid w:val="00EE3F36"/>
    <w:rsid w:val="00EE4932"/>
    <w:rsid w:val="00EE5742"/>
    <w:rsid w:val="00EE6555"/>
    <w:rsid w:val="00EE6C87"/>
    <w:rsid w:val="00EE6F34"/>
    <w:rsid w:val="00EE7DFA"/>
    <w:rsid w:val="00EF0D4E"/>
    <w:rsid w:val="00EF105E"/>
    <w:rsid w:val="00EF1A4C"/>
    <w:rsid w:val="00EF2B98"/>
    <w:rsid w:val="00EF30D0"/>
    <w:rsid w:val="00EF3204"/>
    <w:rsid w:val="00EF3D14"/>
    <w:rsid w:val="00EF3D7D"/>
    <w:rsid w:val="00EF3EA8"/>
    <w:rsid w:val="00EF3F59"/>
    <w:rsid w:val="00EF44EF"/>
    <w:rsid w:val="00EF5706"/>
    <w:rsid w:val="00EF5A76"/>
    <w:rsid w:val="00F0191F"/>
    <w:rsid w:val="00F02C8C"/>
    <w:rsid w:val="00F0468B"/>
    <w:rsid w:val="00F04A50"/>
    <w:rsid w:val="00F051A7"/>
    <w:rsid w:val="00F05292"/>
    <w:rsid w:val="00F05466"/>
    <w:rsid w:val="00F0568A"/>
    <w:rsid w:val="00F056A9"/>
    <w:rsid w:val="00F0578D"/>
    <w:rsid w:val="00F07AC3"/>
    <w:rsid w:val="00F07CA4"/>
    <w:rsid w:val="00F07DB7"/>
    <w:rsid w:val="00F07FD8"/>
    <w:rsid w:val="00F10DB0"/>
    <w:rsid w:val="00F11078"/>
    <w:rsid w:val="00F111A9"/>
    <w:rsid w:val="00F118B6"/>
    <w:rsid w:val="00F11A24"/>
    <w:rsid w:val="00F12DF1"/>
    <w:rsid w:val="00F132DC"/>
    <w:rsid w:val="00F13AD4"/>
    <w:rsid w:val="00F14A6B"/>
    <w:rsid w:val="00F1715C"/>
    <w:rsid w:val="00F171D0"/>
    <w:rsid w:val="00F20206"/>
    <w:rsid w:val="00F205A1"/>
    <w:rsid w:val="00F21DB0"/>
    <w:rsid w:val="00F232A2"/>
    <w:rsid w:val="00F23559"/>
    <w:rsid w:val="00F2377D"/>
    <w:rsid w:val="00F244F4"/>
    <w:rsid w:val="00F24A55"/>
    <w:rsid w:val="00F24D09"/>
    <w:rsid w:val="00F24D7A"/>
    <w:rsid w:val="00F2531C"/>
    <w:rsid w:val="00F2671B"/>
    <w:rsid w:val="00F26DCD"/>
    <w:rsid w:val="00F2703C"/>
    <w:rsid w:val="00F274AF"/>
    <w:rsid w:val="00F27D88"/>
    <w:rsid w:val="00F27E70"/>
    <w:rsid w:val="00F27FC9"/>
    <w:rsid w:val="00F30653"/>
    <w:rsid w:val="00F306B3"/>
    <w:rsid w:val="00F31092"/>
    <w:rsid w:val="00F31269"/>
    <w:rsid w:val="00F31613"/>
    <w:rsid w:val="00F31DCD"/>
    <w:rsid w:val="00F32537"/>
    <w:rsid w:val="00F331A0"/>
    <w:rsid w:val="00F333DF"/>
    <w:rsid w:val="00F338A3"/>
    <w:rsid w:val="00F33960"/>
    <w:rsid w:val="00F33B5E"/>
    <w:rsid w:val="00F36C62"/>
    <w:rsid w:val="00F37874"/>
    <w:rsid w:val="00F37B1D"/>
    <w:rsid w:val="00F40567"/>
    <w:rsid w:val="00F419D5"/>
    <w:rsid w:val="00F41C60"/>
    <w:rsid w:val="00F436A0"/>
    <w:rsid w:val="00F4477F"/>
    <w:rsid w:val="00F45D7A"/>
    <w:rsid w:val="00F460FC"/>
    <w:rsid w:val="00F46BFD"/>
    <w:rsid w:val="00F47FF8"/>
    <w:rsid w:val="00F502EF"/>
    <w:rsid w:val="00F5140E"/>
    <w:rsid w:val="00F52F27"/>
    <w:rsid w:val="00F5337D"/>
    <w:rsid w:val="00F5358F"/>
    <w:rsid w:val="00F5551F"/>
    <w:rsid w:val="00F55FE6"/>
    <w:rsid w:val="00F5606F"/>
    <w:rsid w:val="00F56B17"/>
    <w:rsid w:val="00F60FDB"/>
    <w:rsid w:val="00F61457"/>
    <w:rsid w:val="00F646BD"/>
    <w:rsid w:val="00F67477"/>
    <w:rsid w:val="00F67773"/>
    <w:rsid w:val="00F70D05"/>
    <w:rsid w:val="00F71013"/>
    <w:rsid w:val="00F7152F"/>
    <w:rsid w:val="00F71751"/>
    <w:rsid w:val="00F720DD"/>
    <w:rsid w:val="00F73702"/>
    <w:rsid w:val="00F73745"/>
    <w:rsid w:val="00F74137"/>
    <w:rsid w:val="00F743A5"/>
    <w:rsid w:val="00F74918"/>
    <w:rsid w:val="00F749A3"/>
    <w:rsid w:val="00F75427"/>
    <w:rsid w:val="00F7579E"/>
    <w:rsid w:val="00F766C5"/>
    <w:rsid w:val="00F76D08"/>
    <w:rsid w:val="00F772A6"/>
    <w:rsid w:val="00F777E2"/>
    <w:rsid w:val="00F77B18"/>
    <w:rsid w:val="00F813DF"/>
    <w:rsid w:val="00F81628"/>
    <w:rsid w:val="00F816B2"/>
    <w:rsid w:val="00F819FB"/>
    <w:rsid w:val="00F823A3"/>
    <w:rsid w:val="00F82999"/>
    <w:rsid w:val="00F82EAA"/>
    <w:rsid w:val="00F839C6"/>
    <w:rsid w:val="00F83F5F"/>
    <w:rsid w:val="00F84C22"/>
    <w:rsid w:val="00F85C3F"/>
    <w:rsid w:val="00F8653B"/>
    <w:rsid w:val="00F86BE8"/>
    <w:rsid w:val="00F86C65"/>
    <w:rsid w:val="00F90B2D"/>
    <w:rsid w:val="00F9167D"/>
    <w:rsid w:val="00F91DC5"/>
    <w:rsid w:val="00F92C3E"/>
    <w:rsid w:val="00F92E3E"/>
    <w:rsid w:val="00F9303C"/>
    <w:rsid w:val="00F93B72"/>
    <w:rsid w:val="00F93D4D"/>
    <w:rsid w:val="00F93EFA"/>
    <w:rsid w:val="00F94456"/>
    <w:rsid w:val="00F961D5"/>
    <w:rsid w:val="00F966E4"/>
    <w:rsid w:val="00F972D0"/>
    <w:rsid w:val="00F9785F"/>
    <w:rsid w:val="00F979CB"/>
    <w:rsid w:val="00FA002A"/>
    <w:rsid w:val="00FA06C7"/>
    <w:rsid w:val="00FA2F9D"/>
    <w:rsid w:val="00FA431A"/>
    <w:rsid w:val="00FA4E94"/>
    <w:rsid w:val="00FA5320"/>
    <w:rsid w:val="00FA64D6"/>
    <w:rsid w:val="00FA79A0"/>
    <w:rsid w:val="00FA7B98"/>
    <w:rsid w:val="00FB03CF"/>
    <w:rsid w:val="00FB04C5"/>
    <w:rsid w:val="00FB1F62"/>
    <w:rsid w:val="00FB20D3"/>
    <w:rsid w:val="00FB306A"/>
    <w:rsid w:val="00FB3FAC"/>
    <w:rsid w:val="00FB4F63"/>
    <w:rsid w:val="00FB5095"/>
    <w:rsid w:val="00FB5EE3"/>
    <w:rsid w:val="00FB6761"/>
    <w:rsid w:val="00FB6C8A"/>
    <w:rsid w:val="00FB7A02"/>
    <w:rsid w:val="00FB7CFA"/>
    <w:rsid w:val="00FC00EB"/>
    <w:rsid w:val="00FC18C1"/>
    <w:rsid w:val="00FC1D08"/>
    <w:rsid w:val="00FC293B"/>
    <w:rsid w:val="00FC3034"/>
    <w:rsid w:val="00FC31A2"/>
    <w:rsid w:val="00FC372D"/>
    <w:rsid w:val="00FC4330"/>
    <w:rsid w:val="00FC44E8"/>
    <w:rsid w:val="00FC470B"/>
    <w:rsid w:val="00FC4A9B"/>
    <w:rsid w:val="00FC59BB"/>
    <w:rsid w:val="00FC5B1A"/>
    <w:rsid w:val="00FC5D69"/>
    <w:rsid w:val="00FC5E8B"/>
    <w:rsid w:val="00FC6FA5"/>
    <w:rsid w:val="00FC7072"/>
    <w:rsid w:val="00FC78BD"/>
    <w:rsid w:val="00FD06A5"/>
    <w:rsid w:val="00FD0794"/>
    <w:rsid w:val="00FD098D"/>
    <w:rsid w:val="00FD28EE"/>
    <w:rsid w:val="00FD2ABE"/>
    <w:rsid w:val="00FD2F81"/>
    <w:rsid w:val="00FD35E9"/>
    <w:rsid w:val="00FD4D78"/>
    <w:rsid w:val="00FD5435"/>
    <w:rsid w:val="00FD57D3"/>
    <w:rsid w:val="00FD58C4"/>
    <w:rsid w:val="00FD5D0A"/>
    <w:rsid w:val="00FD6116"/>
    <w:rsid w:val="00FD6E0E"/>
    <w:rsid w:val="00FD7786"/>
    <w:rsid w:val="00FE082D"/>
    <w:rsid w:val="00FE10A0"/>
    <w:rsid w:val="00FE19C5"/>
    <w:rsid w:val="00FE1EB8"/>
    <w:rsid w:val="00FE3D43"/>
    <w:rsid w:val="00FE7675"/>
    <w:rsid w:val="00FE7EED"/>
    <w:rsid w:val="00FF0789"/>
    <w:rsid w:val="00FF09F9"/>
    <w:rsid w:val="00FF18C1"/>
    <w:rsid w:val="00FF1D39"/>
    <w:rsid w:val="00FF1F3B"/>
    <w:rsid w:val="00FF213C"/>
    <w:rsid w:val="00FF3663"/>
    <w:rsid w:val="00FF422C"/>
    <w:rsid w:val="00FF4863"/>
    <w:rsid w:val="00FF48A8"/>
    <w:rsid w:val="00FF4CE7"/>
    <w:rsid w:val="00FF5024"/>
    <w:rsid w:val="00FF57F0"/>
    <w:rsid w:val="00FF5E50"/>
    <w:rsid w:val="00FF60AF"/>
    <w:rsid w:val="00FF7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5A8C8D"/>
  <w15:docId w15:val="{16BFF344-4455-4B7C-9C5D-BAF3C99D1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1FFB"/>
    <w:rPr>
      <w:sz w:val="24"/>
      <w:szCs w:val="24"/>
    </w:rPr>
  </w:style>
  <w:style w:type="paragraph" w:styleId="Heading1">
    <w:name w:val="heading 1"/>
    <w:basedOn w:val="Normal"/>
    <w:next w:val="Normal"/>
    <w:link w:val="Heading1Char"/>
    <w:qFormat/>
    <w:rsid w:val="004C194A"/>
    <w:pPr>
      <w:keepNext/>
      <w:outlineLvl w:val="0"/>
    </w:pPr>
    <w:rPr>
      <w:b/>
      <w:bCs/>
    </w:rPr>
  </w:style>
  <w:style w:type="paragraph" w:styleId="Heading2">
    <w:name w:val="heading 2"/>
    <w:basedOn w:val="Normal"/>
    <w:next w:val="Normal"/>
    <w:qFormat/>
    <w:rsid w:val="004C194A"/>
    <w:pPr>
      <w:keepNext/>
      <w:ind w:left="2160" w:hanging="21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C194A"/>
    <w:pPr>
      <w:jc w:val="center"/>
    </w:pPr>
    <w:rPr>
      <w:b/>
      <w:bCs/>
    </w:rPr>
  </w:style>
  <w:style w:type="paragraph" w:styleId="BodyTextIndent">
    <w:name w:val="Body Text Indent"/>
    <w:basedOn w:val="Normal"/>
    <w:rsid w:val="004C194A"/>
    <w:pPr>
      <w:ind w:left="2160"/>
    </w:pPr>
  </w:style>
  <w:style w:type="character" w:styleId="PageNumber">
    <w:name w:val="page number"/>
    <w:basedOn w:val="DefaultParagraphFont"/>
    <w:rsid w:val="004C194A"/>
  </w:style>
  <w:style w:type="paragraph" w:styleId="Footer">
    <w:name w:val="footer"/>
    <w:basedOn w:val="Normal"/>
    <w:link w:val="FooterChar"/>
    <w:uiPriority w:val="99"/>
    <w:rsid w:val="004C194A"/>
    <w:pPr>
      <w:tabs>
        <w:tab w:val="center" w:pos="4320"/>
        <w:tab w:val="right" w:pos="8640"/>
      </w:tabs>
    </w:pPr>
  </w:style>
  <w:style w:type="paragraph" w:customStyle="1" w:styleId="HTMLBody">
    <w:name w:val="HTML Body"/>
    <w:rsid w:val="004C194A"/>
    <w:pPr>
      <w:autoSpaceDE w:val="0"/>
      <w:autoSpaceDN w:val="0"/>
      <w:adjustRightInd w:val="0"/>
    </w:pPr>
    <w:rPr>
      <w:rFonts w:ascii="Arial" w:hAnsi="Arial"/>
    </w:rPr>
  </w:style>
  <w:style w:type="character" w:styleId="Hyperlink">
    <w:name w:val="Hyperlink"/>
    <w:uiPriority w:val="99"/>
    <w:rsid w:val="004C194A"/>
    <w:rPr>
      <w:color w:val="0000FF"/>
      <w:u w:val="single"/>
    </w:rPr>
  </w:style>
  <w:style w:type="paragraph" w:styleId="NormalWeb">
    <w:name w:val="Normal (Web)"/>
    <w:basedOn w:val="Normal"/>
    <w:uiPriority w:val="99"/>
    <w:rsid w:val="004C194A"/>
    <w:pPr>
      <w:spacing w:before="100" w:beforeAutospacing="1" w:after="100" w:afterAutospacing="1"/>
    </w:pPr>
  </w:style>
  <w:style w:type="character" w:styleId="Strong">
    <w:name w:val="Strong"/>
    <w:uiPriority w:val="22"/>
    <w:qFormat/>
    <w:rsid w:val="004C194A"/>
    <w:rPr>
      <w:b/>
      <w:bCs/>
    </w:rPr>
  </w:style>
  <w:style w:type="paragraph" w:styleId="BalloonText">
    <w:name w:val="Balloon Text"/>
    <w:basedOn w:val="Normal"/>
    <w:semiHidden/>
    <w:rsid w:val="004C194A"/>
    <w:rPr>
      <w:rFonts w:ascii="Tahoma" w:hAnsi="Tahoma" w:cs="Tahoma"/>
      <w:sz w:val="16"/>
      <w:szCs w:val="16"/>
    </w:rPr>
  </w:style>
  <w:style w:type="character" w:styleId="FollowedHyperlink">
    <w:name w:val="FollowedHyperlink"/>
    <w:rsid w:val="004C194A"/>
    <w:rPr>
      <w:color w:val="800080"/>
      <w:u w:val="single"/>
    </w:rPr>
  </w:style>
  <w:style w:type="table" w:styleId="TableGrid">
    <w:name w:val="Table Grid"/>
    <w:basedOn w:val="TableNormal"/>
    <w:uiPriority w:val="39"/>
    <w:rsid w:val="00DE3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73908"/>
    <w:pPr>
      <w:tabs>
        <w:tab w:val="center" w:pos="4320"/>
        <w:tab w:val="right" w:pos="8640"/>
      </w:tabs>
    </w:pPr>
  </w:style>
  <w:style w:type="character" w:styleId="CommentReference">
    <w:name w:val="annotation reference"/>
    <w:uiPriority w:val="99"/>
    <w:semiHidden/>
    <w:rsid w:val="00687DF8"/>
    <w:rPr>
      <w:sz w:val="16"/>
      <w:szCs w:val="16"/>
    </w:rPr>
  </w:style>
  <w:style w:type="paragraph" w:styleId="CommentText">
    <w:name w:val="annotation text"/>
    <w:basedOn w:val="Normal"/>
    <w:link w:val="CommentTextChar"/>
    <w:uiPriority w:val="99"/>
    <w:semiHidden/>
    <w:rsid w:val="00687DF8"/>
    <w:rPr>
      <w:sz w:val="20"/>
      <w:szCs w:val="20"/>
    </w:rPr>
  </w:style>
  <w:style w:type="paragraph" w:styleId="CommentSubject">
    <w:name w:val="annotation subject"/>
    <w:basedOn w:val="CommentText"/>
    <w:next w:val="CommentText"/>
    <w:semiHidden/>
    <w:rsid w:val="00687DF8"/>
    <w:rPr>
      <w:b/>
      <w:bCs/>
    </w:rPr>
  </w:style>
  <w:style w:type="paragraph" w:styleId="ListParagraph">
    <w:name w:val="List Paragraph"/>
    <w:basedOn w:val="Normal"/>
    <w:uiPriority w:val="34"/>
    <w:qFormat/>
    <w:rsid w:val="004A4815"/>
    <w:pPr>
      <w:ind w:left="720"/>
      <w:contextualSpacing/>
    </w:pPr>
  </w:style>
  <w:style w:type="character" w:customStyle="1" w:styleId="Heading1Char">
    <w:name w:val="Heading 1 Char"/>
    <w:link w:val="Heading1"/>
    <w:rsid w:val="00BD2712"/>
    <w:rPr>
      <w:b/>
      <w:bCs/>
      <w:sz w:val="24"/>
      <w:szCs w:val="24"/>
    </w:rPr>
  </w:style>
  <w:style w:type="paragraph" w:styleId="Revision">
    <w:name w:val="Revision"/>
    <w:hidden/>
    <w:uiPriority w:val="99"/>
    <w:semiHidden/>
    <w:rsid w:val="0071059B"/>
    <w:rPr>
      <w:sz w:val="24"/>
      <w:szCs w:val="24"/>
    </w:rPr>
  </w:style>
  <w:style w:type="paragraph" w:styleId="HTMLPreformatted">
    <w:name w:val="HTML Preformatted"/>
    <w:basedOn w:val="Normal"/>
    <w:link w:val="HTMLPreformattedChar"/>
    <w:uiPriority w:val="99"/>
    <w:unhideWhenUsed/>
    <w:rsid w:val="00AA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AA2FF8"/>
    <w:rPr>
      <w:rFonts w:ascii="Courier New" w:hAnsi="Courier New"/>
    </w:rPr>
  </w:style>
  <w:style w:type="character" w:customStyle="1" w:styleId="CommentTextChar">
    <w:name w:val="Comment Text Char"/>
    <w:basedOn w:val="DefaultParagraphFont"/>
    <w:link w:val="CommentText"/>
    <w:uiPriority w:val="99"/>
    <w:semiHidden/>
    <w:rsid w:val="0053791C"/>
  </w:style>
  <w:style w:type="paragraph" w:styleId="PlainText">
    <w:name w:val="Plain Text"/>
    <w:basedOn w:val="Normal"/>
    <w:link w:val="PlainTextChar"/>
    <w:uiPriority w:val="99"/>
    <w:unhideWhenUsed/>
    <w:rsid w:val="00F7413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74137"/>
    <w:rPr>
      <w:rFonts w:ascii="Calibri" w:eastAsiaTheme="minorHAnsi" w:hAnsi="Calibri" w:cstheme="minorBidi"/>
      <w:sz w:val="22"/>
      <w:szCs w:val="21"/>
    </w:rPr>
  </w:style>
  <w:style w:type="paragraph" w:customStyle="1" w:styleId="Default">
    <w:name w:val="Default"/>
    <w:rsid w:val="007B7428"/>
    <w:pPr>
      <w:autoSpaceDE w:val="0"/>
      <w:autoSpaceDN w:val="0"/>
      <w:adjustRightInd w:val="0"/>
    </w:pPr>
    <w:rPr>
      <w:rFonts w:ascii="Tahoma" w:eastAsiaTheme="minorHAnsi" w:hAnsi="Tahoma" w:cs="Tahoma"/>
      <w:color w:val="000000"/>
      <w:sz w:val="24"/>
      <w:szCs w:val="24"/>
    </w:rPr>
  </w:style>
  <w:style w:type="paragraph" w:styleId="NoSpacing">
    <w:name w:val="No Spacing"/>
    <w:uiPriority w:val="1"/>
    <w:qFormat/>
    <w:rsid w:val="00B56A78"/>
    <w:rPr>
      <w:rFonts w:asciiTheme="minorHAnsi" w:eastAsiaTheme="minorHAnsi" w:hAnsiTheme="minorHAnsi" w:cstheme="minorBidi"/>
      <w:sz w:val="22"/>
      <w:szCs w:val="22"/>
    </w:rPr>
  </w:style>
  <w:style w:type="paragraph" w:styleId="BodyText">
    <w:name w:val="Body Text"/>
    <w:basedOn w:val="Normal"/>
    <w:link w:val="BodyTextChar"/>
    <w:uiPriority w:val="99"/>
    <w:unhideWhenUsed/>
    <w:rsid w:val="009B4BFE"/>
    <w:pPr>
      <w:spacing w:after="12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9B4BFE"/>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B4BFE"/>
    <w:rPr>
      <w:sz w:val="24"/>
      <w:szCs w:val="24"/>
    </w:rPr>
  </w:style>
  <w:style w:type="character" w:customStyle="1" w:styleId="FooterChar">
    <w:name w:val="Footer Char"/>
    <w:basedOn w:val="DefaultParagraphFont"/>
    <w:link w:val="Footer"/>
    <w:uiPriority w:val="99"/>
    <w:rsid w:val="009B4BFE"/>
    <w:rPr>
      <w:sz w:val="24"/>
      <w:szCs w:val="24"/>
    </w:rPr>
  </w:style>
  <w:style w:type="character" w:customStyle="1" w:styleId="UnresolvedMention1">
    <w:name w:val="Unresolved Mention1"/>
    <w:basedOn w:val="DefaultParagraphFont"/>
    <w:uiPriority w:val="99"/>
    <w:semiHidden/>
    <w:unhideWhenUsed/>
    <w:rsid w:val="00362D0C"/>
    <w:rPr>
      <w:color w:val="808080"/>
      <w:shd w:val="clear" w:color="auto" w:fill="E6E6E6"/>
    </w:rPr>
  </w:style>
  <w:style w:type="paragraph" w:customStyle="1" w:styleId="levsl6">
    <w:name w:val="_levsl6"/>
    <w:basedOn w:val="Normal"/>
    <w:rsid w:val="008F2115"/>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rPr>
      <w:szCs w:val="20"/>
    </w:rPr>
  </w:style>
  <w:style w:type="character" w:styleId="UnresolvedMention">
    <w:name w:val="Unresolved Mention"/>
    <w:basedOn w:val="DefaultParagraphFont"/>
    <w:uiPriority w:val="99"/>
    <w:semiHidden/>
    <w:unhideWhenUsed/>
    <w:rsid w:val="009E7592"/>
    <w:rPr>
      <w:color w:val="605E5C"/>
      <w:shd w:val="clear" w:color="auto" w:fill="E1DFDD"/>
    </w:rPr>
  </w:style>
  <w:style w:type="character" w:customStyle="1" w:styleId="contentpasted0">
    <w:name w:val="contentpasted0"/>
    <w:basedOn w:val="DefaultParagraphFont"/>
    <w:rsid w:val="00493EA5"/>
  </w:style>
  <w:style w:type="paragraph" w:customStyle="1" w:styleId="Body">
    <w:name w:val="Body"/>
    <w:rsid w:val="009637BB"/>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paragraph" w:customStyle="1" w:styleId="pf0">
    <w:name w:val="pf0"/>
    <w:basedOn w:val="Normal"/>
    <w:rsid w:val="0033183E"/>
    <w:pPr>
      <w:spacing w:before="100" w:beforeAutospacing="1" w:after="100" w:afterAutospacing="1"/>
    </w:pPr>
  </w:style>
  <w:style w:type="character" w:customStyle="1" w:styleId="cf01">
    <w:name w:val="cf01"/>
    <w:basedOn w:val="DefaultParagraphFont"/>
    <w:rsid w:val="0033183E"/>
    <w:rPr>
      <w:rFonts w:ascii="Segoe UI" w:hAnsi="Segoe UI" w:cs="Segoe UI" w:hint="default"/>
      <w:sz w:val="18"/>
      <w:szCs w:val="18"/>
    </w:rPr>
  </w:style>
  <w:style w:type="paragraph" w:customStyle="1" w:styleId="Standard">
    <w:name w:val="Standard"/>
    <w:qFormat/>
    <w:rsid w:val="007F1AB7"/>
    <w:pPr>
      <w:suppressAutoHyphens/>
      <w:textAlignment w:val="baseline"/>
    </w:pPr>
    <w:rPr>
      <w:sz w:val="24"/>
      <w:szCs w:val="24"/>
    </w:rPr>
  </w:style>
  <w:style w:type="paragraph" w:customStyle="1" w:styleId="Heading1v2">
    <w:name w:val="Heading 1 v.2"/>
    <w:basedOn w:val="Heading1"/>
    <w:qFormat/>
    <w:rsid w:val="00B64B7A"/>
    <w:rPr>
      <w:rFonts w:ascii="Tahoma" w:hAnsi="Tahoma"/>
      <w:sz w:val="32"/>
    </w:rPr>
  </w:style>
  <w:style w:type="paragraph" w:customStyle="1" w:styleId="Heading2v1">
    <w:name w:val="Heading 2 v.1"/>
    <w:basedOn w:val="Heading2"/>
    <w:qFormat/>
    <w:rsid w:val="00B64B7A"/>
    <w:pPr>
      <w:jc w:val="right"/>
    </w:pPr>
    <w:rPr>
      <w:rFonts w:ascii="Tahoma" w:hAnsi="Tahoma" w:cs="Tahoma"/>
      <w:b w:val="0"/>
    </w:rPr>
  </w:style>
  <w:style w:type="paragraph" w:customStyle="1" w:styleId="StyleHeading2v1Bold">
    <w:name w:val="Style Heading 2 v.1 + Bold"/>
    <w:basedOn w:val="Heading2v1"/>
    <w:rsid w:val="00B64B7A"/>
    <w:rPr>
      <w:b/>
    </w:rPr>
  </w:style>
  <w:style w:type="paragraph" w:customStyle="1" w:styleId="BoldCentered">
    <w:name w:val="Bold Centered"/>
    <w:basedOn w:val="Heading2v1"/>
    <w:qFormat/>
    <w:rsid w:val="00A96D63"/>
    <w:pPr>
      <w:jc w:val="center"/>
    </w:pPr>
    <w:rPr>
      <w:b/>
      <w:bCs w:val="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9402">
      <w:bodyDiv w:val="1"/>
      <w:marLeft w:val="0"/>
      <w:marRight w:val="0"/>
      <w:marTop w:val="0"/>
      <w:marBottom w:val="0"/>
      <w:divBdr>
        <w:top w:val="none" w:sz="0" w:space="0" w:color="auto"/>
        <w:left w:val="none" w:sz="0" w:space="0" w:color="auto"/>
        <w:bottom w:val="none" w:sz="0" w:space="0" w:color="auto"/>
        <w:right w:val="none" w:sz="0" w:space="0" w:color="auto"/>
      </w:divBdr>
    </w:div>
    <w:div w:id="41557608">
      <w:bodyDiv w:val="1"/>
      <w:marLeft w:val="0"/>
      <w:marRight w:val="0"/>
      <w:marTop w:val="0"/>
      <w:marBottom w:val="0"/>
      <w:divBdr>
        <w:top w:val="none" w:sz="0" w:space="0" w:color="auto"/>
        <w:left w:val="none" w:sz="0" w:space="0" w:color="auto"/>
        <w:bottom w:val="none" w:sz="0" w:space="0" w:color="auto"/>
        <w:right w:val="none" w:sz="0" w:space="0" w:color="auto"/>
      </w:divBdr>
    </w:div>
    <w:div w:id="53941530">
      <w:bodyDiv w:val="1"/>
      <w:marLeft w:val="0"/>
      <w:marRight w:val="0"/>
      <w:marTop w:val="0"/>
      <w:marBottom w:val="0"/>
      <w:divBdr>
        <w:top w:val="none" w:sz="0" w:space="0" w:color="auto"/>
        <w:left w:val="none" w:sz="0" w:space="0" w:color="auto"/>
        <w:bottom w:val="none" w:sz="0" w:space="0" w:color="auto"/>
        <w:right w:val="none" w:sz="0" w:space="0" w:color="auto"/>
      </w:divBdr>
    </w:div>
    <w:div w:id="62604081">
      <w:bodyDiv w:val="1"/>
      <w:marLeft w:val="0"/>
      <w:marRight w:val="0"/>
      <w:marTop w:val="0"/>
      <w:marBottom w:val="0"/>
      <w:divBdr>
        <w:top w:val="none" w:sz="0" w:space="0" w:color="auto"/>
        <w:left w:val="none" w:sz="0" w:space="0" w:color="auto"/>
        <w:bottom w:val="none" w:sz="0" w:space="0" w:color="auto"/>
        <w:right w:val="none" w:sz="0" w:space="0" w:color="auto"/>
      </w:divBdr>
    </w:div>
    <w:div w:id="71704070">
      <w:bodyDiv w:val="1"/>
      <w:marLeft w:val="0"/>
      <w:marRight w:val="0"/>
      <w:marTop w:val="0"/>
      <w:marBottom w:val="0"/>
      <w:divBdr>
        <w:top w:val="none" w:sz="0" w:space="0" w:color="auto"/>
        <w:left w:val="none" w:sz="0" w:space="0" w:color="auto"/>
        <w:bottom w:val="none" w:sz="0" w:space="0" w:color="auto"/>
        <w:right w:val="none" w:sz="0" w:space="0" w:color="auto"/>
      </w:divBdr>
    </w:div>
    <w:div w:id="98567903">
      <w:bodyDiv w:val="1"/>
      <w:marLeft w:val="0"/>
      <w:marRight w:val="0"/>
      <w:marTop w:val="0"/>
      <w:marBottom w:val="0"/>
      <w:divBdr>
        <w:top w:val="none" w:sz="0" w:space="0" w:color="auto"/>
        <w:left w:val="none" w:sz="0" w:space="0" w:color="auto"/>
        <w:bottom w:val="none" w:sz="0" w:space="0" w:color="auto"/>
        <w:right w:val="none" w:sz="0" w:space="0" w:color="auto"/>
      </w:divBdr>
    </w:div>
    <w:div w:id="192504921">
      <w:bodyDiv w:val="1"/>
      <w:marLeft w:val="0"/>
      <w:marRight w:val="0"/>
      <w:marTop w:val="0"/>
      <w:marBottom w:val="0"/>
      <w:divBdr>
        <w:top w:val="none" w:sz="0" w:space="0" w:color="auto"/>
        <w:left w:val="none" w:sz="0" w:space="0" w:color="auto"/>
        <w:bottom w:val="none" w:sz="0" w:space="0" w:color="auto"/>
        <w:right w:val="none" w:sz="0" w:space="0" w:color="auto"/>
      </w:divBdr>
    </w:div>
    <w:div w:id="247542375">
      <w:bodyDiv w:val="1"/>
      <w:marLeft w:val="0"/>
      <w:marRight w:val="0"/>
      <w:marTop w:val="0"/>
      <w:marBottom w:val="0"/>
      <w:divBdr>
        <w:top w:val="none" w:sz="0" w:space="0" w:color="auto"/>
        <w:left w:val="none" w:sz="0" w:space="0" w:color="auto"/>
        <w:bottom w:val="none" w:sz="0" w:space="0" w:color="auto"/>
        <w:right w:val="none" w:sz="0" w:space="0" w:color="auto"/>
      </w:divBdr>
    </w:div>
    <w:div w:id="344864457">
      <w:bodyDiv w:val="1"/>
      <w:marLeft w:val="0"/>
      <w:marRight w:val="0"/>
      <w:marTop w:val="0"/>
      <w:marBottom w:val="0"/>
      <w:divBdr>
        <w:top w:val="none" w:sz="0" w:space="0" w:color="auto"/>
        <w:left w:val="none" w:sz="0" w:space="0" w:color="auto"/>
        <w:bottom w:val="none" w:sz="0" w:space="0" w:color="auto"/>
        <w:right w:val="none" w:sz="0" w:space="0" w:color="auto"/>
      </w:divBdr>
    </w:div>
    <w:div w:id="366687146">
      <w:bodyDiv w:val="1"/>
      <w:marLeft w:val="0"/>
      <w:marRight w:val="0"/>
      <w:marTop w:val="0"/>
      <w:marBottom w:val="0"/>
      <w:divBdr>
        <w:top w:val="none" w:sz="0" w:space="0" w:color="auto"/>
        <w:left w:val="none" w:sz="0" w:space="0" w:color="auto"/>
        <w:bottom w:val="none" w:sz="0" w:space="0" w:color="auto"/>
        <w:right w:val="none" w:sz="0" w:space="0" w:color="auto"/>
      </w:divBdr>
    </w:div>
    <w:div w:id="397944093">
      <w:bodyDiv w:val="1"/>
      <w:marLeft w:val="0"/>
      <w:marRight w:val="0"/>
      <w:marTop w:val="0"/>
      <w:marBottom w:val="0"/>
      <w:divBdr>
        <w:top w:val="none" w:sz="0" w:space="0" w:color="auto"/>
        <w:left w:val="none" w:sz="0" w:space="0" w:color="auto"/>
        <w:bottom w:val="none" w:sz="0" w:space="0" w:color="auto"/>
        <w:right w:val="none" w:sz="0" w:space="0" w:color="auto"/>
      </w:divBdr>
    </w:div>
    <w:div w:id="434666879">
      <w:bodyDiv w:val="1"/>
      <w:marLeft w:val="0"/>
      <w:marRight w:val="0"/>
      <w:marTop w:val="0"/>
      <w:marBottom w:val="0"/>
      <w:divBdr>
        <w:top w:val="none" w:sz="0" w:space="0" w:color="auto"/>
        <w:left w:val="none" w:sz="0" w:space="0" w:color="auto"/>
        <w:bottom w:val="none" w:sz="0" w:space="0" w:color="auto"/>
        <w:right w:val="none" w:sz="0" w:space="0" w:color="auto"/>
      </w:divBdr>
    </w:div>
    <w:div w:id="446051477">
      <w:bodyDiv w:val="1"/>
      <w:marLeft w:val="0"/>
      <w:marRight w:val="0"/>
      <w:marTop w:val="0"/>
      <w:marBottom w:val="0"/>
      <w:divBdr>
        <w:top w:val="none" w:sz="0" w:space="0" w:color="auto"/>
        <w:left w:val="none" w:sz="0" w:space="0" w:color="auto"/>
        <w:bottom w:val="none" w:sz="0" w:space="0" w:color="auto"/>
        <w:right w:val="none" w:sz="0" w:space="0" w:color="auto"/>
      </w:divBdr>
    </w:div>
    <w:div w:id="481389065">
      <w:bodyDiv w:val="1"/>
      <w:marLeft w:val="0"/>
      <w:marRight w:val="0"/>
      <w:marTop w:val="0"/>
      <w:marBottom w:val="0"/>
      <w:divBdr>
        <w:top w:val="none" w:sz="0" w:space="0" w:color="auto"/>
        <w:left w:val="none" w:sz="0" w:space="0" w:color="auto"/>
        <w:bottom w:val="none" w:sz="0" w:space="0" w:color="auto"/>
        <w:right w:val="none" w:sz="0" w:space="0" w:color="auto"/>
      </w:divBdr>
    </w:div>
    <w:div w:id="609824120">
      <w:bodyDiv w:val="1"/>
      <w:marLeft w:val="0"/>
      <w:marRight w:val="0"/>
      <w:marTop w:val="0"/>
      <w:marBottom w:val="0"/>
      <w:divBdr>
        <w:top w:val="none" w:sz="0" w:space="0" w:color="auto"/>
        <w:left w:val="none" w:sz="0" w:space="0" w:color="auto"/>
        <w:bottom w:val="none" w:sz="0" w:space="0" w:color="auto"/>
        <w:right w:val="none" w:sz="0" w:space="0" w:color="auto"/>
      </w:divBdr>
    </w:div>
    <w:div w:id="643775440">
      <w:bodyDiv w:val="1"/>
      <w:marLeft w:val="0"/>
      <w:marRight w:val="0"/>
      <w:marTop w:val="0"/>
      <w:marBottom w:val="0"/>
      <w:divBdr>
        <w:top w:val="none" w:sz="0" w:space="0" w:color="auto"/>
        <w:left w:val="none" w:sz="0" w:space="0" w:color="auto"/>
        <w:bottom w:val="none" w:sz="0" w:space="0" w:color="auto"/>
        <w:right w:val="none" w:sz="0" w:space="0" w:color="auto"/>
      </w:divBdr>
    </w:div>
    <w:div w:id="947661265">
      <w:bodyDiv w:val="1"/>
      <w:marLeft w:val="0"/>
      <w:marRight w:val="0"/>
      <w:marTop w:val="0"/>
      <w:marBottom w:val="0"/>
      <w:divBdr>
        <w:top w:val="none" w:sz="0" w:space="0" w:color="auto"/>
        <w:left w:val="none" w:sz="0" w:space="0" w:color="auto"/>
        <w:bottom w:val="none" w:sz="0" w:space="0" w:color="auto"/>
        <w:right w:val="none" w:sz="0" w:space="0" w:color="auto"/>
      </w:divBdr>
    </w:div>
    <w:div w:id="1013997924">
      <w:bodyDiv w:val="1"/>
      <w:marLeft w:val="0"/>
      <w:marRight w:val="0"/>
      <w:marTop w:val="0"/>
      <w:marBottom w:val="0"/>
      <w:divBdr>
        <w:top w:val="none" w:sz="0" w:space="0" w:color="auto"/>
        <w:left w:val="none" w:sz="0" w:space="0" w:color="auto"/>
        <w:bottom w:val="none" w:sz="0" w:space="0" w:color="auto"/>
        <w:right w:val="none" w:sz="0" w:space="0" w:color="auto"/>
      </w:divBdr>
    </w:div>
    <w:div w:id="1077558701">
      <w:bodyDiv w:val="1"/>
      <w:marLeft w:val="0"/>
      <w:marRight w:val="0"/>
      <w:marTop w:val="0"/>
      <w:marBottom w:val="0"/>
      <w:divBdr>
        <w:top w:val="none" w:sz="0" w:space="0" w:color="auto"/>
        <w:left w:val="none" w:sz="0" w:space="0" w:color="auto"/>
        <w:bottom w:val="none" w:sz="0" w:space="0" w:color="auto"/>
        <w:right w:val="none" w:sz="0" w:space="0" w:color="auto"/>
      </w:divBdr>
    </w:div>
    <w:div w:id="1121999187">
      <w:bodyDiv w:val="1"/>
      <w:marLeft w:val="0"/>
      <w:marRight w:val="0"/>
      <w:marTop w:val="0"/>
      <w:marBottom w:val="0"/>
      <w:divBdr>
        <w:top w:val="none" w:sz="0" w:space="0" w:color="auto"/>
        <w:left w:val="none" w:sz="0" w:space="0" w:color="auto"/>
        <w:bottom w:val="none" w:sz="0" w:space="0" w:color="auto"/>
        <w:right w:val="none" w:sz="0" w:space="0" w:color="auto"/>
      </w:divBdr>
    </w:div>
    <w:div w:id="1139490714">
      <w:bodyDiv w:val="1"/>
      <w:marLeft w:val="0"/>
      <w:marRight w:val="0"/>
      <w:marTop w:val="0"/>
      <w:marBottom w:val="0"/>
      <w:divBdr>
        <w:top w:val="none" w:sz="0" w:space="0" w:color="auto"/>
        <w:left w:val="none" w:sz="0" w:space="0" w:color="auto"/>
        <w:bottom w:val="none" w:sz="0" w:space="0" w:color="auto"/>
        <w:right w:val="none" w:sz="0" w:space="0" w:color="auto"/>
      </w:divBdr>
    </w:div>
    <w:div w:id="1221747625">
      <w:bodyDiv w:val="1"/>
      <w:marLeft w:val="0"/>
      <w:marRight w:val="0"/>
      <w:marTop w:val="0"/>
      <w:marBottom w:val="0"/>
      <w:divBdr>
        <w:top w:val="none" w:sz="0" w:space="0" w:color="auto"/>
        <w:left w:val="none" w:sz="0" w:space="0" w:color="auto"/>
        <w:bottom w:val="none" w:sz="0" w:space="0" w:color="auto"/>
        <w:right w:val="none" w:sz="0" w:space="0" w:color="auto"/>
      </w:divBdr>
    </w:div>
    <w:div w:id="1251892951">
      <w:bodyDiv w:val="1"/>
      <w:marLeft w:val="0"/>
      <w:marRight w:val="0"/>
      <w:marTop w:val="0"/>
      <w:marBottom w:val="0"/>
      <w:divBdr>
        <w:top w:val="none" w:sz="0" w:space="0" w:color="auto"/>
        <w:left w:val="none" w:sz="0" w:space="0" w:color="auto"/>
        <w:bottom w:val="none" w:sz="0" w:space="0" w:color="auto"/>
        <w:right w:val="none" w:sz="0" w:space="0" w:color="auto"/>
      </w:divBdr>
    </w:div>
    <w:div w:id="1281034742">
      <w:bodyDiv w:val="1"/>
      <w:marLeft w:val="0"/>
      <w:marRight w:val="0"/>
      <w:marTop w:val="0"/>
      <w:marBottom w:val="0"/>
      <w:divBdr>
        <w:top w:val="none" w:sz="0" w:space="0" w:color="auto"/>
        <w:left w:val="none" w:sz="0" w:space="0" w:color="auto"/>
        <w:bottom w:val="none" w:sz="0" w:space="0" w:color="auto"/>
        <w:right w:val="none" w:sz="0" w:space="0" w:color="auto"/>
      </w:divBdr>
    </w:div>
    <w:div w:id="1319109717">
      <w:bodyDiv w:val="1"/>
      <w:marLeft w:val="0"/>
      <w:marRight w:val="0"/>
      <w:marTop w:val="0"/>
      <w:marBottom w:val="0"/>
      <w:divBdr>
        <w:top w:val="none" w:sz="0" w:space="0" w:color="auto"/>
        <w:left w:val="none" w:sz="0" w:space="0" w:color="auto"/>
        <w:bottom w:val="none" w:sz="0" w:space="0" w:color="auto"/>
        <w:right w:val="none" w:sz="0" w:space="0" w:color="auto"/>
      </w:divBdr>
    </w:div>
    <w:div w:id="1429959592">
      <w:bodyDiv w:val="1"/>
      <w:marLeft w:val="0"/>
      <w:marRight w:val="0"/>
      <w:marTop w:val="0"/>
      <w:marBottom w:val="0"/>
      <w:divBdr>
        <w:top w:val="none" w:sz="0" w:space="0" w:color="auto"/>
        <w:left w:val="none" w:sz="0" w:space="0" w:color="auto"/>
        <w:bottom w:val="none" w:sz="0" w:space="0" w:color="auto"/>
        <w:right w:val="none" w:sz="0" w:space="0" w:color="auto"/>
      </w:divBdr>
      <w:divsChild>
        <w:div w:id="1349063422">
          <w:marLeft w:val="0"/>
          <w:marRight w:val="0"/>
          <w:marTop w:val="0"/>
          <w:marBottom w:val="0"/>
          <w:divBdr>
            <w:top w:val="none" w:sz="0" w:space="0" w:color="auto"/>
            <w:left w:val="none" w:sz="0" w:space="0" w:color="auto"/>
            <w:bottom w:val="none" w:sz="0" w:space="0" w:color="auto"/>
            <w:right w:val="none" w:sz="0" w:space="0" w:color="auto"/>
          </w:divBdr>
        </w:div>
        <w:div w:id="592517499">
          <w:marLeft w:val="0"/>
          <w:marRight w:val="0"/>
          <w:marTop w:val="0"/>
          <w:marBottom w:val="0"/>
          <w:divBdr>
            <w:top w:val="none" w:sz="0" w:space="0" w:color="auto"/>
            <w:left w:val="none" w:sz="0" w:space="0" w:color="auto"/>
            <w:bottom w:val="none" w:sz="0" w:space="0" w:color="auto"/>
            <w:right w:val="none" w:sz="0" w:space="0" w:color="auto"/>
          </w:divBdr>
        </w:div>
        <w:div w:id="85421433">
          <w:marLeft w:val="0"/>
          <w:marRight w:val="0"/>
          <w:marTop w:val="0"/>
          <w:marBottom w:val="0"/>
          <w:divBdr>
            <w:top w:val="none" w:sz="0" w:space="0" w:color="auto"/>
            <w:left w:val="none" w:sz="0" w:space="0" w:color="auto"/>
            <w:bottom w:val="none" w:sz="0" w:space="0" w:color="auto"/>
            <w:right w:val="none" w:sz="0" w:space="0" w:color="auto"/>
          </w:divBdr>
        </w:div>
        <w:div w:id="1664435626">
          <w:marLeft w:val="0"/>
          <w:marRight w:val="0"/>
          <w:marTop w:val="0"/>
          <w:marBottom w:val="0"/>
          <w:divBdr>
            <w:top w:val="none" w:sz="0" w:space="0" w:color="auto"/>
            <w:left w:val="none" w:sz="0" w:space="0" w:color="auto"/>
            <w:bottom w:val="none" w:sz="0" w:space="0" w:color="auto"/>
            <w:right w:val="none" w:sz="0" w:space="0" w:color="auto"/>
          </w:divBdr>
        </w:div>
        <w:div w:id="949242233">
          <w:marLeft w:val="0"/>
          <w:marRight w:val="0"/>
          <w:marTop w:val="0"/>
          <w:marBottom w:val="0"/>
          <w:divBdr>
            <w:top w:val="none" w:sz="0" w:space="0" w:color="auto"/>
            <w:left w:val="none" w:sz="0" w:space="0" w:color="auto"/>
            <w:bottom w:val="none" w:sz="0" w:space="0" w:color="auto"/>
            <w:right w:val="none" w:sz="0" w:space="0" w:color="auto"/>
          </w:divBdr>
        </w:div>
      </w:divsChild>
    </w:div>
    <w:div w:id="1521242815">
      <w:bodyDiv w:val="1"/>
      <w:marLeft w:val="0"/>
      <w:marRight w:val="0"/>
      <w:marTop w:val="0"/>
      <w:marBottom w:val="0"/>
      <w:divBdr>
        <w:top w:val="none" w:sz="0" w:space="0" w:color="auto"/>
        <w:left w:val="none" w:sz="0" w:space="0" w:color="auto"/>
        <w:bottom w:val="none" w:sz="0" w:space="0" w:color="auto"/>
        <w:right w:val="none" w:sz="0" w:space="0" w:color="auto"/>
      </w:divBdr>
    </w:div>
    <w:div w:id="1573275141">
      <w:bodyDiv w:val="1"/>
      <w:marLeft w:val="0"/>
      <w:marRight w:val="0"/>
      <w:marTop w:val="0"/>
      <w:marBottom w:val="0"/>
      <w:divBdr>
        <w:top w:val="none" w:sz="0" w:space="0" w:color="auto"/>
        <w:left w:val="none" w:sz="0" w:space="0" w:color="auto"/>
        <w:bottom w:val="none" w:sz="0" w:space="0" w:color="auto"/>
        <w:right w:val="none" w:sz="0" w:space="0" w:color="auto"/>
      </w:divBdr>
    </w:div>
    <w:div w:id="1625305188">
      <w:bodyDiv w:val="1"/>
      <w:marLeft w:val="0"/>
      <w:marRight w:val="0"/>
      <w:marTop w:val="0"/>
      <w:marBottom w:val="0"/>
      <w:divBdr>
        <w:top w:val="none" w:sz="0" w:space="0" w:color="auto"/>
        <w:left w:val="none" w:sz="0" w:space="0" w:color="auto"/>
        <w:bottom w:val="none" w:sz="0" w:space="0" w:color="auto"/>
        <w:right w:val="none" w:sz="0" w:space="0" w:color="auto"/>
      </w:divBdr>
    </w:div>
    <w:div w:id="1652632988">
      <w:bodyDiv w:val="1"/>
      <w:marLeft w:val="0"/>
      <w:marRight w:val="0"/>
      <w:marTop w:val="0"/>
      <w:marBottom w:val="0"/>
      <w:divBdr>
        <w:top w:val="none" w:sz="0" w:space="0" w:color="auto"/>
        <w:left w:val="none" w:sz="0" w:space="0" w:color="auto"/>
        <w:bottom w:val="none" w:sz="0" w:space="0" w:color="auto"/>
        <w:right w:val="none" w:sz="0" w:space="0" w:color="auto"/>
      </w:divBdr>
    </w:div>
    <w:div w:id="1669282291">
      <w:bodyDiv w:val="1"/>
      <w:marLeft w:val="0"/>
      <w:marRight w:val="0"/>
      <w:marTop w:val="0"/>
      <w:marBottom w:val="0"/>
      <w:divBdr>
        <w:top w:val="none" w:sz="0" w:space="0" w:color="auto"/>
        <w:left w:val="none" w:sz="0" w:space="0" w:color="auto"/>
        <w:bottom w:val="none" w:sz="0" w:space="0" w:color="auto"/>
        <w:right w:val="none" w:sz="0" w:space="0" w:color="auto"/>
      </w:divBdr>
      <w:divsChild>
        <w:div w:id="464734431">
          <w:marLeft w:val="0"/>
          <w:marRight w:val="0"/>
          <w:marTop w:val="0"/>
          <w:marBottom w:val="0"/>
          <w:divBdr>
            <w:top w:val="none" w:sz="0" w:space="0" w:color="auto"/>
            <w:left w:val="none" w:sz="0" w:space="0" w:color="auto"/>
            <w:bottom w:val="none" w:sz="0" w:space="0" w:color="auto"/>
            <w:right w:val="none" w:sz="0" w:space="0" w:color="auto"/>
          </w:divBdr>
        </w:div>
        <w:div w:id="524905281">
          <w:marLeft w:val="0"/>
          <w:marRight w:val="0"/>
          <w:marTop w:val="0"/>
          <w:marBottom w:val="0"/>
          <w:divBdr>
            <w:top w:val="none" w:sz="0" w:space="0" w:color="auto"/>
            <w:left w:val="none" w:sz="0" w:space="0" w:color="auto"/>
            <w:bottom w:val="none" w:sz="0" w:space="0" w:color="auto"/>
            <w:right w:val="none" w:sz="0" w:space="0" w:color="auto"/>
          </w:divBdr>
        </w:div>
        <w:div w:id="1344169114">
          <w:marLeft w:val="0"/>
          <w:marRight w:val="0"/>
          <w:marTop w:val="0"/>
          <w:marBottom w:val="0"/>
          <w:divBdr>
            <w:top w:val="none" w:sz="0" w:space="0" w:color="auto"/>
            <w:left w:val="none" w:sz="0" w:space="0" w:color="auto"/>
            <w:bottom w:val="none" w:sz="0" w:space="0" w:color="auto"/>
            <w:right w:val="none" w:sz="0" w:space="0" w:color="auto"/>
          </w:divBdr>
        </w:div>
        <w:div w:id="2113356305">
          <w:marLeft w:val="0"/>
          <w:marRight w:val="0"/>
          <w:marTop w:val="0"/>
          <w:marBottom w:val="0"/>
          <w:divBdr>
            <w:top w:val="none" w:sz="0" w:space="0" w:color="auto"/>
            <w:left w:val="none" w:sz="0" w:space="0" w:color="auto"/>
            <w:bottom w:val="none" w:sz="0" w:space="0" w:color="auto"/>
            <w:right w:val="none" w:sz="0" w:space="0" w:color="auto"/>
          </w:divBdr>
        </w:div>
        <w:div w:id="684556242">
          <w:marLeft w:val="0"/>
          <w:marRight w:val="0"/>
          <w:marTop w:val="0"/>
          <w:marBottom w:val="0"/>
          <w:divBdr>
            <w:top w:val="none" w:sz="0" w:space="0" w:color="auto"/>
            <w:left w:val="none" w:sz="0" w:space="0" w:color="auto"/>
            <w:bottom w:val="none" w:sz="0" w:space="0" w:color="auto"/>
            <w:right w:val="none" w:sz="0" w:space="0" w:color="auto"/>
          </w:divBdr>
        </w:div>
        <w:div w:id="927693189">
          <w:marLeft w:val="0"/>
          <w:marRight w:val="0"/>
          <w:marTop w:val="0"/>
          <w:marBottom w:val="0"/>
          <w:divBdr>
            <w:top w:val="none" w:sz="0" w:space="0" w:color="auto"/>
            <w:left w:val="none" w:sz="0" w:space="0" w:color="auto"/>
            <w:bottom w:val="none" w:sz="0" w:space="0" w:color="auto"/>
            <w:right w:val="none" w:sz="0" w:space="0" w:color="auto"/>
          </w:divBdr>
        </w:div>
        <w:div w:id="133910365">
          <w:marLeft w:val="0"/>
          <w:marRight w:val="0"/>
          <w:marTop w:val="0"/>
          <w:marBottom w:val="0"/>
          <w:divBdr>
            <w:top w:val="none" w:sz="0" w:space="0" w:color="auto"/>
            <w:left w:val="none" w:sz="0" w:space="0" w:color="auto"/>
            <w:bottom w:val="none" w:sz="0" w:space="0" w:color="auto"/>
            <w:right w:val="none" w:sz="0" w:space="0" w:color="auto"/>
          </w:divBdr>
        </w:div>
        <w:div w:id="1049184777">
          <w:marLeft w:val="0"/>
          <w:marRight w:val="0"/>
          <w:marTop w:val="0"/>
          <w:marBottom w:val="0"/>
          <w:divBdr>
            <w:top w:val="none" w:sz="0" w:space="0" w:color="auto"/>
            <w:left w:val="none" w:sz="0" w:space="0" w:color="auto"/>
            <w:bottom w:val="none" w:sz="0" w:space="0" w:color="auto"/>
            <w:right w:val="none" w:sz="0" w:space="0" w:color="auto"/>
          </w:divBdr>
        </w:div>
        <w:div w:id="1635019042">
          <w:marLeft w:val="0"/>
          <w:marRight w:val="0"/>
          <w:marTop w:val="0"/>
          <w:marBottom w:val="0"/>
          <w:divBdr>
            <w:top w:val="none" w:sz="0" w:space="0" w:color="auto"/>
            <w:left w:val="none" w:sz="0" w:space="0" w:color="auto"/>
            <w:bottom w:val="none" w:sz="0" w:space="0" w:color="auto"/>
            <w:right w:val="none" w:sz="0" w:space="0" w:color="auto"/>
          </w:divBdr>
        </w:div>
      </w:divsChild>
    </w:div>
    <w:div w:id="1716420289">
      <w:bodyDiv w:val="1"/>
      <w:marLeft w:val="0"/>
      <w:marRight w:val="0"/>
      <w:marTop w:val="0"/>
      <w:marBottom w:val="0"/>
      <w:divBdr>
        <w:top w:val="none" w:sz="0" w:space="0" w:color="auto"/>
        <w:left w:val="none" w:sz="0" w:space="0" w:color="auto"/>
        <w:bottom w:val="none" w:sz="0" w:space="0" w:color="auto"/>
        <w:right w:val="none" w:sz="0" w:space="0" w:color="auto"/>
      </w:divBdr>
    </w:div>
    <w:div w:id="1729452588">
      <w:bodyDiv w:val="1"/>
      <w:marLeft w:val="0"/>
      <w:marRight w:val="0"/>
      <w:marTop w:val="0"/>
      <w:marBottom w:val="0"/>
      <w:divBdr>
        <w:top w:val="none" w:sz="0" w:space="0" w:color="auto"/>
        <w:left w:val="none" w:sz="0" w:space="0" w:color="auto"/>
        <w:bottom w:val="none" w:sz="0" w:space="0" w:color="auto"/>
        <w:right w:val="none" w:sz="0" w:space="0" w:color="auto"/>
      </w:divBdr>
    </w:div>
    <w:div w:id="1736002998">
      <w:bodyDiv w:val="1"/>
      <w:marLeft w:val="0"/>
      <w:marRight w:val="0"/>
      <w:marTop w:val="0"/>
      <w:marBottom w:val="0"/>
      <w:divBdr>
        <w:top w:val="none" w:sz="0" w:space="0" w:color="auto"/>
        <w:left w:val="none" w:sz="0" w:space="0" w:color="auto"/>
        <w:bottom w:val="none" w:sz="0" w:space="0" w:color="auto"/>
        <w:right w:val="none" w:sz="0" w:space="0" w:color="auto"/>
      </w:divBdr>
    </w:div>
    <w:div w:id="1740205298">
      <w:bodyDiv w:val="1"/>
      <w:marLeft w:val="0"/>
      <w:marRight w:val="0"/>
      <w:marTop w:val="0"/>
      <w:marBottom w:val="0"/>
      <w:divBdr>
        <w:top w:val="none" w:sz="0" w:space="0" w:color="auto"/>
        <w:left w:val="none" w:sz="0" w:space="0" w:color="auto"/>
        <w:bottom w:val="none" w:sz="0" w:space="0" w:color="auto"/>
        <w:right w:val="none" w:sz="0" w:space="0" w:color="auto"/>
      </w:divBdr>
    </w:div>
    <w:div w:id="1772966358">
      <w:bodyDiv w:val="1"/>
      <w:marLeft w:val="0"/>
      <w:marRight w:val="0"/>
      <w:marTop w:val="0"/>
      <w:marBottom w:val="0"/>
      <w:divBdr>
        <w:top w:val="none" w:sz="0" w:space="0" w:color="auto"/>
        <w:left w:val="none" w:sz="0" w:space="0" w:color="auto"/>
        <w:bottom w:val="none" w:sz="0" w:space="0" w:color="auto"/>
        <w:right w:val="none" w:sz="0" w:space="0" w:color="auto"/>
      </w:divBdr>
    </w:div>
    <w:div w:id="1857310038">
      <w:bodyDiv w:val="1"/>
      <w:marLeft w:val="0"/>
      <w:marRight w:val="0"/>
      <w:marTop w:val="0"/>
      <w:marBottom w:val="0"/>
      <w:divBdr>
        <w:top w:val="none" w:sz="0" w:space="0" w:color="auto"/>
        <w:left w:val="none" w:sz="0" w:space="0" w:color="auto"/>
        <w:bottom w:val="none" w:sz="0" w:space="0" w:color="auto"/>
        <w:right w:val="none" w:sz="0" w:space="0" w:color="auto"/>
      </w:divBdr>
    </w:div>
    <w:div w:id="2008896956">
      <w:bodyDiv w:val="1"/>
      <w:marLeft w:val="0"/>
      <w:marRight w:val="0"/>
      <w:marTop w:val="0"/>
      <w:marBottom w:val="0"/>
      <w:divBdr>
        <w:top w:val="none" w:sz="0" w:space="0" w:color="auto"/>
        <w:left w:val="none" w:sz="0" w:space="0" w:color="auto"/>
        <w:bottom w:val="none" w:sz="0" w:space="0" w:color="auto"/>
        <w:right w:val="none" w:sz="0" w:space="0" w:color="auto"/>
      </w:divBdr>
    </w:div>
    <w:div w:id="2039307286">
      <w:bodyDiv w:val="1"/>
      <w:marLeft w:val="0"/>
      <w:marRight w:val="0"/>
      <w:marTop w:val="0"/>
      <w:marBottom w:val="0"/>
      <w:divBdr>
        <w:top w:val="none" w:sz="0" w:space="0" w:color="auto"/>
        <w:left w:val="none" w:sz="0" w:space="0" w:color="auto"/>
        <w:bottom w:val="none" w:sz="0" w:space="0" w:color="auto"/>
        <w:right w:val="none" w:sz="0" w:space="0" w:color="auto"/>
      </w:divBdr>
    </w:div>
    <w:div w:id="213760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backoffice.issf-sports.org/getfile.aspx?mod=docf&amp;pane=1&amp;inst=455&amp;file=ISSF-Rule-Book-2026-Edition-2025-First-Print-12-2025-Effective-1-January-2026.pdf" TargetMode="External"/><Relationship Id="rId18" Type="http://schemas.openxmlformats.org/officeDocument/2006/relationships/hyperlink" Target="https://competitions.nra.org/media/9996/2025-silhouette_rifle_rulebook.pdf" TargetMode="External"/><Relationship Id="rId26" Type="http://schemas.openxmlformats.org/officeDocument/2006/relationships/hyperlink" Target="https://fw.ky.gov/Hunt/Documents/huntingguideentire.pdf" TargetMode="External"/><Relationship Id="rId39" Type="http://schemas.openxmlformats.org/officeDocument/2006/relationships/hyperlink" Target="https://competitions.nra.org/media/10003/2025-precisionpistol_rulebook.pdf" TargetMode="External"/><Relationship Id="rId21" Type="http://schemas.openxmlformats.org/officeDocument/2006/relationships/hyperlink" Target="https://4-hshootingsports.org/wp-content/uploads/2025/04/Hunting-Skills_Ducks-Geese-Swans-Booklet.pdf" TargetMode="External"/><Relationship Id="rId34" Type="http://schemas.openxmlformats.org/officeDocument/2006/relationships/hyperlink" Target="https://mynssa.nssa-nsca.org/wp-content/uploads/sites/6/2026/01/260122_2026-NSSA-Rule-Book-1.pdf" TargetMode="External"/><Relationship Id="rId42" Type="http://schemas.openxmlformats.org/officeDocument/2006/relationships/hyperlink" Target="https://scopos.tech/collections/orion-targets/products/50m-rifle-reduced-for-50yd-6-bull-target?variant=49751723868446"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nline.fliphtml5.com/ebacv/eogi/"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boarchery.com/wp-content/uploads/2025-IBO-RULES.pdf" TargetMode="External"/><Relationship Id="rId24" Type="http://schemas.openxmlformats.org/officeDocument/2006/relationships/hyperlink" Target="https://store.federalpremium.com/FederalPremium/catalog/federal_Educational" TargetMode="External"/><Relationship Id="rId32" Type="http://schemas.openxmlformats.org/officeDocument/2006/relationships/hyperlink" Target="https://uofnebraska.sharepoint.com/:w:/r/sites/UNL-4-HYouthDevelopment-Office/_layouts/15/Doc.aspx?sourcedoc=%7B4F838A32-463A-4FE5-ABF2-75BD6EFA65E0%7D&amp;file=Muzzleloading-Supplemental-Info%202026.docx&amp;action=default&amp;mobileredirect=true" TargetMode="External"/><Relationship Id="rId37" Type="http://schemas.openxmlformats.org/officeDocument/2006/relationships/hyperlink" Target="https://competitions.nra.org/media/10001/2025-silhouette_pistol_rulebook.pdf" TargetMode="External"/><Relationship Id="rId40" Type="http://schemas.openxmlformats.org/officeDocument/2006/relationships/hyperlink" Target="https://competitions.nra.org/media/9996/2025-silhouette_rifle_rulebook.pdf"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ackoffice.issf-sports.org/getfile.aspx?mod=docf&amp;pane=1&amp;inst=455&amp;file=ISSF-Rule-Book-2026-Edition-2025-First-Print-12-2025-Effective-1-January-2026.pdf" TargetMode="External"/><Relationship Id="rId23" Type="http://schemas.openxmlformats.org/officeDocument/2006/relationships/hyperlink" Target="https://4-hshootingsports.org/wp-content/uploads/2025/04/Hunting-Skills_Big-Game-Booklet.pdf" TargetMode="External"/><Relationship Id="rId28" Type="http://schemas.openxmlformats.org/officeDocument/2006/relationships/header" Target="header1.xml"/><Relationship Id="rId36" Type="http://schemas.openxmlformats.org/officeDocument/2006/relationships/hyperlink" Target="https://competitions.nra.org/media/10003/2025-precisionpistol_rulebook.pdf" TargetMode="External"/><Relationship Id="rId10" Type="http://schemas.openxmlformats.org/officeDocument/2006/relationships/hyperlink" Target="https://nfaausa.com/files/2026-27-nfaa-constitution-amp-by-laws-270126192212.pdf" TargetMode="External"/><Relationship Id="rId19" Type="http://schemas.openxmlformats.org/officeDocument/2006/relationships/hyperlink" Target="https://materials.nrahq.org/index.php?route=product/product&amp;product_id=516" TargetMode="External"/><Relationship Id="rId31" Type="http://schemas.openxmlformats.org/officeDocument/2006/relationships/hyperlink" Target="https://static1.squarespace.com/static/5d2f0e173a371f00015138b8/t/68418ebcd031275fc5a9c976/1750793169198/2025+Rules+and+Regulations.pdf"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xtranet.worldarchery.sport/documents/index.php/Rules/Rule_Book_versions/2026-01-27/EN-Book_3_-_2026-01-27_Version.pdf" TargetMode="External"/><Relationship Id="rId14" Type="http://schemas.openxmlformats.org/officeDocument/2006/relationships/hyperlink" Target="https://competitions.nra.org/media/10001/2025-silhouette_pistol_rulebook.pdf" TargetMode="External"/><Relationship Id="rId22" Type="http://schemas.openxmlformats.org/officeDocument/2006/relationships/hyperlink" Target="https://4-hshootingsports.org/wp-content/uploads/2025/04/Hunting-Skills_Small-Game-And-Furbearers-Booklet.pdf" TargetMode="External"/><Relationship Id="rId27" Type="http://schemas.openxmlformats.org/officeDocument/2006/relationships/hyperlink" Target="https://fw.ky.gov/Hunt/Documents/DoveGuide.pdf" TargetMode="External"/><Relationship Id="rId30" Type="http://schemas.openxmlformats.org/officeDocument/2006/relationships/footer" Target="footer2.xml"/><Relationship Id="rId35" Type="http://schemas.openxmlformats.org/officeDocument/2006/relationships/hyperlink" Target="https://shootata.com/portals/0/pdf/Rulebook.pdf" TargetMode="External"/><Relationship Id="rId43" Type="http://schemas.openxmlformats.org/officeDocument/2006/relationships/hyperlink" Target="https://competitions.nra.org/media/10575/2026-smallbore_rulebook.pdf" TargetMode="External"/><Relationship Id="rId8" Type="http://schemas.openxmlformats.org/officeDocument/2006/relationships/hyperlink" Target="https://heartlandpublicshootingpark.com/about/waiver/" TargetMode="External"/><Relationship Id="rId3" Type="http://schemas.openxmlformats.org/officeDocument/2006/relationships/styles" Target="styles.xml"/><Relationship Id="rId12" Type="http://schemas.openxmlformats.org/officeDocument/2006/relationships/hyperlink" Target="https://www.youtube.com/watch?v=2VnKc3jWh-E" TargetMode="External"/><Relationship Id="rId17" Type="http://schemas.openxmlformats.org/officeDocument/2006/relationships/hyperlink" Target="https://online.fliphtml5.com/ebacv/eogi/" TargetMode="External"/><Relationship Id="rId25" Type="http://schemas.openxmlformats.org/officeDocument/2006/relationships/hyperlink" Target="http://www.geo.hunter.cuny.edu/~jochen/gtech201/lectures/lec6concepts/Map%20coordinate%20systems/Public%20Land%20Survey.htm" TargetMode="External"/><Relationship Id="rId33" Type="http://schemas.openxmlformats.org/officeDocument/2006/relationships/hyperlink" Target="https://nsca.nssa-nsca.org/wp-content/uploads/sites/7/2026/01/2026-NSCA-Rule-Book.pdf" TargetMode="External"/><Relationship Id="rId38" Type="http://schemas.openxmlformats.org/officeDocument/2006/relationships/hyperlink" Target="https://www.youtube.com/watch?v=2VnKc3jWh-E" TargetMode="External"/><Relationship Id="rId20" Type="http://schemas.openxmlformats.org/officeDocument/2006/relationships/hyperlink" Target="https://4-hshootingsports.org/wp-content/uploads/2025/04/Hunting-Skills_Upland-Game-Booklet.pdf" TargetMode="External"/><Relationship Id="rId41" Type="http://schemas.openxmlformats.org/officeDocument/2006/relationships/hyperlink" Target="https://thecmp.org/wp-content/uploads/2026/01/2026-CMP-Games-Rul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176D5-043A-4DBE-BB43-F953D1B13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13498</Words>
  <Characters>67896</Characters>
  <Application>Microsoft Office Word</Application>
  <DocSecurity>0</DocSecurity>
  <Lines>1786</Lines>
  <Paragraphs>1233</Paragraphs>
  <ScaleCrop>false</ScaleCrop>
  <HeadingPairs>
    <vt:vector size="2" baseType="variant">
      <vt:variant>
        <vt:lpstr>Title</vt:lpstr>
      </vt:variant>
      <vt:variant>
        <vt:i4>1</vt:i4>
      </vt:variant>
    </vt:vector>
  </HeadingPairs>
  <TitlesOfParts>
    <vt:vector size="1" baseType="lpstr">
      <vt:lpstr>EVENT SYNOPSIS</vt:lpstr>
    </vt:vector>
  </TitlesOfParts>
  <Company>NMSU</Company>
  <LinksUpToDate>false</LinksUpToDate>
  <CharactersWithSpaces>80161</CharactersWithSpaces>
  <SharedDoc>false</SharedDoc>
  <HLinks>
    <vt:vector size="132" baseType="variant">
      <vt:variant>
        <vt:i4>4456535</vt:i4>
      </vt:variant>
      <vt:variant>
        <vt:i4>63</vt:i4>
      </vt:variant>
      <vt:variant>
        <vt:i4>0</vt:i4>
      </vt:variant>
      <vt:variant>
        <vt:i4>5</vt:i4>
      </vt:variant>
      <vt:variant>
        <vt:lpwstr>http://www.odcmp.com/Competitions/rimfire.pdf</vt:lpwstr>
      </vt:variant>
      <vt:variant>
        <vt:lpwstr/>
      </vt:variant>
      <vt:variant>
        <vt:i4>5242885</vt:i4>
      </vt:variant>
      <vt:variant>
        <vt:i4>60</vt:i4>
      </vt:variant>
      <vt:variant>
        <vt:i4>0</vt:i4>
      </vt:variant>
      <vt:variant>
        <vt:i4>5</vt:i4>
      </vt:variant>
      <vt:variant>
        <vt:lpwstr>http://www.nrahq.org/compete/RuleBooks/SBR/sbr-index.pdf</vt:lpwstr>
      </vt:variant>
      <vt:variant>
        <vt:lpwstr/>
      </vt:variant>
      <vt:variant>
        <vt:i4>5242885</vt:i4>
      </vt:variant>
      <vt:variant>
        <vt:i4>57</vt:i4>
      </vt:variant>
      <vt:variant>
        <vt:i4>0</vt:i4>
      </vt:variant>
      <vt:variant>
        <vt:i4>5</vt:i4>
      </vt:variant>
      <vt:variant>
        <vt:lpwstr>http://www.nrahq.org/compete/RuleBooks/SIL-R/sil-r-index.pdf</vt:lpwstr>
      </vt:variant>
      <vt:variant>
        <vt:lpwstr/>
      </vt:variant>
      <vt:variant>
        <vt:i4>5242944</vt:i4>
      </vt:variant>
      <vt:variant>
        <vt:i4>54</vt:i4>
      </vt:variant>
      <vt:variant>
        <vt:i4>0</vt:i4>
      </vt:variant>
      <vt:variant>
        <vt:i4>5</vt:i4>
      </vt:variant>
      <vt:variant>
        <vt:lpwstr>http://www.nrahq.org/compete/RuleBooks/SIL-P/silhp-index.pdf</vt:lpwstr>
      </vt:variant>
      <vt:variant>
        <vt:lpwstr/>
      </vt:variant>
      <vt:variant>
        <vt:i4>7274550</vt:i4>
      </vt:variant>
      <vt:variant>
        <vt:i4>51</vt:i4>
      </vt:variant>
      <vt:variant>
        <vt:i4>0</vt:i4>
      </vt:variant>
      <vt:variant>
        <vt:i4>5</vt:i4>
      </vt:variant>
      <vt:variant>
        <vt:lpwstr>http://www.nrahq.org/compete/RuleBooks/Pistol/pst-index.pdf</vt:lpwstr>
      </vt:variant>
      <vt:variant>
        <vt:lpwstr/>
      </vt:variant>
      <vt:variant>
        <vt:i4>7274550</vt:i4>
      </vt:variant>
      <vt:variant>
        <vt:i4>48</vt:i4>
      </vt:variant>
      <vt:variant>
        <vt:i4>0</vt:i4>
      </vt:variant>
      <vt:variant>
        <vt:i4>5</vt:i4>
      </vt:variant>
      <vt:variant>
        <vt:lpwstr>http://www.nrahq.org/compete/RuleBooks/Pistol/pst-index.pdf</vt:lpwstr>
      </vt:variant>
      <vt:variant>
        <vt:lpwstr/>
      </vt:variant>
      <vt:variant>
        <vt:i4>6291571</vt:i4>
      </vt:variant>
      <vt:variant>
        <vt:i4>45</vt:i4>
      </vt:variant>
      <vt:variant>
        <vt:i4>0</vt:i4>
      </vt:variant>
      <vt:variant>
        <vt:i4>5</vt:i4>
      </vt:variant>
      <vt:variant>
        <vt:lpwstr>http://www.atf.gov/publications/download/i/atf-i-5300-2.pdf</vt:lpwstr>
      </vt:variant>
      <vt:variant>
        <vt:lpwstr/>
      </vt:variant>
      <vt:variant>
        <vt:i4>393240</vt:i4>
      </vt:variant>
      <vt:variant>
        <vt:i4>42</vt:i4>
      </vt:variant>
      <vt:variant>
        <vt:i4>0</vt:i4>
      </vt:variant>
      <vt:variant>
        <vt:i4>5</vt:i4>
      </vt:variant>
      <vt:variant>
        <vt:lpwstr>http://www.nssa-nsca.org/wp-content/uploads/2010/03/2010-Rule-book-12.pdf</vt:lpwstr>
      </vt:variant>
      <vt:variant>
        <vt:lpwstr/>
      </vt:variant>
      <vt:variant>
        <vt:i4>1900616</vt:i4>
      </vt:variant>
      <vt:variant>
        <vt:i4>39</vt:i4>
      </vt:variant>
      <vt:variant>
        <vt:i4>0</vt:i4>
      </vt:variant>
      <vt:variant>
        <vt:i4>5</vt:i4>
      </vt:variant>
      <vt:variant>
        <vt:lpwstr>http://www.shootata.com/pdfs/2011_Rulebook_4web.pdf</vt:lpwstr>
      </vt:variant>
      <vt:variant>
        <vt:lpwstr/>
      </vt:variant>
      <vt:variant>
        <vt:i4>7798830</vt:i4>
      </vt:variant>
      <vt:variant>
        <vt:i4>36</vt:i4>
      </vt:variant>
      <vt:variant>
        <vt:i4>0</vt:i4>
      </vt:variant>
      <vt:variant>
        <vt:i4>5</vt:i4>
      </vt:variant>
      <vt:variant>
        <vt:lpwstr>http://www.nssa-nsca.org/wp-content/uploads/2010/04/2010_NSSA_Rule_Book_2010-02-06.pdf</vt:lpwstr>
      </vt:variant>
      <vt:variant>
        <vt:lpwstr/>
      </vt:variant>
      <vt:variant>
        <vt:i4>1572926</vt:i4>
      </vt:variant>
      <vt:variant>
        <vt:i4>33</vt:i4>
      </vt:variant>
      <vt:variant>
        <vt:i4>0</vt:i4>
      </vt:variant>
      <vt:variant>
        <vt:i4>5</vt:i4>
      </vt:variant>
      <vt:variant>
        <vt:lpwstr>http://www.nmlra.org/pdfs/web_RangeRuleBook5-10.pdf</vt:lpwstr>
      </vt:variant>
      <vt:variant>
        <vt:lpwstr/>
      </vt:variant>
      <vt:variant>
        <vt:i4>2752570</vt:i4>
      </vt:variant>
      <vt:variant>
        <vt:i4>30</vt:i4>
      </vt:variant>
      <vt:variant>
        <vt:i4>0</vt:i4>
      </vt:variant>
      <vt:variant>
        <vt:i4>5</vt:i4>
      </vt:variant>
      <vt:variant>
        <vt:lpwstr>http://www.federalpremium.com/hunters_education/educational_materials.aspx</vt:lpwstr>
      </vt:variant>
      <vt:variant>
        <vt:lpwstr/>
      </vt:variant>
      <vt:variant>
        <vt:i4>1638449</vt:i4>
      </vt:variant>
      <vt:variant>
        <vt:i4>27</vt:i4>
      </vt:variant>
      <vt:variant>
        <vt:i4>0</vt:i4>
      </vt:variant>
      <vt:variant>
        <vt:i4>5</vt:i4>
      </vt:variant>
      <vt:variant>
        <vt:lpwstr>http://materials.nrahq.org/go/products.aspx?cat=Hunting_books_booklets_handbooks</vt:lpwstr>
      </vt:variant>
      <vt:variant>
        <vt:lpwstr/>
      </vt:variant>
      <vt:variant>
        <vt:i4>5242885</vt:i4>
      </vt:variant>
      <vt:variant>
        <vt:i4>24</vt:i4>
      </vt:variant>
      <vt:variant>
        <vt:i4>0</vt:i4>
      </vt:variant>
      <vt:variant>
        <vt:i4>5</vt:i4>
      </vt:variant>
      <vt:variant>
        <vt:lpwstr>http://www.nrahq.org/compete/RuleBooks/SIL-R/sil-r-index.pdf</vt:lpwstr>
      </vt:variant>
      <vt:variant>
        <vt:lpwstr/>
      </vt:variant>
      <vt:variant>
        <vt:i4>2031706</vt:i4>
      </vt:variant>
      <vt:variant>
        <vt:i4>21</vt:i4>
      </vt:variant>
      <vt:variant>
        <vt:i4>0</vt:i4>
      </vt:variant>
      <vt:variant>
        <vt:i4>5</vt:i4>
      </vt:variant>
      <vt:variant>
        <vt:lpwstr>http://www.odcmp.com/3P/Rules.pdf</vt:lpwstr>
      </vt:variant>
      <vt:variant>
        <vt:lpwstr/>
      </vt:variant>
      <vt:variant>
        <vt:i4>2031706</vt:i4>
      </vt:variant>
      <vt:variant>
        <vt:i4>18</vt:i4>
      </vt:variant>
      <vt:variant>
        <vt:i4>0</vt:i4>
      </vt:variant>
      <vt:variant>
        <vt:i4>5</vt:i4>
      </vt:variant>
      <vt:variant>
        <vt:lpwstr>http://www.odcmp.com/3P/Rules.pdf</vt:lpwstr>
      </vt:variant>
      <vt:variant>
        <vt:lpwstr/>
      </vt:variant>
      <vt:variant>
        <vt:i4>5242944</vt:i4>
      </vt:variant>
      <vt:variant>
        <vt:i4>15</vt:i4>
      </vt:variant>
      <vt:variant>
        <vt:i4>0</vt:i4>
      </vt:variant>
      <vt:variant>
        <vt:i4>5</vt:i4>
      </vt:variant>
      <vt:variant>
        <vt:lpwstr>http://www.nrahq.org/compete/RuleBooks/SIL-P/silhp-index.pdf</vt:lpwstr>
      </vt:variant>
      <vt:variant>
        <vt:lpwstr/>
      </vt:variant>
      <vt:variant>
        <vt:i4>5439583</vt:i4>
      </vt:variant>
      <vt:variant>
        <vt:i4>12</vt:i4>
      </vt:variant>
      <vt:variant>
        <vt:i4>0</vt:i4>
      </vt:variant>
      <vt:variant>
        <vt:i4>5</vt:i4>
      </vt:variant>
      <vt:variant>
        <vt:lpwstr>http://www.nrahq.org/compete/RuleBooks/IntlPistol/intl-pist-book.pdf</vt:lpwstr>
      </vt:variant>
      <vt:variant>
        <vt:lpwstr/>
      </vt:variant>
      <vt:variant>
        <vt:i4>5439583</vt:i4>
      </vt:variant>
      <vt:variant>
        <vt:i4>9</vt:i4>
      </vt:variant>
      <vt:variant>
        <vt:i4>0</vt:i4>
      </vt:variant>
      <vt:variant>
        <vt:i4>5</vt:i4>
      </vt:variant>
      <vt:variant>
        <vt:lpwstr>http://www.nrahq.org/compete/RuleBooks/IntlPistol/intl-pist-book.pdf</vt:lpwstr>
      </vt:variant>
      <vt:variant>
        <vt:lpwstr/>
      </vt:variant>
      <vt:variant>
        <vt:i4>2293806</vt:i4>
      </vt:variant>
      <vt:variant>
        <vt:i4>6</vt:i4>
      </vt:variant>
      <vt:variant>
        <vt:i4>0</vt:i4>
      </vt:variant>
      <vt:variant>
        <vt:i4>5</vt:i4>
      </vt:variant>
      <vt:variant>
        <vt:lpwstr>http://www.archery.org/content.asp?me_id=481&amp;cnt_id=1093</vt:lpwstr>
      </vt:variant>
      <vt:variant>
        <vt:lpwstr/>
      </vt:variant>
      <vt:variant>
        <vt:i4>6094849</vt:i4>
      </vt:variant>
      <vt:variant>
        <vt:i4>3</vt:i4>
      </vt:variant>
      <vt:variant>
        <vt:i4>0</vt:i4>
      </vt:variant>
      <vt:variant>
        <vt:i4>5</vt:i4>
      </vt:variant>
      <vt:variant>
        <vt:lpwstr>http://www.nfaa-archery.org/field/styles.cfm</vt:lpwstr>
      </vt:variant>
      <vt:variant>
        <vt:lpwstr/>
      </vt:variant>
      <vt:variant>
        <vt:i4>3407896</vt:i4>
      </vt:variant>
      <vt:variant>
        <vt:i4>0</vt:i4>
      </vt:variant>
      <vt:variant>
        <vt:i4>0</vt:i4>
      </vt:variant>
      <vt:variant>
        <vt:i4>5</vt:i4>
      </vt:variant>
      <vt:variant>
        <vt:lpwstr>http://www.archery.org/content.asp?id=5009&amp;me_id=827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 SYNOPSIS</dc:title>
  <dc:creator>bgarrett</dc:creator>
  <cp:lastModifiedBy>Molly Brandt</cp:lastModifiedBy>
  <cp:revision>3</cp:revision>
  <cp:lastPrinted>2026-03-06T22:16:00Z</cp:lastPrinted>
  <dcterms:created xsi:type="dcterms:W3CDTF">2026-03-19T22:08:00Z</dcterms:created>
  <dcterms:modified xsi:type="dcterms:W3CDTF">2026-03-19T22:12:00Z</dcterms:modified>
</cp:coreProperties>
</file>